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4970" w14:textId="77777777" w:rsidR="003123A4" w:rsidRDefault="00524C6F" w:rsidP="00486E3C">
      <w:pPr>
        <w:pStyle w:val="Ttulo2"/>
        <w:tabs>
          <w:tab w:val="left" w:pos="3544"/>
        </w:tabs>
        <w:spacing w:line="276" w:lineRule="auto"/>
        <w:ind w:left="0" w:firstLine="0"/>
        <w:jc w:val="center"/>
        <w:rPr>
          <w:sz w:val="20"/>
          <w:szCs w:val="20"/>
        </w:rPr>
      </w:pPr>
      <w:bookmarkStart w:id="0" w:name="_GoBack"/>
      <w:bookmarkEnd w:id="0"/>
      <w:r w:rsidRPr="00B33067">
        <w:rPr>
          <w:sz w:val="20"/>
          <w:szCs w:val="20"/>
        </w:rPr>
        <w:t>PROJETO</w:t>
      </w:r>
      <w:r w:rsidRPr="00B33067">
        <w:rPr>
          <w:spacing w:val="-2"/>
          <w:sz w:val="20"/>
          <w:szCs w:val="20"/>
        </w:rPr>
        <w:t xml:space="preserve"> </w:t>
      </w:r>
      <w:r w:rsidRPr="00B33067">
        <w:rPr>
          <w:sz w:val="20"/>
          <w:szCs w:val="20"/>
        </w:rPr>
        <w:t>BÁSICO</w:t>
      </w:r>
      <w:r w:rsidRPr="00B33067">
        <w:rPr>
          <w:spacing w:val="-2"/>
          <w:sz w:val="20"/>
          <w:szCs w:val="20"/>
        </w:rPr>
        <w:t xml:space="preserve"> </w:t>
      </w:r>
    </w:p>
    <w:p w14:paraId="76404113" w14:textId="77777777" w:rsidR="00B4624A" w:rsidRPr="00B33067" w:rsidRDefault="003123A4" w:rsidP="00486E3C">
      <w:pPr>
        <w:pStyle w:val="Ttulo2"/>
        <w:tabs>
          <w:tab w:val="left" w:pos="3544"/>
        </w:tabs>
        <w:spacing w:line="276" w:lineRule="auto"/>
        <w:ind w:left="0" w:firstLine="0"/>
        <w:jc w:val="center"/>
        <w:rPr>
          <w:spacing w:val="-2"/>
          <w:sz w:val="20"/>
          <w:szCs w:val="20"/>
        </w:rPr>
      </w:pPr>
      <w:r>
        <w:rPr>
          <w:sz w:val="20"/>
          <w:szCs w:val="20"/>
        </w:rPr>
        <w:t>SERVIÇOS COMUNS DE ENGENHARIA</w:t>
      </w:r>
      <w:r w:rsidR="00B4624A" w:rsidRPr="00B33067">
        <w:rPr>
          <w:spacing w:val="-2"/>
          <w:sz w:val="20"/>
          <w:szCs w:val="20"/>
        </w:rPr>
        <w:t xml:space="preserve"> </w:t>
      </w:r>
    </w:p>
    <w:p w14:paraId="1A0D6B9E" w14:textId="77777777" w:rsidR="00B4624A" w:rsidRPr="00B33067" w:rsidRDefault="00B4624A" w:rsidP="00486E3C">
      <w:pPr>
        <w:pStyle w:val="Ttulo2"/>
        <w:tabs>
          <w:tab w:val="left" w:pos="3544"/>
        </w:tabs>
        <w:spacing w:line="276" w:lineRule="auto"/>
        <w:ind w:left="0" w:firstLine="0"/>
        <w:jc w:val="center"/>
        <w:rPr>
          <w:spacing w:val="-2"/>
          <w:sz w:val="20"/>
          <w:szCs w:val="20"/>
        </w:rPr>
      </w:pPr>
    </w:p>
    <w:p w14:paraId="7244DEF5" w14:textId="6BC55D28" w:rsidR="000B0564" w:rsidRPr="00011600" w:rsidRDefault="000B0564" w:rsidP="000B0564">
      <w:pPr>
        <w:pStyle w:val="Corpodetexto"/>
        <w:tabs>
          <w:tab w:val="left" w:pos="3544"/>
        </w:tabs>
        <w:spacing w:line="276" w:lineRule="auto"/>
        <w:jc w:val="center"/>
        <w:rPr>
          <w:rFonts w:ascii="Arial" w:eastAsiaTheme="minorHAnsi" w:hAnsi="Arial" w:cs="Arial"/>
          <w:b/>
          <w:i/>
          <w:sz w:val="20"/>
          <w:szCs w:val="20"/>
        </w:rPr>
      </w:pPr>
      <w:r w:rsidRPr="00011600">
        <w:rPr>
          <w:rFonts w:ascii="Arial" w:eastAsiaTheme="minorHAnsi" w:hAnsi="Arial" w:cs="Arial"/>
          <w:b/>
          <w:i/>
          <w:sz w:val="20"/>
          <w:szCs w:val="20"/>
        </w:rPr>
        <w:t>CONTRATAÇÃO DE EMPRESA JURÍDICA ESPECIALIZADA PARA A CONSTRUÇÃO DE VESTIÁRIO ESPORTIVO PARA O CAMPO DE FUTEBOL DO OPERÁRIO, LOCALIZADO NA RUA BERTOLDO LUIZ DE FREITAS, 9999 CX, BAIRRO JOSÉ BORGES DE SENE, NOS TERMOS DA RESOLUÇÃO SEGOV Nº 14, DE 13 DE ABRIL DE 2024 – MOD</w:t>
      </w:r>
      <w:r>
        <w:rPr>
          <w:rFonts w:ascii="Arial" w:eastAsiaTheme="minorHAnsi" w:hAnsi="Arial" w:cs="Arial"/>
          <w:b/>
          <w:i/>
          <w:sz w:val="20"/>
          <w:szCs w:val="20"/>
        </w:rPr>
        <w:t>ALIDADE TRANSFERÊNCIA ESPECIAL DO ESTADO.</w:t>
      </w:r>
    </w:p>
    <w:p w14:paraId="113E2E41" w14:textId="77777777" w:rsidR="006B1A31" w:rsidRPr="00D77A7D" w:rsidRDefault="006B1A31" w:rsidP="00486E3C">
      <w:pPr>
        <w:pStyle w:val="Corpodetexto"/>
        <w:tabs>
          <w:tab w:val="left" w:pos="3544"/>
        </w:tabs>
        <w:spacing w:line="276" w:lineRule="auto"/>
        <w:jc w:val="center"/>
        <w:rPr>
          <w:rFonts w:eastAsiaTheme="minorHAnsi" w:cs="Times New Roman"/>
          <w:b/>
          <w:i/>
          <w:sz w:val="20"/>
          <w:szCs w:val="20"/>
        </w:rPr>
      </w:pPr>
    </w:p>
    <w:p w14:paraId="19812FA2" w14:textId="77777777" w:rsidR="006B1A31" w:rsidRPr="00B33067" w:rsidRDefault="006B1A31" w:rsidP="00486E3C">
      <w:pPr>
        <w:pStyle w:val="PargrafodaLista"/>
        <w:tabs>
          <w:tab w:val="left" w:pos="724"/>
          <w:tab w:val="left" w:pos="3544"/>
        </w:tabs>
        <w:spacing w:before="0" w:line="276" w:lineRule="auto"/>
        <w:ind w:left="0"/>
        <w:rPr>
          <w:rFonts w:ascii="Arial" w:hAnsi="Arial" w:cs="Arial"/>
          <w:b/>
          <w:sz w:val="20"/>
          <w:szCs w:val="20"/>
        </w:rPr>
      </w:pPr>
      <w:r w:rsidRPr="00B33067">
        <w:rPr>
          <w:rFonts w:ascii="Arial" w:hAnsi="Arial" w:cs="Arial"/>
          <w:b/>
          <w:spacing w:val="-2"/>
          <w:sz w:val="20"/>
          <w:szCs w:val="20"/>
        </w:rPr>
        <w:t>1. APRESENTAÇÃO</w:t>
      </w:r>
    </w:p>
    <w:p w14:paraId="0C0D204A" w14:textId="77777777" w:rsidR="006B1A31" w:rsidRPr="00B33067" w:rsidRDefault="006B1A31" w:rsidP="00486E3C">
      <w:pPr>
        <w:pStyle w:val="Corpodetexto"/>
        <w:tabs>
          <w:tab w:val="left" w:pos="3544"/>
        </w:tabs>
        <w:spacing w:line="276" w:lineRule="auto"/>
        <w:rPr>
          <w:rFonts w:ascii="Arial" w:hAnsi="Arial" w:cs="Arial"/>
          <w:b/>
          <w:sz w:val="20"/>
          <w:szCs w:val="20"/>
        </w:rPr>
      </w:pPr>
    </w:p>
    <w:p w14:paraId="6E9C6077" w14:textId="641BE8B7" w:rsidR="006B1A31" w:rsidRPr="00486E3C" w:rsidRDefault="006B1A31" w:rsidP="00486E3C">
      <w:pPr>
        <w:jc w:val="both"/>
        <w:rPr>
          <w:rFonts w:ascii="Arial" w:hAnsi="Arial" w:cs="Arial"/>
          <w:sz w:val="20"/>
          <w:szCs w:val="20"/>
        </w:rPr>
      </w:pPr>
      <w:r w:rsidRPr="007D45E4">
        <w:rPr>
          <w:rFonts w:ascii="Arial" w:hAnsi="Arial" w:cs="Arial"/>
          <w:sz w:val="20"/>
          <w:szCs w:val="20"/>
        </w:rPr>
        <w:t xml:space="preserve">1.1. Com base nos fundamentos da Lei Federal nº 14.133 de 2021, este Projeto Básico e seus anexos, acompanhado das peças técnicas de engenharia e arquitetura, visa fornecer elementos e subsídios que viabilizem a execução </w:t>
      </w:r>
      <w:r w:rsidR="003123A4">
        <w:rPr>
          <w:rFonts w:ascii="Arial" w:hAnsi="Arial" w:cs="Arial"/>
          <w:sz w:val="20"/>
          <w:szCs w:val="20"/>
        </w:rPr>
        <w:t>dos serviços comuns de engenharia para</w:t>
      </w:r>
      <w:r w:rsidRPr="007D45E4">
        <w:rPr>
          <w:rFonts w:ascii="Arial" w:hAnsi="Arial" w:cs="Arial"/>
          <w:sz w:val="20"/>
          <w:szCs w:val="20"/>
        </w:rPr>
        <w:t xml:space="preserve"> </w:t>
      </w:r>
      <w:r w:rsidR="000B0564" w:rsidRPr="00011600">
        <w:rPr>
          <w:rFonts w:ascii="Arial" w:hAnsi="Arial" w:cs="Arial"/>
          <w:sz w:val="20"/>
          <w:szCs w:val="20"/>
        </w:rPr>
        <w:t>Construção do Vestiário Esportivo para o Campo de Futebol do Operário, situada na Rua Bertoldo Luiz de Freitas, 9999, CX</w:t>
      </w:r>
      <w:r>
        <w:rPr>
          <w:rFonts w:ascii="Arial" w:eastAsiaTheme="minorHAnsi" w:hAnsi="Arial" w:cs="Arial"/>
          <w:sz w:val="20"/>
          <w:szCs w:val="20"/>
        </w:rPr>
        <w:t xml:space="preserve">, </w:t>
      </w:r>
      <w:r w:rsidRPr="002C364A">
        <w:rPr>
          <w:rFonts w:ascii="Arial" w:eastAsiaTheme="minorHAnsi" w:hAnsi="Arial" w:cs="Arial"/>
          <w:sz w:val="20"/>
          <w:szCs w:val="20"/>
        </w:rPr>
        <w:t xml:space="preserve">nos termos da </w:t>
      </w:r>
      <w:r>
        <w:rPr>
          <w:rFonts w:ascii="Arial" w:eastAsiaTheme="minorHAnsi" w:hAnsi="Arial" w:cs="Arial"/>
          <w:sz w:val="20"/>
          <w:szCs w:val="20"/>
        </w:rPr>
        <w:t>R</w:t>
      </w:r>
      <w:r w:rsidRPr="002C364A">
        <w:rPr>
          <w:rFonts w:ascii="Arial" w:eastAsiaTheme="minorHAnsi" w:hAnsi="Arial" w:cs="Arial"/>
          <w:sz w:val="20"/>
          <w:szCs w:val="20"/>
        </w:rPr>
        <w:t xml:space="preserve">esolução </w:t>
      </w:r>
      <w:r>
        <w:rPr>
          <w:rFonts w:ascii="Arial" w:eastAsiaTheme="minorHAnsi" w:hAnsi="Arial" w:cs="Arial"/>
          <w:sz w:val="20"/>
          <w:szCs w:val="20"/>
        </w:rPr>
        <w:t>S</w:t>
      </w:r>
      <w:r w:rsidRPr="002C364A">
        <w:rPr>
          <w:rFonts w:ascii="Arial" w:eastAsiaTheme="minorHAnsi" w:hAnsi="Arial" w:cs="Arial"/>
          <w:sz w:val="20"/>
          <w:szCs w:val="20"/>
        </w:rPr>
        <w:t xml:space="preserve">egov nº 14, de 13 de </w:t>
      </w:r>
      <w:r>
        <w:rPr>
          <w:rFonts w:ascii="Arial" w:eastAsiaTheme="minorHAnsi" w:hAnsi="Arial" w:cs="Arial"/>
          <w:sz w:val="20"/>
          <w:szCs w:val="20"/>
        </w:rPr>
        <w:t>A</w:t>
      </w:r>
      <w:r w:rsidRPr="002C364A">
        <w:rPr>
          <w:rFonts w:ascii="Arial" w:eastAsiaTheme="minorHAnsi" w:hAnsi="Arial" w:cs="Arial"/>
          <w:sz w:val="20"/>
          <w:szCs w:val="20"/>
        </w:rPr>
        <w:t>bril de 2024</w:t>
      </w:r>
      <w:r w:rsidR="000B0564">
        <w:rPr>
          <w:rFonts w:ascii="Arial" w:eastAsiaTheme="minorHAnsi" w:hAnsi="Arial" w:cs="Arial"/>
          <w:sz w:val="20"/>
          <w:szCs w:val="20"/>
        </w:rPr>
        <w:t xml:space="preserve"> </w:t>
      </w:r>
      <w:r w:rsidRPr="002C364A">
        <w:rPr>
          <w:rFonts w:ascii="Arial" w:eastAsiaTheme="minorHAnsi" w:hAnsi="Arial" w:cs="Arial"/>
          <w:sz w:val="20"/>
          <w:szCs w:val="20"/>
        </w:rPr>
        <w:t xml:space="preserve">– </w:t>
      </w:r>
      <w:r>
        <w:rPr>
          <w:rFonts w:ascii="Arial" w:eastAsiaTheme="minorHAnsi" w:hAnsi="Arial" w:cs="Arial"/>
          <w:sz w:val="20"/>
          <w:szCs w:val="20"/>
        </w:rPr>
        <w:t>M</w:t>
      </w:r>
      <w:r w:rsidRPr="002C364A">
        <w:rPr>
          <w:rFonts w:ascii="Arial" w:eastAsiaTheme="minorHAnsi" w:hAnsi="Arial" w:cs="Arial"/>
          <w:sz w:val="20"/>
          <w:szCs w:val="20"/>
        </w:rPr>
        <w:t xml:space="preserve">odalidade </w:t>
      </w:r>
      <w:r>
        <w:rPr>
          <w:rFonts w:ascii="Arial" w:eastAsiaTheme="minorHAnsi" w:hAnsi="Arial" w:cs="Arial"/>
          <w:sz w:val="20"/>
          <w:szCs w:val="20"/>
        </w:rPr>
        <w:t>T</w:t>
      </w:r>
      <w:r w:rsidRPr="002C364A">
        <w:rPr>
          <w:rFonts w:ascii="Arial" w:eastAsiaTheme="minorHAnsi" w:hAnsi="Arial" w:cs="Arial"/>
          <w:sz w:val="20"/>
          <w:szCs w:val="20"/>
        </w:rPr>
        <w:t xml:space="preserve">ransferência </w:t>
      </w:r>
      <w:r>
        <w:rPr>
          <w:rFonts w:ascii="Arial" w:eastAsiaTheme="minorHAnsi" w:hAnsi="Arial" w:cs="Arial"/>
          <w:sz w:val="20"/>
          <w:szCs w:val="20"/>
        </w:rPr>
        <w:t>Especial da União.</w:t>
      </w:r>
    </w:p>
    <w:p w14:paraId="002DAE2B" w14:textId="77777777" w:rsidR="00524C6F" w:rsidRPr="00486E3C" w:rsidRDefault="00524C6F" w:rsidP="00486E3C">
      <w:pPr>
        <w:pStyle w:val="PargrafodaLista"/>
        <w:tabs>
          <w:tab w:val="left" w:pos="900"/>
          <w:tab w:val="left" w:pos="3544"/>
        </w:tabs>
        <w:spacing w:before="0"/>
        <w:ind w:left="0"/>
        <w:rPr>
          <w:rFonts w:ascii="Arial" w:hAnsi="Arial" w:cs="Arial"/>
          <w:sz w:val="20"/>
          <w:szCs w:val="20"/>
        </w:rPr>
      </w:pPr>
    </w:p>
    <w:p w14:paraId="737F61B0" w14:textId="77777777" w:rsidR="00E355A9" w:rsidRPr="00486E3C" w:rsidRDefault="00E355A9" w:rsidP="00486E3C">
      <w:pPr>
        <w:tabs>
          <w:tab w:val="left" w:pos="870"/>
          <w:tab w:val="left" w:pos="3544"/>
        </w:tabs>
        <w:ind w:left="1134"/>
        <w:rPr>
          <w:rFonts w:ascii="Arial" w:hAnsi="Arial" w:cs="Arial"/>
          <w:sz w:val="20"/>
          <w:szCs w:val="20"/>
        </w:rPr>
      </w:pPr>
      <w:r w:rsidRPr="00486E3C">
        <w:rPr>
          <w:rFonts w:ascii="Arial" w:hAnsi="Arial" w:cs="Arial"/>
          <w:sz w:val="20"/>
          <w:szCs w:val="20"/>
        </w:rPr>
        <w:t>Art. 4º Para os fins deste Regulamento, considera-se:</w:t>
      </w:r>
    </w:p>
    <w:p w14:paraId="78D3945F" w14:textId="77777777" w:rsidR="00524C6F" w:rsidRPr="00486E3C" w:rsidRDefault="00E355A9" w:rsidP="00486E3C">
      <w:pPr>
        <w:pStyle w:val="PargrafodaLista"/>
        <w:tabs>
          <w:tab w:val="left" w:pos="870"/>
          <w:tab w:val="left" w:pos="3544"/>
        </w:tabs>
        <w:spacing w:before="0"/>
        <w:ind w:left="1134"/>
        <w:rPr>
          <w:rFonts w:ascii="Arial" w:hAnsi="Arial" w:cs="Arial"/>
          <w:sz w:val="20"/>
          <w:szCs w:val="20"/>
        </w:rPr>
      </w:pPr>
      <w:r w:rsidRPr="00486E3C">
        <w:rPr>
          <w:rFonts w:ascii="Arial" w:hAnsi="Arial" w:cs="Arial"/>
          <w:sz w:val="20"/>
          <w:szCs w:val="20"/>
        </w:rPr>
        <w:t xml:space="preserve">I - OBRA E SERVIÇO DE ENGENHARIA - toda construção, reforma, recuperação, ampliação e demais atividades que envolvam as atribuições privativas dos profissionais das áreas de engenharia e arquitetura. </w:t>
      </w:r>
    </w:p>
    <w:p w14:paraId="67EFFD44" w14:textId="77777777" w:rsidR="00E355A9" w:rsidRPr="00486E3C" w:rsidRDefault="00E355A9" w:rsidP="00486E3C">
      <w:pPr>
        <w:pStyle w:val="PargrafodaLista"/>
        <w:tabs>
          <w:tab w:val="left" w:pos="870"/>
          <w:tab w:val="left" w:pos="3544"/>
        </w:tabs>
        <w:spacing w:before="0"/>
        <w:ind w:left="0"/>
        <w:rPr>
          <w:rFonts w:ascii="Arial" w:hAnsi="Arial" w:cs="Arial"/>
          <w:sz w:val="20"/>
          <w:szCs w:val="20"/>
        </w:rPr>
      </w:pPr>
    </w:p>
    <w:p w14:paraId="7CD4042C" w14:textId="77777777" w:rsidR="00E355A9" w:rsidRPr="00486E3C" w:rsidRDefault="00486E3C" w:rsidP="00486E3C">
      <w:pPr>
        <w:pStyle w:val="PargrafodaLista"/>
        <w:tabs>
          <w:tab w:val="left" w:pos="870"/>
          <w:tab w:val="left" w:pos="3544"/>
        </w:tabs>
        <w:spacing w:before="0"/>
        <w:ind w:left="0"/>
        <w:rPr>
          <w:rFonts w:ascii="Arial" w:hAnsi="Arial" w:cs="Arial"/>
          <w:sz w:val="20"/>
          <w:szCs w:val="20"/>
        </w:rPr>
      </w:pPr>
      <w:r>
        <w:rPr>
          <w:rFonts w:ascii="Arial" w:hAnsi="Arial" w:cs="Arial"/>
          <w:sz w:val="20"/>
          <w:szCs w:val="20"/>
        </w:rPr>
        <w:t xml:space="preserve">1.2. </w:t>
      </w:r>
      <w:r w:rsidR="00E355A9" w:rsidRPr="00486E3C">
        <w:rPr>
          <w:rFonts w:ascii="Arial" w:hAnsi="Arial" w:cs="Arial"/>
          <w:sz w:val="20"/>
          <w:szCs w:val="20"/>
        </w:rPr>
        <w:t>Nova Lei de Licitações e Contratos Administrativos - NLLCA (Lei Federal nº 14.133/2021), o legislador definiu separadamente obra e serviço de engenharia, com o objetivo de sanar dúvidas recorrentes que ocorrem na prática. Vejamos as definições do novo diploma legal, para fins de análise comparativa:</w:t>
      </w:r>
    </w:p>
    <w:p w14:paraId="6CB11075" w14:textId="77777777" w:rsidR="00524C6F" w:rsidRPr="00486E3C" w:rsidRDefault="00524C6F" w:rsidP="00486E3C">
      <w:pPr>
        <w:pStyle w:val="Corpodetexto"/>
        <w:tabs>
          <w:tab w:val="left" w:pos="3544"/>
        </w:tabs>
        <w:rPr>
          <w:rFonts w:ascii="Arial" w:hAnsi="Arial" w:cs="Arial"/>
          <w:sz w:val="20"/>
          <w:szCs w:val="20"/>
        </w:rPr>
      </w:pPr>
    </w:p>
    <w:p w14:paraId="5FD137BC" w14:textId="77777777" w:rsidR="00E355A9" w:rsidRPr="00486E3C" w:rsidRDefault="00E355A9" w:rsidP="00486E3C">
      <w:pPr>
        <w:pStyle w:val="Corpodetexto"/>
        <w:tabs>
          <w:tab w:val="left" w:pos="3544"/>
        </w:tabs>
        <w:ind w:left="1134"/>
        <w:jc w:val="both"/>
        <w:rPr>
          <w:rFonts w:ascii="Arial" w:hAnsi="Arial" w:cs="Arial"/>
          <w:sz w:val="20"/>
          <w:szCs w:val="20"/>
        </w:rPr>
      </w:pPr>
      <w:r w:rsidRPr="00486E3C">
        <w:rPr>
          <w:rFonts w:ascii="Arial" w:hAnsi="Arial" w:cs="Arial"/>
          <w:sz w:val="20"/>
          <w:szCs w:val="20"/>
        </w:rPr>
        <w:t>Art. 6º Para os fins desta Lei, consideram-se:</w:t>
      </w:r>
    </w:p>
    <w:p w14:paraId="78542267" w14:textId="77777777" w:rsidR="00E355A9" w:rsidRPr="00486E3C" w:rsidRDefault="00486E3C" w:rsidP="00486E3C">
      <w:pPr>
        <w:pStyle w:val="Corpodetexto"/>
        <w:tabs>
          <w:tab w:val="left" w:pos="3544"/>
        </w:tabs>
        <w:ind w:left="1134"/>
        <w:jc w:val="both"/>
        <w:rPr>
          <w:rFonts w:ascii="Arial" w:hAnsi="Arial" w:cs="Arial"/>
          <w:sz w:val="20"/>
          <w:szCs w:val="20"/>
        </w:rPr>
      </w:pPr>
      <w:r>
        <w:rPr>
          <w:rFonts w:ascii="Arial" w:hAnsi="Arial" w:cs="Arial"/>
          <w:sz w:val="20"/>
          <w:szCs w:val="20"/>
        </w:rPr>
        <w:t>(...)</w:t>
      </w:r>
    </w:p>
    <w:p w14:paraId="4EB8B3F7" w14:textId="77777777" w:rsidR="00486E3C" w:rsidRDefault="00E355A9" w:rsidP="00486E3C">
      <w:pPr>
        <w:pStyle w:val="Corpodetexto"/>
        <w:tabs>
          <w:tab w:val="left" w:pos="3544"/>
        </w:tabs>
        <w:ind w:left="1134"/>
        <w:jc w:val="both"/>
        <w:rPr>
          <w:rFonts w:ascii="Arial" w:hAnsi="Arial" w:cs="Arial"/>
          <w:sz w:val="20"/>
          <w:szCs w:val="20"/>
        </w:rPr>
      </w:pPr>
      <w:r w:rsidRPr="00486E3C">
        <w:rPr>
          <w:rFonts w:ascii="Arial" w:hAnsi="Arial" w:cs="Arial"/>
          <w:sz w:val="20"/>
          <w:szCs w:val="20"/>
        </w:rPr>
        <w:t>XII - obra: 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w:t>
      </w:r>
      <w:r w:rsidR="00486E3C">
        <w:rPr>
          <w:rFonts w:ascii="Arial" w:hAnsi="Arial" w:cs="Arial"/>
          <w:sz w:val="20"/>
          <w:szCs w:val="20"/>
        </w:rPr>
        <w:t>sticas originais de bem imóvel;</w:t>
      </w:r>
    </w:p>
    <w:p w14:paraId="1EDCEFF6" w14:textId="77777777" w:rsidR="00486E3C" w:rsidRDefault="00486E3C" w:rsidP="00486E3C">
      <w:pPr>
        <w:pStyle w:val="Corpodetexto"/>
        <w:tabs>
          <w:tab w:val="left" w:pos="3544"/>
        </w:tabs>
        <w:ind w:left="1134"/>
        <w:jc w:val="both"/>
        <w:rPr>
          <w:rFonts w:ascii="Arial" w:hAnsi="Arial" w:cs="Arial"/>
          <w:sz w:val="20"/>
          <w:szCs w:val="20"/>
        </w:rPr>
      </w:pPr>
      <w:r>
        <w:rPr>
          <w:rFonts w:ascii="Arial" w:hAnsi="Arial" w:cs="Arial"/>
          <w:sz w:val="20"/>
          <w:szCs w:val="20"/>
        </w:rPr>
        <w:t>(...)</w:t>
      </w:r>
    </w:p>
    <w:p w14:paraId="1CEE730E" w14:textId="77777777" w:rsidR="00486E3C" w:rsidRDefault="00E355A9" w:rsidP="00486E3C">
      <w:pPr>
        <w:pStyle w:val="Corpodetexto"/>
        <w:tabs>
          <w:tab w:val="left" w:pos="3544"/>
        </w:tabs>
        <w:ind w:left="1134"/>
        <w:jc w:val="both"/>
        <w:rPr>
          <w:rFonts w:ascii="Arial" w:hAnsi="Arial" w:cs="Arial"/>
          <w:sz w:val="20"/>
          <w:szCs w:val="20"/>
        </w:rPr>
      </w:pPr>
      <w:r w:rsidRPr="00486E3C">
        <w:rPr>
          <w:rFonts w:ascii="Arial" w:hAnsi="Arial" w:cs="Arial"/>
          <w:sz w:val="20"/>
          <w:szCs w:val="20"/>
        </w:rPr>
        <w:t>XXI - serviço de engenharia: toda atividade ou conjunto de atividades destinadas a obter determinada utilidade, intelectual ou material, de interesse para a Administração e que, não enquadradas no conceito de obra a que se refere o inciso XII do caput deste artigo, são estabelecidas, por força de lei, como privativas das profissões de arquiteto e engenheiro ou de técnicos e</w:t>
      </w:r>
      <w:r w:rsidR="00486E3C">
        <w:rPr>
          <w:rFonts w:ascii="Arial" w:hAnsi="Arial" w:cs="Arial"/>
          <w:sz w:val="20"/>
          <w:szCs w:val="20"/>
        </w:rPr>
        <w:t>specializados, que compreendem:</w:t>
      </w:r>
    </w:p>
    <w:p w14:paraId="02C0ACE4" w14:textId="77777777" w:rsidR="00E355A9" w:rsidRPr="00486E3C" w:rsidRDefault="00E355A9" w:rsidP="00486E3C">
      <w:pPr>
        <w:pStyle w:val="Corpodetexto"/>
        <w:numPr>
          <w:ilvl w:val="0"/>
          <w:numId w:val="30"/>
        </w:numPr>
        <w:tabs>
          <w:tab w:val="left" w:pos="1418"/>
        </w:tabs>
        <w:ind w:left="1134" w:firstLine="0"/>
        <w:jc w:val="both"/>
        <w:rPr>
          <w:rFonts w:ascii="Arial" w:hAnsi="Arial" w:cs="Arial"/>
          <w:sz w:val="20"/>
          <w:szCs w:val="20"/>
        </w:rPr>
      </w:pPr>
      <w:r w:rsidRPr="00486E3C">
        <w:rPr>
          <w:rFonts w:ascii="Arial" w:hAnsi="Arial" w:cs="Arial"/>
          <w:sz w:val="20"/>
          <w:szCs w:val="20"/>
        </w:rPr>
        <w:t xml:space="preserve">serviço comum de engenharia: todo serviço de engenharia que tem por objeto ações, objetivamente padronizáveis em termos de desempenho e qualidade, de manutenção, de adequação e de adaptação de bens móveis e imóveis, com preservação das características originais dos bens; </w:t>
      </w:r>
    </w:p>
    <w:p w14:paraId="34B56146" w14:textId="77777777" w:rsidR="00E355A9" w:rsidRPr="00486E3C" w:rsidRDefault="00E355A9" w:rsidP="00486E3C">
      <w:pPr>
        <w:pStyle w:val="Corpodetexto"/>
        <w:tabs>
          <w:tab w:val="left" w:pos="3544"/>
        </w:tabs>
        <w:rPr>
          <w:rFonts w:ascii="Arial" w:hAnsi="Arial" w:cs="Arial"/>
          <w:sz w:val="20"/>
          <w:szCs w:val="20"/>
        </w:rPr>
      </w:pPr>
    </w:p>
    <w:p w14:paraId="2D6187FC" w14:textId="77777777" w:rsidR="00E355A9" w:rsidRPr="00486E3C" w:rsidRDefault="00E355A9" w:rsidP="00486E3C">
      <w:pPr>
        <w:pStyle w:val="Corpodetexto"/>
        <w:tabs>
          <w:tab w:val="left" w:pos="3544"/>
        </w:tabs>
        <w:rPr>
          <w:rFonts w:ascii="Arial" w:hAnsi="Arial" w:cs="Arial"/>
          <w:sz w:val="20"/>
          <w:szCs w:val="20"/>
        </w:rPr>
      </w:pPr>
    </w:p>
    <w:p w14:paraId="11AA98F4" w14:textId="77777777" w:rsidR="00524C6F" w:rsidRPr="00486E3C" w:rsidRDefault="00524C6F" w:rsidP="00486E3C">
      <w:pPr>
        <w:pStyle w:val="Ttulo2"/>
        <w:tabs>
          <w:tab w:val="left" w:pos="724"/>
          <w:tab w:val="left" w:pos="3544"/>
        </w:tabs>
        <w:ind w:left="0" w:firstLine="0"/>
        <w:rPr>
          <w:sz w:val="20"/>
          <w:szCs w:val="20"/>
        </w:rPr>
      </w:pPr>
      <w:r w:rsidRPr="00486E3C">
        <w:rPr>
          <w:spacing w:val="-2"/>
          <w:sz w:val="20"/>
          <w:szCs w:val="20"/>
        </w:rPr>
        <w:t>2. OBJETIVO</w:t>
      </w:r>
    </w:p>
    <w:p w14:paraId="58BA8A47" w14:textId="77777777" w:rsidR="00524C6F" w:rsidRPr="005927E3" w:rsidRDefault="00524C6F" w:rsidP="00486E3C">
      <w:pPr>
        <w:pStyle w:val="Corpodetexto"/>
        <w:tabs>
          <w:tab w:val="left" w:pos="3544"/>
        </w:tabs>
        <w:spacing w:line="276" w:lineRule="auto"/>
        <w:rPr>
          <w:rFonts w:ascii="Arial" w:hAnsi="Arial" w:cs="Arial"/>
          <w:b/>
          <w:sz w:val="20"/>
          <w:szCs w:val="20"/>
        </w:rPr>
      </w:pPr>
    </w:p>
    <w:p w14:paraId="0757A422" w14:textId="4977C8E1" w:rsidR="00524C6F" w:rsidRDefault="00524C6F" w:rsidP="00486E3C">
      <w:pPr>
        <w:spacing w:line="276" w:lineRule="auto"/>
        <w:jc w:val="both"/>
        <w:rPr>
          <w:rFonts w:ascii="Arial" w:hAnsi="Arial" w:cs="Arial"/>
          <w:sz w:val="20"/>
          <w:szCs w:val="20"/>
        </w:rPr>
      </w:pPr>
      <w:r w:rsidRPr="005927E3">
        <w:rPr>
          <w:rFonts w:ascii="Arial" w:hAnsi="Arial" w:cs="Arial"/>
          <w:sz w:val="20"/>
          <w:szCs w:val="20"/>
        </w:rPr>
        <w:t>2.1. Contratação de empresa</w:t>
      </w:r>
      <w:r w:rsidR="00F8129A" w:rsidRPr="005927E3">
        <w:rPr>
          <w:rFonts w:ascii="Arial" w:hAnsi="Arial" w:cs="Arial"/>
          <w:sz w:val="20"/>
          <w:szCs w:val="20"/>
        </w:rPr>
        <w:t xml:space="preserve"> especializada no ramo</w:t>
      </w:r>
      <w:r w:rsidRPr="005927E3">
        <w:rPr>
          <w:rFonts w:ascii="Arial" w:hAnsi="Arial" w:cs="Arial"/>
          <w:sz w:val="20"/>
          <w:szCs w:val="20"/>
        </w:rPr>
        <w:t xml:space="preserve"> de </w:t>
      </w:r>
      <w:r w:rsidR="00F8129A" w:rsidRPr="005927E3">
        <w:rPr>
          <w:rFonts w:ascii="Arial" w:hAnsi="Arial" w:cs="Arial"/>
          <w:sz w:val="20"/>
          <w:szCs w:val="20"/>
        </w:rPr>
        <w:t>Construção Civil</w:t>
      </w:r>
      <w:r w:rsidRPr="005927E3">
        <w:rPr>
          <w:rFonts w:ascii="Arial" w:hAnsi="Arial" w:cs="Arial"/>
          <w:sz w:val="20"/>
          <w:szCs w:val="20"/>
        </w:rPr>
        <w:t xml:space="preserve"> para </w:t>
      </w:r>
      <w:r w:rsidR="000B0564" w:rsidRPr="00011600">
        <w:rPr>
          <w:rFonts w:ascii="Arial" w:hAnsi="Arial" w:cs="Arial"/>
          <w:sz w:val="20"/>
          <w:szCs w:val="20"/>
        </w:rPr>
        <w:t>Construção do Vestiário Esportivo para o Campo de Futebol do Operário, situada na Rua Bertoldo Luiz de Freitas, 9999, CX</w:t>
      </w:r>
      <w:r w:rsidR="00B33067" w:rsidRPr="005927E3">
        <w:rPr>
          <w:rFonts w:ascii="Arial" w:hAnsi="Arial" w:cs="Arial"/>
          <w:sz w:val="20"/>
          <w:szCs w:val="20"/>
        </w:rPr>
        <w:t xml:space="preserve"> a</w:t>
      </w:r>
      <w:r w:rsidRPr="005927E3">
        <w:rPr>
          <w:rFonts w:ascii="Arial" w:hAnsi="Arial" w:cs="Arial"/>
          <w:sz w:val="20"/>
          <w:szCs w:val="20"/>
        </w:rPr>
        <w:t xml:space="preserve"> fim </w:t>
      </w:r>
      <w:r w:rsidR="000B0564" w:rsidRPr="00011600">
        <w:rPr>
          <w:rFonts w:ascii="Arial" w:hAnsi="Arial" w:cs="Arial"/>
          <w:sz w:val="20"/>
          <w:szCs w:val="20"/>
        </w:rPr>
        <w:t>de assegurar um espaço público esportivo que tenham condições de acomodar atletas e comissões técnicas em jogos e competições esportivas, principalmente futebol, modalidade onde que a demanda tem aumentado muito por parte da comunidade, proporcionando melhoria no espaço e na qualidade de vida dos praticantes de atividades esportivas, conforme avaliação descri</w:t>
      </w:r>
      <w:r w:rsidR="000B0564">
        <w:rPr>
          <w:rFonts w:ascii="Arial" w:hAnsi="Arial" w:cs="Arial"/>
          <w:sz w:val="20"/>
          <w:szCs w:val="20"/>
        </w:rPr>
        <w:t>ta no Estudo Técnico Preliminar.</w:t>
      </w:r>
    </w:p>
    <w:p w14:paraId="5FC06241" w14:textId="77777777" w:rsidR="00090E71" w:rsidRDefault="00090E71" w:rsidP="00486E3C">
      <w:pPr>
        <w:spacing w:line="276" w:lineRule="auto"/>
        <w:jc w:val="both"/>
        <w:rPr>
          <w:rFonts w:ascii="Arial" w:hAnsi="Arial" w:cs="Arial"/>
          <w:sz w:val="20"/>
          <w:szCs w:val="20"/>
        </w:rPr>
      </w:pPr>
    </w:p>
    <w:p w14:paraId="0189CDD4" w14:textId="77777777" w:rsidR="00090E71" w:rsidRDefault="00090E71" w:rsidP="00486E3C">
      <w:pPr>
        <w:pStyle w:val="Ttulo2"/>
        <w:tabs>
          <w:tab w:val="left" w:pos="724"/>
          <w:tab w:val="left" w:pos="3544"/>
        </w:tabs>
        <w:spacing w:line="276" w:lineRule="auto"/>
        <w:ind w:left="0" w:firstLine="0"/>
        <w:rPr>
          <w:sz w:val="20"/>
          <w:szCs w:val="20"/>
        </w:rPr>
      </w:pPr>
    </w:p>
    <w:p w14:paraId="1EA9E894" w14:textId="77777777" w:rsidR="00090E71" w:rsidRDefault="00090E71" w:rsidP="00486E3C">
      <w:pPr>
        <w:pStyle w:val="Ttulo2"/>
        <w:tabs>
          <w:tab w:val="left" w:pos="724"/>
          <w:tab w:val="left" w:pos="3544"/>
        </w:tabs>
        <w:spacing w:line="276" w:lineRule="auto"/>
        <w:ind w:left="0" w:firstLine="0"/>
        <w:rPr>
          <w:sz w:val="20"/>
          <w:szCs w:val="20"/>
        </w:rPr>
      </w:pPr>
    </w:p>
    <w:p w14:paraId="66DA4E82" w14:textId="77777777" w:rsidR="00524C6F" w:rsidRPr="00B33067" w:rsidRDefault="00524C6F" w:rsidP="00486E3C">
      <w:pPr>
        <w:pStyle w:val="Ttulo2"/>
        <w:tabs>
          <w:tab w:val="left" w:pos="724"/>
          <w:tab w:val="left" w:pos="3544"/>
        </w:tabs>
        <w:spacing w:line="276" w:lineRule="auto"/>
        <w:ind w:left="0" w:firstLine="0"/>
        <w:rPr>
          <w:sz w:val="20"/>
          <w:szCs w:val="20"/>
        </w:rPr>
      </w:pPr>
      <w:r w:rsidRPr="00B33067">
        <w:rPr>
          <w:sz w:val="20"/>
          <w:szCs w:val="20"/>
        </w:rPr>
        <w:lastRenderedPageBreak/>
        <w:t>3. DA</w:t>
      </w:r>
      <w:r w:rsidRPr="00B33067">
        <w:rPr>
          <w:spacing w:val="-16"/>
          <w:sz w:val="20"/>
          <w:szCs w:val="20"/>
        </w:rPr>
        <w:t xml:space="preserve"> </w:t>
      </w:r>
      <w:r w:rsidRPr="00B33067">
        <w:rPr>
          <w:sz w:val="20"/>
          <w:szCs w:val="20"/>
        </w:rPr>
        <w:t>JUSTIFICATIVA</w:t>
      </w:r>
      <w:r w:rsidRPr="00B33067">
        <w:rPr>
          <w:spacing w:val="-16"/>
          <w:sz w:val="20"/>
          <w:szCs w:val="20"/>
        </w:rPr>
        <w:t xml:space="preserve"> </w:t>
      </w:r>
      <w:r w:rsidRPr="00B33067">
        <w:rPr>
          <w:sz w:val="20"/>
          <w:szCs w:val="20"/>
        </w:rPr>
        <w:t>DA</w:t>
      </w:r>
      <w:r w:rsidRPr="00B33067">
        <w:rPr>
          <w:spacing w:val="-16"/>
          <w:sz w:val="20"/>
          <w:szCs w:val="20"/>
        </w:rPr>
        <w:t xml:space="preserve"> </w:t>
      </w:r>
      <w:r w:rsidRPr="00B33067">
        <w:rPr>
          <w:sz w:val="20"/>
          <w:szCs w:val="20"/>
        </w:rPr>
        <w:t>NECESSIDADE</w:t>
      </w:r>
      <w:r w:rsidRPr="00B33067">
        <w:rPr>
          <w:spacing w:val="-9"/>
          <w:sz w:val="20"/>
          <w:szCs w:val="20"/>
        </w:rPr>
        <w:t xml:space="preserve"> </w:t>
      </w:r>
      <w:r w:rsidRPr="00B33067">
        <w:rPr>
          <w:sz w:val="20"/>
          <w:szCs w:val="20"/>
        </w:rPr>
        <w:t>DA</w:t>
      </w:r>
      <w:r w:rsidRPr="00B33067">
        <w:rPr>
          <w:spacing w:val="-15"/>
          <w:sz w:val="20"/>
          <w:szCs w:val="20"/>
        </w:rPr>
        <w:t xml:space="preserve"> </w:t>
      </w:r>
      <w:r w:rsidRPr="00B33067">
        <w:rPr>
          <w:spacing w:val="-2"/>
          <w:sz w:val="20"/>
          <w:szCs w:val="20"/>
        </w:rPr>
        <w:t>CONTRATAÇÃO</w:t>
      </w:r>
    </w:p>
    <w:p w14:paraId="6002B5EE"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1977B095" w14:textId="48A7F1CB" w:rsidR="000B0564" w:rsidRPr="00011600" w:rsidRDefault="00524C6F" w:rsidP="000B0564">
      <w:pPr>
        <w:spacing w:line="276" w:lineRule="auto"/>
        <w:ind w:firstLine="720"/>
        <w:jc w:val="both"/>
        <w:rPr>
          <w:rFonts w:ascii="Arial" w:hAnsi="Arial" w:cs="Arial"/>
          <w:sz w:val="20"/>
          <w:szCs w:val="20"/>
        </w:rPr>
      </w:pPr>
      <w:r w:rsidRPr="00D77A7D">
        <w:rPr>
          <w:rFonts w:ascii="Arial" w:hAnsi="Arial" w:cs="Arial"/>
          <w:sz w:val="20"/>
          <w:szCs w:val="20"/>
        </w:rPr>
        <w:t xml:space="preserve">O objeto do presente termo é essencial e justifica-se em face da </w:t>
      </w:r>
      <w:r w:rsidR="000B0564" w:rsidRPr="00011600">
        <w:rPr>
          <w:rFonts w:ascii="Arial" w:hAnsi="Arial" w:cs="Arial"/>
          <w:sz w:val="20"/>
          <w:szCs w:val="20"/>
        </w:rPr>
        <w:t>necessidade de executar-se a obra da Construção do Vestiário Esportivo para o Campo de Futebol do Operário, a fim de assegurar um espaço público esportivo que tenham condições de acomodar atletas e comissões técnicas em jogos e competições esportivas, principalmente futebol, modalidade onde que a demanda tem aumentado muito por parte da comunidade, proporcionando melhoria no espaço e na qualidade de vida dos praticantes de atividades esportivas</w:t>
      </w:r>
      <w:r w:rsidR="000B0564">
        <w:rPr>
          <w:rFonts w:ascii="Arial" w:hAnsi="Arial" w:cs="Arial"/>
          <w:sz w:val="20"/>
          <w:szCs w:val="20"/>
        </w:rPr>
        <w:t>.</w:t>
      </w:r>
    </w:p>
    <w:p w14:paraId="1FBE0C5D" w14:textId="77777777" w:rsidR="000B0564" w:rsidRPr="00011600" w:rsidRDefault="000B0564" w:rsidP="000B0564">
      <w:pPr>
        <w:spacing w:line="276" w:lineRule="auto"/>
        <w:ind w:firstLine="720"/>
        <w:jc w:val="both"/>
        <w:rPr>
          <w:rFonts w:ascii="Arial" w:hAnsi="Arial" w:cs="Arial"/>
          <w:sz w:val="20"/>
          <w:szCs w:val="20"/>
        </w:rPr>
      </w:pPr>
      <w:r w:rsidRPr="00011600">
        <w:rPr>
          <w:rFonts w:ascii="Arial" w:hAnsi="Arial" w:cs="Arial"/>
          <w:sz w:val="20"/>
          <w:szCs w:val="20"/>
        </w:rPr>
        <w:t xml:space="preserve">A execução do projeto é uma solução eficaz, pois o campo de futebol do operário é um espaço onde diariamente reúnem-se atletas para prática do futebol nas horas de lazer. Durante muitos anos este espaço serve de fomento a prática do desporto de lazer, onde a comunidade aproveita para realizar treinamentos físicos, técnicos e táticos. Entretanto, diante da construção da Lagoa Park nas proximidades do campo e o  aumento populacional do bairro, aumentou a necessidade de ampliação dos espaços de prática esportiva para realização de campeonatos, projetos e eventos. </w:t>
      </w:r>
    </w:p>
    <w:p w14:paraId="58ED0328" w14:textId="77777777" w:rsidR="000B0564" w:rsidRPr="00011600" w:rsidRDefault="000B0564" w:rsidP="000B0564">
      <w:pPr>
        <w:pStyle w:val="LO-Normal"/>
        <w:spacing w:line="276" w:lineRule="auto"/>
        <w:ind w:firstLine="708"/>
        <w:jc w:val="both"/>
        <w:rPr>
          <w:rFonts w:ascii="Arial" w:hAnsi="Arial" w:cs="Arial"/>
          <w:sz w:val="20"/>
          <w:szCs w:val="20"/>
        </w:rPr>
      </w:pPr>
      <w:r w:rsidRPr="00011600">
        <w:rPr>
          <w:rFonts w:ascii="Arial" w:hAnsi="Arial" w:cs="Arial"/>
          <w:sz w:val="20"/>
          <w:szCs w:val="20"/>
        </w:rPr>
        <w:t>Sendo assim, a presente revitalização se faz necessária para que o campo tenham condições de acomodar atletas e comissões técnicas em jogos e competições esportivas, principalmente futebol, modalidade onde que a demanda tem aumentado muito por parte da comunidade, proporcionando melhoria no espaço e na qualidade de vida dos praticantes de atividades esportivas.</w:t>
      </w:r>
    </w:p>
    <w:p w14:paraId="751C4855" w14:textId="77777777" w:rsidR="00524C6F" w:rsidRPr="00E935D3" w:rsidRDefault="00524C6F" w:rsidP="00486E3C">
      <w:pPr>
        <w:spacing w:line="276" w:lineRule="auto"/>
        <w:ind w:firstLine="720"/>
        <w:jc w:val="both"/>
        <w:rPr>
          <w:rFonts w:ascii="Arial" w:hAnsi="Arial" w:cs="Arial"/>
          <w:sz w:val="20"/>
          <w:szCs w:val="20"/>
        </w:rPr>
      </w:pPr>
      <w:r w:rsidRPr="005D27B2">
        <w:rPr>
          <w:rFonts w:ascii="Arial" w:hAnsi="Arial" w:cs="Arial"/>
          <w:sz w:val="20"/>
          <w:szCs w:val="20"/>
        </w:rPr>
        <w:t xml:space="preserve">Salienta-se que o Município não dispõe de mão de obra necessária para a realização da demanda da </w:t>
      </w:r>
      <w:r w:rsidRPr="00B33067">
        <w:rPr>
          <w:rFonts w:ascii="Arial" w:hAnsi="Arial" w:cs="Arial"/>
          <w:sz w:val="20"/>
          <w:szCs w:val="20"/>
        </w:rPr>
        <w:t>prestação de serviços, de modo que necessita realizar a empreitada.</w:t>
      </w:r>
    </w:p>
    <w:p w14:paraId="590FCB14" w14:textId="77777777" w:rsidR="002D4004" w:rsidRPr="00B33067" w:rsidRDefault="002D4004" w:rsidP="00486E3C">
      <w:pPr>
        <w:pStyle w:val="PargrafodaLista"/>
        <w:tabs>
          <w:tab w:val="left" w:pos="870"/>
          <w:tab w:val="left" w:pos="3544"/>
        </w:tabs>
        <w:spacing w:before="0" w:line="276" w:lineRule="auto"/>
        <w:ind w:left="0"/>
        <w:rPr>
          <w:rFonts w:ascii="Arial" w:hAnsi="Arial" w:cs="Arial"/>
          <w:sz w:val="20"/>
          <w:szCs w:val="20"/>
        </w:rPr>
      </w:pPr>
    </w:p>
    <w:p w14:paraId="4DEEB52D" w14:textId="77777777" w:rsidR="00524C6F" w:rsidRDefault="00524C6F" w:rsidP="00486E3C">
      <w:pPr>
        <w:pStyle w:val="Ttulo2"/>
        <w:tabs>
          <w:tab w:val="left" w:pos="751"/>
          <w:tab w:val="left" w:pos="3544"/>
        </w:tabs>
        <w:spacing w:line="276" w:lineRule="auto"/>
        <w:ind w:left="0" w:firstLine="0"/>
        <w:rPr>
          <w:spacing w:val="-2"/>
          <w:sz w:val="20"/>
          <w:szCs w:val="20"/>
        </w:rPr>
      </w:pPr>
      <w:r w:rsidRPr="00B33067">
        <w:rPr>
          <w:sz w:val="20"/>
          <w:szCs w:val="20"/>
        </w:rPr>
        <w:t xml:space="preserve">4. DO VALOR ESTIMADO E APLICAÇÃO DO BDI (BENEFÍCIO DE DESPESAS </w:t>
      </w:r>
      <w:r w:rsidRPr="00B33067">
        <w:rPr>
          <w:spacing w:val="-2"/>
          <w:sz w:val="20"/>
          <w:szCs w:val="20"/>
        </w:rPr>
        <w:t>INDIRETAS)</w:t>
      </w:r>
    </w:p>
    <w:p w14:paraId="59A9634D" w14:textId="77777777" w:rsidR="001F0486" w:rsidRPr="00B33067" w:rsidRDefault="001F0486" w:rsidP="00486E3C">
      <w:pPr>
        <w:pStyle w:val="Ttulo2"/>
        <w:tabs>
          <w:tab w:val="left" w:pos="751"/>
          <w:tab w:val="left" w:pos="3544"/>
        </w:tabs>
        <w:spacing w:line="276" w:lineRule="auto"/>
        <w:ind w:left="0" w:firstLine="0"/>
        <w:rPr>
          <w:sz w:val="20"/>
          <w:szCs w:val="20"/>
        </w:rPr>
      </w:pPr>
    </w:p>
    <w:p w14:paraId="525366A6" w14:textId="378007AE" w:rsidR="00524C6F" w:rsidRDefault="00524C6F" w:rsidP="00486E3C">
      <w:pPr>
        <w:pStyle w:val="PargrafodaLista"/>
        <w:tabs>
          <w:tab w:val="left" w:pos="855"/>
          <w:tab w:val="left" w:pos="3544"/>
        </w:tabs>
        <w:spacing w:before="0" w:line="276" w:lineRule="auto"/>
        <w:ind w:left="0"/>
        <w:rPr>
          <w:rFonts w:ascii="Arial" w:hAnsi="Arial" w:cs="Arial"/>
          <w:sz w:val="20"/>
          <w:szCs w:val="20"/>
        </w:rPr>
      </w:pPr>
      <w:r w:rsidRPr="003835D4">
        <w:rPr>
          <w:rFonts w:ascii="Arial" w:hAnsi="Arial" w:cs="Arial"/>
          <w:sz w:val="20"/>
          <w:szCs w:val="20"/>
        </w:rPr>
        <w:t>4.1. O valor máximo aceitável para a</w:t>
      </w:r>
      <w:r w:rsidRPr="00DC5322">
        <w:rPr>
          <w:rFonts w:ascii="Arial" w:hAnsi="Arial" w:cs="Arial"/>
          <w:sz w:val="20"/>
          <w:szCs w:val="20"/>
        </w:rPr>
        <w:t xml:space="preserve"> </w:t>
      </w:r>
      <w:r w:rsidRPr="003835D4">
        <w:rPr>
          <w:rFonts w:ascii="Arial" w:hAnsi="Arial" w:cs="Arial"/>
          <w:sz w:val="20"/>
          <w:szCs w:val="20"/>
        </w:rPr>
        <w:t>execução</w:t>
      </w:r>
      <w:r w:rsidRPr="00DC5322">
        <w:rPr>
          <w:rFonts w:ascii="Arial" w:hAnsi="Arial" w:cs="Arial"/>
          <w:sz w:val="20"/>
          <w:szCs w:val="20"/>
        </w:rPr>
        <w:t xml:space="preserve"> </w:t>
      </w:r>
      <w:r w:rsidRPr="003835D4">
        <w:rPr>
          <w:rFonts w:ascii="Arial" w:hAnsi="Arial" w:cs="Arial"/>
          <w:sz w:val="20"/>
          <w:szCs w:val="20"/>
        </w:rPr>
        <w:t>dos</w:t>
      </w:r>
      <w:r w:rsidRPr="00DC5322">
        <w:rPr>
          <w:rFonts w:ascii="Arial" w:hAnsi="Arial" w:cs="Arial"/>
          <w:sz w:val="20"/>
          <w:szCs w:val="20"/>
        </w:rPr>
        <w:t xml:space="preserve"> </w:t>
      </w:r>
      <w:r w:rsidRPr="003835D4">
        <w:rPr>
          <w:rFonts w:ascii="Arial" w:hAnsi="Arial" w:cs="Arial"/>
          <w:sz w:val="20"/>
          <w:szCs w:val="20"/>
        </w:rPr>
        <w:t>serviços</w:t>
      </w:r>
      <w:r w:rsidRPr="00DC5322">
        <w:rPr>
          <w:rFonts w:ascii="Arial" w:hAnsi="Arial" w:cs="Arial"/>
          <w:sz w:val="20"/>
          <w:szCs w:val="20"/>
        </w:rPr>
        <w:t xml:space="preserve"> </w:t>
      </w:r>
      <w:r w:rsidRPr="003835D4">
        <w:rPr>
          <w:rFonts w:ascii="Arial" w:hAnsi="Arial" w:cs="Arial"/>
          <w:sz w:val="20"/>
          <w:szCs w:val="20"/>
        </w:rPr>
        <w:t>é</w:t>
      </w:r>
      <w:r w:rsidRPr="00DC5322">
        <w:rPr>
          <w:rFonts w:ascii="Arial" w:hAnsi="Arial" w:cs="Arial"/>
          <w:sz w:val="20"/>
          <w:szCs w:val="20"/>
        </w:rPr>
        <w:t xml:space="preserve"> </w:t>
      </w:r>
      <w:r w:rsidRPr="003835D4">
        <w:rPr>
          <w:rFonts w:ascii="Arial" w:hAnsi="Arial" w:cs="Arial"/>
          <w:sz w:val="20"/>
          <w:szCs w:val="20"/>
        </w:rPr>
        <w:t>de</w:t>
      </w:r>
      <w:r w:rsidRPr="00DC5322">
        <w:rPr>
          <w:rFonts w:ascii="Arial" w:hAnsi="Arial" w:cs="Arial"/>
          <w:sz w:val="20"/>
          <w:szCs w:val="20"/>
        </w:rPr>
        <w:t xml:space="preserve"> </w:t>
      </w:r>
      <w:r w:rsidRPr="00090E71">
        <w:rPr>
          <w:rFonts w:ascii="Arial" w:hAnsi="Arial" w:cs="Arial"/>
          <w:sz w:val="20"/>
          <w:szCs w:val="20"/>
        </w:rPr>
        <w:t xml:space="preserve">R$ </w:t>
      </w:r>
      <w:r w:rsidR="00090E71" w:rsidRPr="00090E71">
        <w:rPr>
          <w:rFonts w:ascii="Arial" w:hAnsi="Arial" w:cs="Arial"/>
          <w:sz w:val="20"/>
          <w:szCs w:val="20"/>
        </w:rPr>
        <w:t>162.</w:t>
      </w:r>
      <w:r w:rsidR="00D91614">
        <w:rPr>
          <w:rFonts w:ascii="Arial" w:hAnsi="Arial" w:cs="Arial"/>
          <w:sz w:val="20"/>
          <w:szCs w:val="20"/>
        </w:rPr>
        <w:t>100,20</w:t>
      </w:r>
      <w:r w:rsidR="00E41B92" w:rsidRPr="00090E71">
        <w:rPr>
          <w:rFonts w:ascii="Arial" w:hAnsi="Arial" w:cs="Arial"/>
          <w:sz w:val="20"/>
          <w:szCs w:val="20"/>
        </w:rPr>
        <w:t xml:space="preserve"> (</w:t>
      </w:r>
      <w:r w:rsidR="00090E71" w:rsidRPr="00090E71">
        <w:rPr>
          <w:rFonts w:ascii="Arial" w:hAnsi="Arial" w:cs="Arial"/>
          <w:sz w:val="20"/>
          <w:szCs w:val="20"/>
        </w:rPr>
        <w:t xml:space="preserve">cento e sessenta e dois mil, </w:t>
      </w:r>
      <w:r w:rsidR="00D91614">
        <w:rPr>
          <w:rFonts w:ascii="Arial" w:hAnsi="Arial" w:cs="Arial"/>
          <w:sz w:val="20"/>
          <w:szCs w:val="20"/>
        </w:rPr>
        <w:t>cem</w:t>
      </w:r>
      <w:r w:rsidR="00090E71" w:rsidRPr="00090E71">
        <w:rPr>
          <w:rFonts w:ascii="Arial" w:hAnsi="Arial" w:cs="Arial"/>
          <w:sz w:val="20"/>
          <w:szCs w:val="20"/>
        </w:rPr>
        <w:t xml:space="preserve"> reais e </w:t>
      </w:r>
      <w:r w:rsidR="00D91614">
        <w:rPr>
          <w:rFonts w:ascii="Arial" w:hAnsi="Arial" w:cs="Arial"/>
          <w:sz w:val="20"/>
          <w:szCs w:val="20"/>
        </w:rPr>
        <w:t>vinte</w:t>
      </w:r>
      <w:r w:rsidR="00E41B92" w:rsidRPr="00090E71">
        <w:rPr>
          <w:rFonts w:ascii="Arial" w:hAnsi="Arial" w:cs="Arial"/>
          <w:sz w:val="20"/>
          <w:szCs w:val="20"/>
        </w:rPr>
        <w:t xml:space="preserve"> centavos</w:t>
      </w:r>
      <w:r w:rsidR="00DC5322" w:rsidRPr="00090E71">
        <w:rPr>
          <w:rFonts w:ascii="Arial" w:hAnsi="Arial" w:cs="Arial"/>
          <w:sz w:val="20"/>
          <w:szCs w:val="20"/>
        </w:rPr>
        <w:t>)</w:t>
      </w:r>
      <w:r w:rsidRPr="00090E71">
        <w:rPr>
          <w:rFonts w:ascii="Arial" w:hAnsi="Arial" w:cs="Arial"/>
          <w:sz w:val="20"/>
          <w:szCs w:val="20"/>
        </w:rPr>
        <w:t xml:space="preserve">, conforme planilha </w:t>
      </w:r>
      <w:r w:rsidRPr="003835D4">
        <w:rPr>
          <w:rFonts w:ascii="Arial" w:hAnsi="Arial" w:cs="Arial"/>
          <w:sz w:val="20"/>
          <w:szCs w:val="20"/>
        </w:rPr>
        <w:t xml:space="preserve">orçamentária </w:t>
      </w:r>
      <w:r w:rsidR="00FF0E02">
        <w:rPr>
          <w:rFonts w:ascii="Arial" w:hAnsi="Arial" w:cs="Arial"/>
          <w:sz w:val="20"/>
          <w:szCs w:val="20"/>
        </w:rPr>
        <w:t>em anexo.</w:t>
      </w:r>
    </w:p>
    <w:p w14:paraId="6495DACD" w14:textId="77777777" w:rsidR="00FF0E02" w:rsidRPr="003835D4" w:rsidRDefault="00FF0E02" w:rsidP="00486E3C">
      <w:pPr>
        <w:pStyle w:val="PargrafodaLista"/>
        <w:tabs>
          <w:tab w:val="left" w:pos="855"/>
          <w:tab w:val="left" w:pos="3544"/>
        </w:tabs>
        <w:spacing w:before="0" w:line="276" w:lineRule="auto"/>
        <w:ind w:left="0"/>
        <w:rPr>
          <w:rFonts w:ascii="Arial" w:hAnsi="Arial" w:cs="Arial"/>
          <w:sz w:val="20"/>
          <w:szCs w:val="20"/>
        </w:rPr>
      </w:pPr>
    </w:p>
    <w:p w14:paraId="63F7C4E9" w14:textId="77777777" w:rsidR="00524C6F" w:rsidRDefault="00524C6F" w:rsidP="00486E3C">
      <w:pPr>
        <w:widowControl/>
        <w:adjustRightInd w:val="0"/>
        <w:jc w:val="both"/>
        <w:rPr>
          <w:rFonts w:ascii="Arial" w:eastAsiaTheme="minorHAnsi" w:hAnsi="Arial" w:cs="Arial"/>
          <w:sz w:val="20"/>
          <w:szCs w:val="20"/>
          <w:lang w:val="pt-BR"/>
        </w:rPr>
      </w:pPr>
      <w:r w:rsidRPr="003835D4">
        <w:rPr>
          <w:rFonts w:ascii="Arial" w:hAnsi="Arial" w:cs="Arial"/>
          <w:sz w:val="20"/>
          <w:szCs w:val="20"/>
        </w:rPr>
        <w:t xml:space="preserve">4.2. Os orçamentos foram baseados em quantitativos levantados constantes dos projetos e com os preços </w:t>
      </w:r>
      <w:r w:rsidR="003835D4" w:rsidRPr="003835D4">
        <w:rPr>
          <w:rFonts w:ascii="Arial" w:eastAsiaTheme="minorHAnsi" w:hAnsi="Arial" w:cs="Arial"/>
          <w:sz w:val="20"/>
          <w:szCs w:val="20"/>
          <w:lang w:val="pt-BR"/>
        </w:rPr>
        <w:t>SINAPI (Sistema Nacional de Pesquisa de Custos e</w:t>
      </w:r>
      <w:r w:rsidR="003835D4">
        <w:rPr>
          <w:rFonts w:ascii="Arial" w:eastAsiaTheme="minorHAnsi" w:hAnsi="Arial" w:cs="Arial"/>
          <w:sz w:val="20"/>
          <w:szCs w:val="20"/>
          <w:lang w:val="pt-BR"/>
        </w:rPr>
        <w:t xml:space="preserve"> </w:t>
      </w:r>
      <w:r w:rsidR="003835D4" w:rsidRPr="003835D4">
        <w:rPr>
          <w:rFonts w:ascii="Arial" w:eastAsiaTheme="minorHAnsi" w:hAnsi="Arial" w:cs="Arial"/>
          <w:sz w:val="20"/>
          <w:szCs w:val="20"/>
          <w:lang w:val="pt-BR"/>
        </w:rPr>
        <w:t>Índices da Construção Civil), que é a tabela de referência pública nacional de</w:t>
      </w:r>
      <w:r w:rsidR="00FF0E02">
        <w:rPr>
          <w:rFonts w:ascii="Arial" w:eastAsiaTheme="minorHAnsi" w:hAnsi="Arial" w:cs="Arial"/>
          <w:sz w:val="20"/>
          <w:szCs w:val="20"/>
          <w:lang w:val="pt-BR"/>
        </w:rPr>
        <w:t xml:space="preserve"> </w:t>
      </w:r>
      <w:r w:rsidR="003835D4" w:rsidRPr="003835D4">
        <w:rPr>
          <w:rFonts w:ascii="Arial" w:eastAsiaTheme="minorHAnsi" w:hAnsi="Arial" w:cs="Arial"/>
          <w:sz w:val="20"/>
          <w:szCs w:val="20"/>
          <w:lang w:val="pt-BR"/>
        </w:rPr>
        <w:t>orçamentos de obras em geral, mantida pela Caixa Econômica Federal. Quando não encontrado, utilizou-se preços de referências públicas regionais ou por meio de pesquisa de mercado.</w:t>
      </w:r>
    </w:p>
    <w:p w14:paraId="334A01B3" w14:textId="77777777" w:rsidR="003835D4" w:rsidRDefault="003835D4" w:rsidP="00486E3C">
      <w:pPr>
        <w:widowControl/>
        <w:adjustRightInd w:val="0"/>
        <w:jc w:val="both"/>
        <w:rPr>
          <w:rFonts w:ascii="Arial" w:eastAsiaTheme="minorHAnsi" w:hAnsi="Arial" w:cs="Arial"/>
          <w:sz w:val="20"/>
          <w:szCs w:val="20"/>
          <w:lang w:val="pt-BR"/>
        </w:rPr>
      </w:pPr>
    </w:p>
    <w:p w14:paraId="03B512CA" w14:textId="749FF7D6" w:rsidR="003835D4" w:rsidRPr="006B342F" w:rsidRDefault="006B342F" w:rsidP="000B0564">
      <w:pPr>
        <w:widowControl/>
        <w:adjustRightInd w:val="0"/>
        <w:jc w:val="both"/>
        <w:rPr>
          <w:rFonts w:ascii="Arial" w:hAnsi="Arial" w:cs="Arial"/>
          <w:sz w:val="20"/>
          <w:szCs w:val="20"/>
        </w:rPr>
      </w:pPr>
      <w:r w:rsidRPr="006B342F">
        <w:rPr>
          <w:rFonts w:ascii="Arial" w:eastAsiaTheme="minorHAnsi" w:hAnsi="Arial" w:cs="Arial"/>
          <w:sz w:val="20"/>
          <w:szCs w:val="20"/>
          <w:lang w:val="pt-BR"/>
        </w:rPr>
        <w:t xml:space="preserve">4.3. </w:t>
      </w:r>
      <w:r w:rsidR="003835D4" w:rsidRPr="006B342F">
        <w:rPr>
          <w:rFonts w:ascii="Arial" w:eastAsiaTheme="minorHAnsi" w:hAnsi="Arial" w:cs="Arial"/>
          <w:sz w:val="20"/>
          <w:szCs w:val="20"/>
          <w:lang w:val="pt-BR"/>
        </w:rPr>
        <w:t>Na impossibilidade de se utilizar as fontes e tabelas de preços citadas acima</w:t>
      </w:r>
      <w:r>
        <w:rPr>
          <w:rFonts w:ascii="Arial" w:eastAsiaTheme="minorHAnsi" w:hAnsi="Arial" w:cs="Arial"/>
          <w:sz w:val="20"/>
          <w:szCs w:val="20"/>
          <w:lang w:val="pt-BR"/>
        </w:rPr>
        <w:t xml:space="preserve"> </w:t>
      </w:r>
      <w:r w:rsidR="003835D4" w:rsidRPr="006B342F">
        <w:rPr>
          <w:rFonts w:ascii="Arial" w:eastAsiaTheme="minorHAnsi" w:hAnsi="Arial" w:cs="Arial"/>
          <w:sz w:val="20"/>
          <w:szCs w:val="20"/>
          <w:lang w:val="pt-BR"/>
        </w:rPr>
        <w:t>foram criadas composições próprias, utilizando o processo de comparação de</w:t>
      </w:r>
      <w:r>
        <w:rPr>
          <w:rFonts w:ascii="Arial" w:eastAsiaTheme="minorHAnsi" w:hAnsi="Arial" w:cs="Arial"/>
          <w:sz w:val="20"/>
          <w:szCs w:val="20"/>
          <w:lang w:val="pt-BR"/>
        </w:rPr>
        <w:t xml:space="preserve"> </w:t>
      </w:r>
      <w:r w:rsidR="003835D4" w:rsidRPr="006B342F">
        <w:rPr>
          <w:rFonts w:ascii="Arial" w:eastAsiaTheme="minorHAnsi" w:hAnsi="Arial" w:cs="Arial"/>
          <w:sz w:val="20"/>
          <w:szCs w:val="20"/>
          <w:lang w:val="pt-BR"/>
        </w:rPr>
        <w:t>serviços, materiais e insumos, sempre observando, inicialmente, os preços dos</w:t>
      </w:r>
      <w:r>
        <w:rPr>
          <w:rFonts w:ascii="Arial" w:eastAsiaTheme="minorHAnsi" w:hAnsi="Arial" w:cs="Arial"/>
          <w:sz w:val="20"/>
          <w:szCs w:val="20"/>
          <w:lang w:val="pt-BR"/>
        </w:rPr>
        <w:t xml:space="preserve"> </w:t>
      </w:r>
      <w:r w:rsidR="003835D4" w:rsidRPr="006B342F">
        <w:rPr>
          <w:rFonts w:ascii="Arial" w:eastAsiaTheme="minorHAnsi" w:hAnsi="Arial" w:cs="Arial"/>
          <w:sz w:val="20"/>
          <w:szCs w:val="20"/>
          <w:lang w:val="pt-BR"/>
        </w:rPr>
        <w:t>insumos do SINAPI, e na ausência destes, os preços praticados no mercado local,</w:t>
      </w:r>
      <w:r w:rsidR="000B0564">
        <w:rPr>
          <w:rFonts w:ascii="Arial" w:eastAsiaTheme="minorHAnsi" w:hAnsi="Arial" w:cs="Arial"/>
          <w:sz w:val="20"/>
          <w:szCs w:val="20"/>
          <w:lang w:val="pt-BR"/>
        </w:rPr>
        <w:t xml:space="preserve"> </w:t>
      </w:r>
      <w:r w:rsidR="003835D4" w:rsidRPr="006B342F">
        <w:rPr>
          <w:rFonts w:ascii="Arial" w:eastAsiaTheme="minorHAnsi" w:hAnsi="Arial" w:cs="Arial"/>
          <w:sz w:val="20"/>
          <w:szCs w:val="20"/>
          <w:lang w:val="pt-BR"/>
        </w:rPr>
        <w:t>por interm</w:t>
      </w:r>
      <w:r>
        <w:rPr>
          <w:rFonts w:ascii="Arial" w:eastAsiaTheme="minorHAnsi" w:hAnsi="Arial" w:cs="Arial"/>
          <w:sz w:val="20"/>
          <w:szCs w:val="20"/>
          <w:lang w:val="pt-BR"/>
        </w:rPr>
        <w:t>édio de comprovação por meio de</w:t>
      </w:r>
      <w:r w:rsidR="003835D4" w:rsidRPr="006B342F">
        <w:rPr>
          <w:rFonts w:ascii="Arial" w:eastAsiaTheme="minorHAnsi" w:hAnsi="Arial" w:cs="Arial"/>
          <w:sz w:val="20"/>
          <w:szCs w:val="20"/>
          <w:lang w:val="pt-BR"/>
        </w:rPr>
        <w:t xml:space="preserve"> orçamentos</w:t>
      </w:r>
      <w:r>
        <w:rPr>
          <w:rFonts w:ascii="Arial" w:eastAsiaTheme="minorHAnsi" w:hAnsi="Arial" w:cs="Arial"/>
          <w:sz w:val="20"/>
          <w:szCs w:val="20"/>
          <w:lang w:val="pt-BR"/>
        </w:rPr>
        <w:t xml:space="preserve"> </w:t>
      </w:r>
      <w:r w:rsidR="003835D4" w:rsidRPr="006B342F">
        <w:rPr>
          <w:rFonts w:ascii="Arial" w:eastAsiaTheme="minorHAnsi" w:hAnsi="Arial" w:cs="Arial"/>
          <w:sz w:val="20"/>
          <w:szCs w:val="20"/>
          <w:lang w:val="pt-BR"/>
        </w:rPr>
        <w:t>prévios.</w:t>
      </w:r>
    </w:p>
    <w:p w14:paraId="549E7EF6" w14:textId="77777777" w:rsidR="00524C6F" w:rsidRPr="00B33067" w:rsidRDefault="00524C6F" w:rsidP="00486E3C">
      <w:pPr>
        <w:pStyle w:val="PargrafodaLista"/>
        <w:tabs>
          <w:tab w:val="left" w:pos="900"/>
          <w:tab w:val="left" w:pos="3544"/>
        </w:tabs>
        <w:spacing w:before="0" w:line="276" w:lineRule="auto"/>
        <w:ind w:left="0"/>
        <w:rPr>
          <w:rFonts w:ascii="Arial" w:hAnsi="Arial" w:cs="Arial"/>
          <w:sz w:val="20"/>
          <w:szCs w:val="20"/>
        </w:rPr>
      </w:pPr>
    </w:p>
    <w:p w14:paraId="5F798A51" w14:textId="3F96259F" w:rsidR="00524C6F" w:rsidRDefault="00BC5209" w:rsidP="00486E3C">
      <w:pPr>
        <w:pStyle w:val="PargrafodaLista"/>
        <w:tabs>
          <w:tab w:val="left" w:pos="900"/>
          <w:tab w:val="left" w:pos="3544"/>
        </w:tabs>
        <w:spacing w:before="0" w:line="276" w:lineRule="auto"/>
        <w:ind w:left="0"/>
        <w:rPr>
          <w:rFonts w:ascii="Arial" w:hAnsi="Arial" w:cs="Arial"/>
          <w:sz w:val="20"/>
          <w:szCs w:val="20"/>
        </w:rPr>
      </w:pPr>
      <w:r w:rsidRPr="00B33067">
        <w:rPr>
          <w:rFonts w:ascii="Arial" w:hAnsi="Arial" w:cs="Arial"/>
          <w:sz w:val="20"/>
          <w:szCs w:val="20"/>
        </w:rPr>
        <w:t>4.</w:t>
      </w:r>
      <w:r w:rsidR="006B342F">
        <w:rPr>
          <w:rFonts w:ascii="Arial" w:hAnsi="Arial" w:cs="Arial"/>
          <w:sz w:val="20"/>
          <w:szCs w:val="20"/>
        </w:rPr>
        <w:t>4</w:t>
      </w:r>
      <w:r w:rsidRPr="00B33067">
        <w:rPr>
          <w:rFonts w:ascii="Arial" w:hAnsi="Arial" w:cs="Arial"/>
          <w:sz w:val="20"/>
          <w:szCs w:val="20"/>
        </w:rPr>
        <w:t xml:space="preserve">. O BDI </w:t>
      </w:r>
      <w:r w:rsidR="006B342F">
        <w:rPr>
          <w:rFonts w:ascii="Arial" w:hAnsi="Arial" w:cs="Arial"/>
          <w:sz w:val="20"/>
          <w:szCs w:val="20"/>
        </w:rPr>
        <w:t xml:space="preserve">principal </w:t>
      </w:r>
      <w:r w:rsidRPr="00B33067">
        <w:rPr>
          <w:rFonts w:ascii="Arial" w:hAnsi="Arial" w:cs="Arial"/>
          <w:sz w:val="20"/>
          <w:szCs w:val="20"/>
        </w:rPr>
        <w:t xml:space="preserve">utilizado para </w:t>
      </w:r>
      <w:r w:rsidR="000B0564">
        <w:rPr>
          <w:rFonts w:ascii="Arial" w:hAnsi="Arial" w:cs="Arial"/>
          <w:sz w:val="20"/>
          <w:szCs w:val="20"/>
        </w:rPr>
        <w:t xml:space="preserve">a </w:t>
      </w:r>
      <w:r w:rsidR="000B0564" w:rsidRPr="00011600">
        <w:rPr>
          <w:rFonts w:ascii="Arial" w:hAnsi="Arial" w:cs="Arial"/>
          <w:sz w:val="20"/>
          <w:szCs w:val="20"/>
        </w:rPr>
        <w:t>Construção do Vestiário Esportivo para o Campo de Futebol do Operário, situada na Rua Bertoldo Luiz de Freitas, 9999, CX</w:t>
      </w:r>
      <w:r w:rsidR="000B0564" w:rsidRPr="00B33067">
        <w:rPr>
          <w:rFonts w:ascii="Arial" w:hAnsi="Arial" w:cs="Arial"/>
          <w:sz w:val="20"/>
          <w:szCs w:val="20"/>
        </w:rPr>
        <w:t xml:space="preserve"> </w:t>
      </w:r>
      <w:r w:rsidR="00524C6F" w:rsidRPr="00B33067">
        <w:rPr>
          <w:rFonts w:ascii="Arial" w:hAnsi="Arial" w:cs="Arial"/>
          <w:sz w:val="20"/>
          <w:szCs w:val="20"/>
        </w:rPr>
        <w:t xml:space="preserve">foi de </w:t>
      </w:r>
      <w:r w:rsidR="00360457">
        <w:rPr>
          <w:rFonts w:ascii="Arial" w:hAnsi="Arial" w:cs="Arial"/>
          <w:sz w:val="20"/>
          <w:szCs w:val="20"/>
        </w:rPr>
        <w:t>24</w:t>
      </w:r>
      <w:r w:rsidR="000B0564">
        <w:rPr>
          <w:rFonts w:ascii="Arial" w:hAnsi="Arial" w:cs="Arial"/>
          <w:sz w:val="20"/>
          <w:szCs w:val="20"/>
        </w:rPr>
        <w:t xml:space="preserve">,00 </w:t>
      </w:r>
      <w:r w:rsidR="00524C6F" w:rsidRPr="00B33067">
        <w:rPr>
          <w:rFonts w:ascii="Arial" w:hAnsi="Arial" w:cs="Arial"/>
          <w:sz w:val="20"/>
          <w:szCs w:val="20"/>
        </w:rPr>
        <w:t xml:space="preserve">%, onde a administração </w:t>
      </w:r>
      <w:r w:rsidR="00524C6F" w:rsidRPr="00F0532E">
        <w:rPr>
          <w:rFonts w:ascii="Arial" w:hAnsi="Arial" w:cs="Arial"/>
          <w:sz w:val="20"/>
          <w:szCs w:val="20"/>
        </w:rPr>
        <w:t>adotou os custo</w:t>
      </w:r>
      <w:r w:rsidR="002D4004">
        <w:rPr>
          <w:rFonts w:ascii="Arial" w:hAnsi="Arial" w:cs="Arial"/>
          <w:sz w:val="20"/>
          <w:szCs w:val="20"/>
        </w:rPr>
        <w:t>s de referência sem desoneração</w:t>
      </w:r>
      <w:r w:rsidR="00524C6F" w:rsidRPr="00F0532E">
        <w:rPr>
          <w:rFonts w:ascii="Arial" w:hAnsi="Arial" w:cs="Arial"/>
          <w:sz w:val="20"/>
          <w:szCs w:val="20"/>
        </w:rPr>
        <w:t xml:space="preserve">. </w:t>
      </w:r>
      <w:r w:rsidR="009F04FA">
        <w:rPr>
          <w:rFonts w:ascii="Arial" w:hAnsi="Arial" w:cs="Arial"/>
          <w:strike/>
          <w:color w:val="FF0000"/>
          <w:sz w:val="20"/>
          <w:szCs w:val="20"/>
        </w:rPr>
        <w:t xml:space="preserve"> </w:t>
      </w:r>
    </w:p>
    <w:p w14:paraId="54BC354B" w14:textId="77777777" w:rsidR="006B342F" w:rsidRPr="006B342F" w:rsidRDefault="006B342F" w:rsidP="00486E3C">
      <w:pPr>
        <w:pStyle w:val="PargrafodaLista"/>
        <w:tabs>
          <w:tab w:val="left" w:pos="900"/>
          <w:tab w:val="left" w:pos="3544"/>
        </w:tabs>
        <w:spacing w:before="0" w:line="276" w:lineRule="auto"/>
        <w:ind w:left="0"/>
        <w:rPr>
          <w:rFonts w:ascii="Arial" w:hAnsi="Arial" w:cs="Arial"/>
          <w:sz w:val="20"/>
          <w:szCs w:val="20"/>
        </w:rPr>
      </w:pPr>
    </w:p>
    <w:p w14:paraId="53555F5A" w14:textId="77777777" w:rsidR="00524C6F" w:rsidRPr="00B33067" w:rsidRDefault="00524C6F" w:rsidP="00486E3C">
      <w:pPr>
        <w:pStyle w:val="Ttulo2"/>
        <w:tabs>
          <w:tab w:val="left" w:pos="706"/>
          <w:tab w:val="left" w:pos="3544"/>
        </w:tabs>
        <w:spacing w:line="276" w:lineRule="auto"/>
        <w:ind w:left="0" w:firstLine="0"/>
        <w:rPr>
          <w:sz w:val="20"/>
          <w:szCs w:val="20"/>
        </w:rPr>
      </w:pPr>
      <w:r w:rsidRPr="00B33067">
        <w:rPr>
          <w:sz w:val="20"/>
          <w:szCs w:val="20"/>
        </w:rPr>
        <w:t>5. DO PRAZO E LOCAL</w:t>
      </w:r>
      <w:r w:rsidRPr="00B33067">
        <w:rPr>
          <w:spacing w:val="-5"/>
          <w:sz w:val="20"/>
          <w:szCs w:val="20"/>
        </w:rPr>
        <w:t xml:space="preserve"> </w:t>
      </w:r>
      <w:r w:rsidRPr="00B33067">
        <w:rPr>
          <w:sz w:val="20"/>
          <w:szCs w:val="20"/>
        </w:rPr>
        <w:t xml:space="preserve">DE EXECUÇÃO DOS </w:t>
      </w:r>
      <w:r w:rsidRPr="00B33067">
        <w:rPr>
          <w:spacing w:val="-2"/>
          <w:sz w:val="20"/>
          <w:szCs w:val="20"/>
        </w:rPr>
        <w:t>SERVIÇOS</w:t>
      </w:r>
    </w:p>
    <w:p w14:paraId="0D37E91F" w14:textId="77777777" w:rsidR="00524C6F" w:rsidRPr="00B33067" w:rsidRDefault="00524C6F" w:rsidP="00486E3C">
      <w:pPr>
        <w:tabs>
          <w:tab w:val="left" w:pos="885"/>
          <w:tab w:val="left" w:pos="3544"/>
        </w:tabs>
        <w:spacing w:line="276" w:lineRule="auto"/>
        <w:rPr>
          <w:rFonts w:ascii="Arial" w:hAnsi="Arial" w:cs="Arial"/>
          <w:b/>
          <w:sz w:val="20"/>
          <w:szCs w:val="20"/>
        </w:rPr>
      </w:pPr>
    </w:p>
    <w:p w14:paraId="34F7138B" w14:textId="4A1F714A" w:rsidR="00524C6F" w:rsidRDefault="00524C6F" w:rsidP="00486E3C">
      <w:pPr>
        <w:tabs>
          <w:tab w:val="left" w:pos="885"/>
          <w:tab w:val="left" w:pos="3544"/>
        </w:tabs>
        <w:spacing w:line="276" w:lineRule="auto"/>
        <w:jc w:val="both"/>
        <w:rPr>
          <w:rFonts w:ascii="Arial" w:hAnsi="Arial" w:cs="Arial"/>
          <w:sz w:val="20"/>
          <w:szCs w:val="20"/>
        </w:rPr>
      </w:pPr>
      <w:r w:rsidRPr="00B33067">
        <w:rPr>
          <w:rFonts w:ascii="Arial" w:hAnsi="Arial" w:cs="Arial"/>
          <w:sz w:val="20"/>
          <w:szCs w:val="20"/>
        </w:rPr>
        <w:t>5.1. A empresa contratada deverá apresentar seu cronograma físico-financeiro junto à proposta, bem como apresentar adequado em até 0</w:t>
      </w:r>
      <w:r w:rsidR="000B0564">
        <w:rPr>
          <w:rFonts w:ascii="Arial" w:hAnsi="Arial" w:cs="Arial"/>
          <w:sz w:val="20"/>
          <w:szCs w:val="20"/>
        </w:rPr>
        <w:t>3</w:t>
      </w:r>
      <w:r w:rsidRPr="00B33067">
        <w:rPr>
          <w:rFonts w:ascii="Arial" w:hAnsi="Arial" w:cs="Arial"/>
          <w:sz w:val="20"/>
          <w:szCs w:val="20"/>
        </w:rPr>
        <w:t xml:space="preserve"> (</w:t>
      </w:r>
      <w:r w:rsidR="000B0564">
        <w:rPr>
          <w:rFonts w:ascii="Arial" w:hAnsi="Arial" w:cs="Arial"/>
          <w:sz w:val="20"/>
          <w:szCs w:val="20"/>
        </w:rPr>
        <w:t>três</w:t>
      </w:r>
      <w:r w:rsidRPr="00B33067">
        <w:rPr>
          <w:rFonts w:ascii="Arial" w:hAnsi="Arial" w:cs="Arial"/>
          <w:sz w:val="20"/>
          <w:szCs w:val="20"/>
        </w:rPr>
        <w:t>) dias úteis após a assinatura do contrato, baseado no modelo adotado por esta Administração (ANEXO - CRONOGRAMA FÍSICO FINANCEIRO-FINANCEIRO). O referido documento será submetido à aprovação pela FISCALIZAÇÃO.</w:t>
      </w:r>
    </w:p>
    <w:p w14:paraId="2023AD74" w14:textId="5C55BBD6" w:rsidR="00524C6F" w:rsidRDefault="00524C6F" w:rsidP="00486E3C">
      <w:pPr>
        <w:pStyle w:val="PargrafodaLista"/>
        <w:tabs>
          <w:tab w:val="left" w:pos="915"/>
          <w:tab w:val="left" w:pos="3544"/>
        </w:tabs>
        <w:spacing w:before="0" w:line="276" w:lineRule="auto"/>
        <w:ind w:left="0"/>
        <w:rPr>
          <w:rFonts w:ascii="Arial" w:hAnsi="Arial" w:cs="Arial"/>
          <w:sz w:val="20"/>
          <w:szCs w:val="20"/>
        </w:rPr>
      </w:pPr>
      <w:r w:rsidRPr="00B33067">
        <w:rPr>
          <w:rFonts w:ascii="Arial" w:hAnsi="Arial" w:cs="Arial"/>
          <w:b/>
          <w:sz w:val="20"/>
          <w:szCs w:val="20"/>
        </w:rPr>
        <w:t xml:space="preserve">5.2. Os serviços deverão ser iniciados em até </w:t>
      </w:r>
      <w:r w:rsidR="00A503E8">
        <w:rPr>
          <w:rFonts w:ascii="Arial" w:hAnsi="Arial" w:cs="Arial"/>
          <w:b/>
          <w:sz w:val="20"/>
          <w:szCs w:val="20"/>
        </w:rPr>
        <w:t>07</w:t>
      </w:r>
      <w:r w:rsidRPr="00B33067">
        <w:rPr>
          <w:rFonts w:ascii="Arial" w:hAnsi="Arial" w:cs="Arial"/>
          <w:b/>
          <w:sz w:val="20"/>
          <w:szCs w:val="20"/>
        </w:rPr>
        <w:t xml:space="preserve"> (</w:t>
      </w:r>
      <w:r w:rsidR="00A503E8">
        <w:rPr>
          <w:rFonts w:ascii="Arial" w:hAnsi="Arial" w:cs="Arial"/>
          <w:b/>
          <w:sz w:val="20"/>
          <w:szCs w:val="20"/>
        </w:rPr>
        <w:t>sete</w:t>
      </w:r>
      <w:r w:rsidRPr="00B33067">
        <w:rPr>
          <w:rFonts w:ascii="Arial" w:hAnsi="Arial" w:cs="Arial"/>
          <w:b/>
          <w:sz w:val="20"/>
          <w:szCs w:val="20"/>
        </w:rPr>
        <w:t>) dias úteis</w:t>
      </w:r>
      <w:r w:rsidRPr="00B33067">
        <w:rPr>
          <w:rFonts w:ascii="Arial" w:hAnsi="Arial" w:cs="Arial"/>
          <w:sz w:val="20"/>
          <w:szCs w:val="20"/>
        </w:rPr>
        <w:t xml:space="preserve">, após o recebimento da ordem de serviço (O.S) emitida pela Administração publica municipal e o seu </w:t>
      </w:r>
      <w:r w:rsidRPr="00B33067">
        <w:rPr>
          <w:rFonts w:ascii="Arial" w:hAnsi="Arial" w:cs="Arial"/>
          <w:b/>
          <w:sz w:val="20"/>
          <w:szCs w:val="20"/>
        </w:rPr>
        <w:t xml:space="preserve">prazo de execução será de até </w:t>
      </w:r>
      <w:r w:rsidR="007D45E4">
        <w:rPr>
          <w:rFonts w:ascii="Arial" w:hAnsi="Arial" w:cs="Arial"/>
          <w:b/>
          <w:sz w:val="20"/>
          <w:szCs w:val="20"/>
        </w:rPr>
        <w:t>0</w:t>
      </w:r>
      <w:r w:rsidR="00257C2C">
        <w:rPr>
          <w:rFonts w:ascii="Arial" w:hAnsi="Arial" w:cs="Arial"/>
          <w:b/>
          <w:sz w:val="20"/>
          <w:szCs w:val="20"/>
        </w:rPr>
        <w:t>3</w:t>
      </w:r>
      <w:r w:rsidRPr="007B2379">
        <w:rPr>
          <w:rFonts w:ascii="Arial" w:hAnsi="Arial" w:cs="Arial"/>
          <w:b/>
          <w:sz w:val="20"/>
          <w:szCs w:val="20"/>
        </w:rPr>
        <w:t xml:space="preserve"> (</w:t>
      </w:r>
      <w:r w:rsidR="005D27B2">
        <w:rPr>
          <w:rFonts w:ascii="Arial" w:hAnsi="Arial" w:cs="Arial"/>
          <w:b/>
          <w:sz w:val="20"/>
          <w:szCs w:val="20"/>
        </w:rPr>
        <w:t>três</w:t>
      </w:r>
      <w:r w:rsidRPr="007B2379">
        <w:rPr>
          <w:rFonts w:ascii="Arial" w:hAnsi="Arial" w:cs="Arial"/>
          <w:b/>
          <w:sz w:val="20"/>
          <w:szCs w:val="20"/>
        </w:rPr>
        <w:t>) meses</w:t>
      </w:r>
      <w:r w:rsidRPr="00B33067">
        <w:rPr>
          <w:rFonts w:ascii="Arial" w:hAnsi="Arial" w:cs="Arial"/>
          <w:b/>
          <w:sz w:val="20"/>
          <w:szCs w:val="20"/>
        </w:rPr>
        <w:t xml:space="preserve">, </w:t>
      </w:r>
      <w:r w:rsidRPr="00B33067">
        <w:rPr>
          <w:rFonts w:ascii="Arial" w:hAnsi="Arial" w:cs="Arial"/>
          <w:sz w:val="20"/>
          <w:szCs w:val="20"/>
        </w:rPr>
        <w:t>a contar da assinatura da Ordem de Serviço (O.S), conforme cronograma físico-financeiro</w:t>
      </w:r>
      <w:r w:rsidR="007B2379">
        <w:rPr>
          <w:rFonts w:ascii="Arial" w:hAnsi="Arial" w:cs="Arial"/>
          <w:sz w:val="20"/>
          <w:szCs w:val="20"/>
        </w:rPr>
        <w:t xml:space="preserve"> em anexo.</w:t>
      </w:r>
    </w:p>
    <w:p w14:paraId="15055161" w14:textId="77777777" w:rsidR="00524C6F" w:rsidRDefault="00524C6F" w:rsidP="00486E3C">
      <w:pPr>
        <w:pStyle w:val="PargrafodaLista"/>
        <w:tabs>
          <w:tab w:val="left" w:pos="855"/>
          <w:tab w:val="left" w:pos="3544"/>
        </w:tabs>
        <w:spacing w:before="0" w:line="276" w:lineRule="auto"/>
        <w:ind w:left="0"/>
        <w:rPr>
          <w:rFonts w:ascii="Arial" w:hAnsi="Arial" w:cs="Arial"/>
          <w:sz w:val="20"/>
          <w:szCs w:val="20"/>
        </w:rPr>
      </w:pPr>
      <w:r w:rsidRPr="00B33067">
        <w:rPr>
          <w:rFonts w:ascii="Arial" w:hAnsi="Arial" w:cs="Arial"/>
          <w:sz w:val="20"/>
          <w:szCs w:val="20"/>
        </w:rPr>
        <w:lastRenderedPageBreak/>
        <w:t>5.3. O prazo de</w:t>
      </w:r>
      <w:r w:rsidRPr="00B33067">
        <w:rPr>
          <w:rFonts w:ascii="Arial" w:hAnsi="Arial" w:cs="Arial"/>
          <w:spacing w:val="-3"/>
          <w:sz w:val="20"/>
          <w:szCs w:val="20"/>
        </w:rPr>
        <w:t xml:space="preserve"> </w:t>
      </w:r>
      <w:r w:rsidRPr="00B33067">
        <w:rPr>
          <w:rFonts w:ascii="Arial" w:hAnsi="Arial" w:cs="Arial"/>
          <w:sz w:val="20"/>
          <w:szCs w:val="20"/>
        </w:rPr>
        <w:t>vigência</w:t>
      </w:r>
      <w:r w:rsidRPr="00B33067">
        <w:rPr>
          <w:rFonts w:ascii="Arial" w:hAnsi="Arial" w:cs="Arial"/>
          <w:spacing w:val="-3"/>
          <w:sz w:val="20"/>
          <w:szCs w:val="20"/>
        </w:rPr>
        <w:t xml:space="preserve"> </w:t>
      </w:r>
      <w:r w:rsidRPr="00B33067">
        <w:rPr>
          <w:rFonts w:ascii="Arial" w:hAnsi="Arial" w:cs="Arial"/>
          <w:sz w:val="20"/>
          <w:szCs w:val="20"/>
        </w:rPr>
        <w:t>da</w:t>
      </w:r>
      <w:r w:rsidRPr="00B33067">
        <w:rPr>
          <w:rFonts w:ascii="Arial" w:hAnsi="Arial" w:cs="Arial"/>
          <w:spacing w:val="-3"/>
          <w:sz w:val="20"/>
          <w:szCs w:val="20"/>
        </w:rPr>
        <w:t xml:space="preserve"> </w:t>
      </w:r>
      <w:r w:rsidRPr="00B33067">
        <w:rPr>
          <w:rFonts w:ascii="Arial" w:hAnsi="Arial" w:cs="Arial"/>
          <w:sz w:val="20"/>
          <w:szCs w:val="20"/>
        </w:rPr>
        <w:t>contratação</w:t>
      </w:r>
      <w:r w:rsidRPr="00B33067">
        <w:rPr>
          <w:rFonts w:ascii="Arial" w:hAnsi="Arial" w:cs="Arial"/>
          <w:spacing w:val="-3"/>
          <w:sz w:val="20"/>
          <w:szCs w:val="20"/>
        </w:rPr>
        <w:t xml:space="preserve"> </w:t>
      </w:r>
      <w:r w:rsidR="007B2379">
        <w:rPr>
          <w:rFonts w:ascii="Arial" w:hAnsi="Arial" w:cs="Arial"/>
          <w:sz w:val="20"/>
          <w:szCs w:val="20"/>
        </w:rPr>
        <w:t>até 31 de Dezembro de 2024</w:t>
      </w:r>
      <w:r w:rsidRPr="00B33067">
        <w:rPr>
          <w:rFonts w:ascii="Arial" w:hAnsi="Arial" w:cs="Arial"/>
          <w:sz w:val="20"/>
          <w:szCs w:val="20"/>
        </w:rPr>
        <w:t>.</w:t>
      </w:r>
    </w:p>
    <w:p w14:paraId="080FB6C1" w14:textId="77777777" w:rsidR="001F0486" w:rsidRPr="00B33067" w:rsidRDefault="001F0486" w:rsidP="00486E3C">
      <w:pPr>
        <w:pStyle w:val="PargrafodaLista"/>
        <w:tabs>
          <w:tab w:val="left" w:pos="855"/>
          <w:tab w:val="left" w:pos="3544"/>
        </w:tabs>
        <w:spacing w:before="0" w:line="276" w:lineRule="auto"/>
        <w:ind w:left="0"/>
        <w:rPr>
          <w:rFonts w:ascii="Arial" w:hAnsi="Arial" w:cs="Arial"/>
          <w:sz w:val="20"/>
          <w:szCs w:val="20"/>
        </w:rPr>
      </w:pPr>
    </w:p>
    <w:p w14:paraId="5DE2CCA6" w14:textId="77777777" w:rsidR="00524C6F" w:rsidRDefault="00524C6F" w:rsidP="00486E3C">
      <w:pPr>
        <w:pStyle w:val="PargrafodaLista"/>
        <w:tabs>
          <w:tab w:val="left" w:pos="840"/>
          <w:tab w:val="left" w:pos="3544"/>
        </w:tabs>
        <w:spacing w:before="0" w:line="276" w:lineRule="auto"/>
        <w:ind w:left="0"/>
        <w:rPr>
          <w:rFonts w:ascii="Arial" w:hAnsi="Arial" w:cs="Arial"/>
          <w:sz w:val="20"/>
          <w:szCs w:val="20"/>
        </w:rPr>
      </w:pPr>
      <w:r w:rsidRPr="00B33067">
        <w:rPr>
          <w:rFonts w:ascii="Arial" w:hAnsi="Arial" w:cs="Arial"/>
          <w:sz w:val="20"/>
          <w:szCs w:val="20"/>
        </w:rPr>
        <w:t>5.4. O</w:t>
      </w:r>
      <w:r w:rsidRPr="00B33067">
        <w:rPr>
          <w:rFonts w:ascii="Arial" w:hAnsi="Arial" w:cs="Arial"/>
          <w:spacing w:val="-3"/>
          <w:sz w:val="20"/>
          <w:szCs w:val="20"/>
        </w:rPr>
        <w:t xml:space="preserve"> </w:t>
      </w:r>
      <w:r w:rsidRPr="00B33067">
        <w:rPr>
          <w:rFonts w:ascii="Arial" w:hAnsi="Arial" w:cs="Arial"/>
          <w:sz w:val="20"/>
          <w:szCs w:val="20"/>
        </w:rPr>
        <w:t>prazo</w:t>
      </w:r>
      <w:r w:rsidRPr="00B33067">
        <w:rPr>
          <w:rFonts w:ascii="Arial" w:hAnsi="Arial" w:cs="Arial"/>
          <w:spacing w:val="-3"/>
          <w:sz w:val="20"/>
          <w:szCs w:val="20"/>
        </w:rPr>
        <w:t xml:space="preserve"> </w:t>
      </w:r>
      <w:r w:rsidRPr="00B33067">
        <w:rPr>
          <w:rFonts w:ascii="Arial" w:hAnsi="Arial" w:cs="Arial"/>
          <w:sz w:val="20"/>
          <w:szCs w:val="20"/>
        </w:rPr>
        <w:t>de</w:t>
      </w:r>
      <w:r w:rsidRPr="00B33067">
        <w:rPr>
          <w:rFonts w:ascii="Arial" w:hAnsi="Arial" w:cs="Arial"/>
          <w:spacing w:val="-3"/>
          <w:sz w:val="20"/>
          <w:szCs w:val="20"/>
        </w:rPr>
        <w:t xml:space="preserve"> </w:t>
      </w:r>
      <w:r w:rsidRPr="00B33067">
        <w:rPr>
          <w:rFonts w:ascii="Arial" w:hAnsi="Arial" w:cs="Arial"/>
          <w:sz w:val="20"/>
          <w:szCs w:val="20"/>
        </w:rPr>
        <w:t>vigência</w:t>
      </w:r>
      <w:r w:rsidRPr="00B33067">
        <w:rPr>
          <w:rFonts w:ascii="Arial" w:hAnsi="Arial" w:cs="Arial"/>
          <w:spacing w:val="-3"/>
          <w:sz w:val="20"/>
          <w:szCs w:val="20"/>
        </w:rPr>
        <w:t xml:space="preserve"> </w:t>
      </w:r>
      <w:r w:rsidRPr="00B33067">
        <w:rPr>
          <w:rFonts w:ascii="Arial" w:hAnsi="Arial" w:cs="Arial"/>
          <w:sz w:val="20"/>
          <w:szCs w:val="20"/>
        </w:rPr>
        <w:t>será</w:t>
      </w:r>
      <w:r w:rsidRPr="00B33067">
        <w:rPr>
          <w:rFonts w:ascii="Arial" w:hAnsi="Arial" w:cs="Arial"/>
          <w:spacing w:val="-3"/>
          <w:sz w:val="20"/>
          <w:szCs w:val="20"/>
        </w:rPr>
        <w:t xml:space="preserve"> </w:t>
      </w:r>
      <w:r w:rsidRPr="00B33067">
        <w:rPr>
          <w:rFonts w:ascii="Arial" w:hAnsi="Arial" w:cs="Arial"/>
          <w:sz w:val="20"/>
          <w:szCs w:val="20"/>
        </w:rPr>
        <w:t>automaticamente</w:t>
      </w:r>
      <w:r w:rsidRPr="00B33067">
        <w:rPr>
          <w:rFonts w:ascii="Arial" w:hAnsi="Arial" w:cs="Arial"/>
          <w:spacing w:val="-3"/>
          <w:sz w:val="20"/>
          <w:szCs w:val="20"/>
        </w:rPr>
        <w:t xml:space="preserve"> </w:t>
      </w:r>
      <w:r w:rsidRPr="00B33067">
        <w:rPr>
          <w:rFonts w:ascii="Arial" w:hAnsi="Arial" w:cs="Arial"/>
          <w:sz w:val="20"/>
          <w:szCs w:val="20"/>
        </w:rPr>
        <w:t>prorrogado</w:t>
      </w:r>
      <w:r w:rsidRPr="00B33067">
        <w:rPr>
          <w:rFonts w:ascii="Arial" w:hAnsi="Arial" w:cs="Arial"/>
          <w:spacing w:val="-3"/>
          <w:sz w:val="20"/>
          <w:szCs w:val="20"/>
        </w:rPr>
        <w:t xml:space="preserve"> </w:t>
      </w:r>
      <w:r w:rsidRPr="00B33067">
        <w:rPr>
          <w:rFonts w:ascii="Arial" w:hAnsi="Arial" w:cs="Arial"/>
          <w:sz w:val="20"/>
          <w:szCs w:val="20"/>
        </w:rPr>
        <w:t>quando</w:t>
      </w:r>
      <w:r w:rsidRPr="00B33067">
        <w:rPr>
          <w:rFonts w:ascii="Arial" w:hAnsi="Arial" w:cs="Arial"/>
          <w:spacing w:val="-3"/>
          <w:sz w:val="20"/>
          <w:szCs w:val="20"/>
        </w:rPr>
        <w:t xml:space="preserve"> </w:t>
      </w:r>
      <w:r w:rsidRPr="00B33067">
        <w:rPr>
          <w:rFonts w:ascii="Arial" w:hAnsi="Arial" w:cs="Arial"/>
          <w:sz w:val="20"/>
          <w:szCs w:val="20"/>
        </w:rPr>
        <w:t>seu</w:t>
      </w:r>
      <w:r w:rsidRPr="00B33067">
        <w:rPr>
          <w:rFonts w:ascii="Arial" w:hAnsi="Arial" w:cs="Arial"/>
          <w:spacing w:val="-3"/>
          <w:sz w:val="20"/>
          <w:szCs w:val="20"/>
        </w:rPr>
        <w:t xml:space="preserve"> </w:t>
      </w:r>
      <w:r w:rsidRPr="00B33067">
        <w:rPr>
          <w:rFonts w:ascii="Arial" w:hAnsi="Arial" w:cs="Arial"/>
          <w:sz w:val="20"/>
          <w:szCs w:val="20"/>
        </w:rPr>
        <w:t>objeto</w:t>
      </w:r>
      <w:r w:rsidRPr="00B33067">
        <w:rPr>
          <w:rFonts w:ascii="Arial" w:hAnsi="Arial" w:cs="Arial"/>
          <w:spacing w:val="-3"/>
          <w:sz w:val="20"/>
          <w:szCs w:val="20"/>
        </w:rPr>
        <w:t xml:space="preserve"> </w:t>
      </w:r>
      <w:r w:rsidRPr="00B33067">
        <w:rPr>
          <w:rFonts w:ascii="Arial" w:hAnsi="Arial" w:cs="Arial"/>
          <w:sz w:val="20"/>
          <w:szCs w:val="20"/>
        </w:rPr>
        <w:t>não</w:t>
      </w:r>
      <w:r w:rsidRPr="00B33067">
        <w:rPr>
          <w:rFonts w:ascii="Arial" w:hAnsi="Arial" w:cs="Arial"/>
          <w:spacing w:val="-3"/>
          <w:sz w:val="20"/>
          <w:szCs w:val="20"/>
        </w:rPr>
        <w:t xml:space="preserve"> </w:t>
      </w:r>
      <w:r w:rsidRPr="00B33067">
        <w:rPr>
          <w:rFonts w:ascii="Arial" w:hAnsi="Arial" w:cs="Arial"/>
          <w:sz w:val="20"/>
          <w:szCs w:val="20"/>
        </w:rPr>
        <w:t>for concluído no período firmado no contrato, nos termos do art. 111 da Lei nº 14.133/2021, desde que haja autorização formal da autoridade competente, sem prejuízo da responsabilização da parte que deu causa ao descumprimento do prazo.</w:t>
      </w:r>
    </w:p>
    <w:p w14:paraId="60D1E188" w14:textId="77777777" w:rsidR="001F0486" w:rsidRPr="00B33067" w:rsidRDefault="001F0486" w:rsidP="00486E3C">
      <w:pPr>
        <w:pStyle w:val="PargrafodaLista"/>
        <w:tabs>
          <w:tab w:val="left" w:pos="840"/>
          <w:tab w:val="left" w:pos="3544"/>
        </w:tabs>
        <w:spacing w:before="0" w:line="276" w:lineRule="auto"/>
        <w:ind w:left="0"/>
        <w:rPr>
          <w:rFonts w:ascii="Arial" w:hAnsi="Arial" w:cs="Arial"/>
          <w:sz w:val="20"/>
          <w:szCs w:val="20"/>
        </w:rPr>
      </w:pPr>
    </w:p>
    <w:p w14:paraId="6EC60774" w14:textId="77777777" w:rsidR="00524C6F" w:rsidRPr="00B33067" w:rsidRDefault="00524C6F" w:rsidP="00486E3C">
      <w:pPr>
        <w:pStyle w:val="PargrafodaLista"/>
        <w:tabs>
          <w:tab w:val="left" w:pos="885"/>
          <w:tab w:val="left" w:pos="3544"/>
        </w:tabs>
        <w:spacing w:before="0" w:line="276" w:lineRule="auto"/>
        <w:ind w:left="0"/>
        <w:rPr>
          <w:rFonts w:ascii="Arial" w:hAnsi="Arial" w:cs="Arial"/>
          <w:sz w:val="20"/>
          <w:szCs w:val="20"/>
        </w:rPr>
      </w:pPr>
      <w:r w:rsidRPr="00B33067">
        <w:rPr>
          <w:rFonts w:ascii="Arial" w:hAnsi="Arial" w:cs="Arial"/>
          <w:sz w:val="20"/>
          <w:szCs w:val="20"/>
        </w:rPr>
        <w:t>5.5. Em caso de impedimento, ordem de paralisação ou suspensão do contrato, o cronograma de execução será prorrogado automaticamente pelo tempo correspondente, anotadas tais circunstâncias mediante termo aditivo.</w:t>
      </w:r>
    </w:p>
    <w:p w14:paraId="3E18E04E"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5B61F138" w14:textId="77777777" w:rsidR="00524C6F" w:rsidRPr="00B33067" w:rsidRDefault="00524C6F" w:rsidP="00486E3C">
      <w:pPr>
        <w:pStyle w:val="Ttulo2"/>
        <w:tabs>
          <w:tab w:val="left" w:pos="706"/>
          <w:tab w:val="left" w:pos="3544"/>
        </w:tabs>
        <w:spacing w:line="276" w:lineRule="auto"/>
        <w:ind w:left="0" w:firstLine="0"/>
        <w:rPr>
          <w:sz w:val="20"/>
          <w:szCs w:val="20"/>
        </w:rPr>
      </w:pPr>
      <w:r w:rsidRPr="00B33067">
        <w:rPr>
          <w:sz w:val="20"/>
          <w:szCs w:val="20"/>
        </w:rPr>
        <w:t>6. DA</w:t>
      </w:r>
      <w:r w:rsidRPr="00B33067">
        <w:rPr>
          <w:spacing w:val="-9"/>
          <w:sz w:val="20"/>
          <w:szCs w:val="20"/>
        </w:rPr>
        <w:t xml:space="preserve"> </w:t>
      </w:r>
      <w:r w:rsidRPr="00B33067">
        <w:rPr>
          <w:spacing w:val="-2"/>
          <w:sz w:val="20"/>
          <w:szCs w:val="20"/>
        </w:rPr>
        <w:t>CONTRATAÇÃO</w:t>
      </w:r>
    </w:p>
    <w:p w14:paraId="576FC5DD"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760684ED" w14:textId="77777777" w:rsidR="00524C6F" w:rsidRDefault="00524C6F" w:rsidP="00486E3C">
      <w:pPr>
        <w:pStyle w:val="PargrafodaLista"/>
        <w:tabs>
          <w:tab w:val="left" w:pos="855"/>
          <w:tab w:val="left" w:pos="3544"/>
        </w:tabs>
        <w:spacing w:before="0" w:line="276" w:lineRule="auto"/>
        <w:ind w:left="0"/>
        <w:rPr>
          <w:rFonts w:ascii="Arial" w:hAnsi="Arial" w:cs="Arial"/>
          <w:sz w:val="20"/>
          <w:szCs w:val="20"/>
        </w:rPr>
      </w:pPr>
      <w:r w:rsidRPr="00B33067">
        <w:rPr>
          <w:rFonts w:ascii="Arial" w:hAnsi="Arial" w:cs="Arial"/>
          <w:sz w:val="20"/>
          <w:szCs w:val="20"/>
        </w:rPr>
        <w:t>6.1. Para</w:t>
      </w:r>
      <w:r w:rsidRPr="00B33067">
        <w:rPr>
          <w:rFonts w:ascii="Arial" w:hAnsi="Arial" w:cs="Arial"/>
          <w:spacing w:val="15"/>
          <w:sz w:val="20"/>
          <w:szCs w:val="20"/>
        </w:rPr>
        <w:t xml:space="preserve"> </w:t>
      </w:r>
      <w:r w:rsidRPr="00B33067">
        <w:rPr>
          <w:rFonts w:ascii="Arial" w:hAnsi="Arial" w:cs="Arial"/>
          <w:sz w:val="20"/>
          <w:szCs w:val="20"/>
        </w:rPr>
        <w:t>a</w:t>
      </w:r>
      <w:r w:rsidRPr="00B33067">
        <w:rPr>
          <w:rFonts w:ascii="Arial" w:hAnsi="Arial" w:cs="Arial"/>
          <w:spacing w:val="15"/>
          <w:sz w:val="20"/>
          <w:szCs w:val="20"/>
        </w:rPr>
        <w:t xml:space="preserve"> </w:t>
      </w:r>
      <w:r w:rsidRPr="00B33067">
        <w:rPr>
          <w:rFonts w:ascii="Arial" w:hAnsi="Arial" w:cs="Arial"/>
          <w:sz w:val="20"/>
          <w:szCs w:val="20"/>
        </w:rPr>
        <w:t>execução</w:t>
      </w:r>
      <w:r w:rsidRPr="00B33067">
        <w:rPr>
          <w:rFonts w:ascii="Arial" w:hAnsi="Arial" w:cs="Arial"/>
          <w:spacing w:val="15"/>
          <w:sz w:val="20"/>
          <w:szCs w:val="20"/>
        </w:rPr>
        <w:t xml:space="preserve"> </w:t>
      </w:r>
      <w:r w:rsidRPr="00B33067">
        <w:rPr>
          <w:rFonts w:ascii="Arial" w:hAnsi="Arial" w:cs="Arial"/>
          <w:sz w:val="20"/>
          <w:szCs w:val="20"/>
        </w:rPr>
        <w:t>dos</w:t>
      </w:r>
      <w:r w:rsidRPr="00B33067">
        <w:rPr>
          <w:rFonts w:ascii="Arial" w:hAnsi="Arial" w:cs="Arial"/>
          <w:spacing w:val="15"/>
          <w:sz w:val="20"/>
          <w:szCs w:val="20"/>
        </w:rPr>
        <w:t xml:space="preserve"> </w:t>
      </w:r>
      <w:r w:rsidRPr="00B33067">
        <w:rPr>
          <w:rFonts w:ascii="Arial" w:hAnsi="Arial" w:cs="Arial"/>
          <w:sz w:val="20"/>
          <w:szCs w:val="20"/>
        </w:rPr>
        <w:t>serviços</w:t>
      </w:r>
      <w:r w:rsidRPr="00B33067">
        <w:rPr>
          <w:rFonts w:ascii="Arial" w:hAnsi="Arial" w:cs="Arial"/>
          <w:spacing w:val="15"/>
          <w:sz w:val="20"/>
          <w:szCs w:val="20"/>
        </w:rPr>
        <w:t xml:space="preserve"> </w:t>
      </w:r>
      <w:r w:rsidRPr="00B33067">
        <w:rPr>
          <w:rFonts w:ascii="Arial" w:hAnsi="Arial" w:cs="Arial"/>
          <w:sz w:val="20"/>
          <w:szCs w:val="20"/>
        </w:rPr>
        <w:t>do</w:t>
      </w:r>
      <w:r w:rsidRPr="00B33067">
        <w:rPr>
          <w:rFonts w:ascii="Arial" w:hAnsi="Arial" w:cs="Arial"/>
          <w:spacing w:val="15"/>
          <w:sz w:val="20"/>
          <w:szCs w:val="20"/>
        </w:rPr>
        <w:t xml:space="preserve"> </w:t>
      </w:r>
      <w:r w:rsidRPr="00B33067">
        <w:rPr>
          <w:rFonts w:ascii="Arial" w:hAnsi="Arial" w:cs="Arial"/>
          <w:sz w:val="20"/>
          <w:szCs w:val="20"/>
        </w:rPr>
        <w:t>presente</w:t>
      </w:r>
      <w:r w:rsidRPr="00B33067">
        <w:rPr>
          <w:rFonts w:ascii="Arial" w:hAnsi="Arial" w:cs="Arial"/>
          <w:spacing w:val="15"/>
          <w:sz w:val="20"/>
          <w:szCs w:val="20"/>
        </w:rPr>
        <w:t xml:space="preserve"> </w:t>
      </w:r>
      <w:r w:rsidRPr="00B33067">
        <w:rPr>
          <w:rFonts w:ascii="Arial" w:hAnsi="Arial" w:cs="Arial"/>
          <w:sz w:val="20"/>
          <w:szCs w:val="20"/>
        </w:rPr>
        <w:t>projeto</w:t>
      </w:r>
      <w:r w:rsidRPr="00B33067">
        <w:rPr>
          <w:rFonts w:ascii="Arial" w:hAnsi="Arial" w:cs="Arial"/>
          <w:spacing w:val="15"/>
          <w:sz w:val="20"/>
          <w:szCs w:val="20"/>
        </w:rPr>
        <w:t xml:space="preserve"> </w:t>
      </w:r>
      <w:r w:rsidRPr="00B33067">
        <w:rPr>
          <w:rFonts w:ascii="Arial" w:hAnsi="Arial" w:cs="Arial"/>
          <w:sz w:val="20"/>
          <w:szCs w:val="20"/>
        </w:rPr>
        <w:t xml:space="preserve">básico sugere-se a </w:t>
      </w:r>
      <w:r w:rsidRPr="00B33067">
        <w:rPr>
          <w:rFonts w:ascii="Arial" w:hAnsi="Arial" w:cs="Arial"/>
          <w:spacing w:val="-2"/>
          <w:sz w:val="20"/>
          <w:szCs w:val="20"/>
        </w:rPr>
        <w:t xml:space="preserve">execução </w:t>
      </w:r>
      <w:r w:rsidRPr="00B33067">
        <w:rPr>
          <w:rFonts w:ascii="Arial" w:hAnsi="Arial" w:cs="Arial"/>
          <w:sz w:val="20"/>
          <w:szCs w:val="20"/>
        </w:rPr>
        <w:t xml:space="preserve">indireta, por meio de contratação de empresa especializada de Engenharia, baseado na Lei nº 14.133/21, </w:t>
      </w:r>
      <w:r w:rsidRPr="00F0532E">
        <w:rPr>
          <w:rFonts w:ascii="Arial" w:hAnsi="Arial" w:cs="Arial"/>
          <w:b/>
          <w:sz w:val="20"/>
          <w:szCs w:val="20"/>
        </w:rPr>
        <w:t xml:space="preserve">na modalidade </w:t>
      </w:r>
      <w:r w:rsidR="007D45E4">
        <w:rPr>
          <w:rFonts w:ascii="Arial" w:hAnsi="Arial" w:cs="Arial"/>
          <w:b/>
          <w:sz w:val="20"/>
          <w:szCs w:val="20"/>
        </w:rPr>
        <w:t>Pregão Eletrônico</w:t>
      </w:r>
      <w:r w:rsidRPr="00F0532E">
        <w:rPr>
          <w:rFonts w:ascii="Arial" w:hAnsi="Arial" w:cs="Arial"/>
          <w:b/>
          <w:sz w:val="20"/>
          <w:szCs w:val="20"/>
        </w:rPr>
        <w:t xml:space="preserve">, </w:t>
      </w:r>
      <w:r w:rsidRPr="00F0532E">
        <w:rPr>
          <w:rFonts w:ascii="Arial" w:hAnsi="Arial" w:cs="Arial"/>
          <w:sz w:val="20"/>
          <w:szCs w:val="20"/>
        </w:rPr>
        <w:t>por meio de menor preço global, tendo em vista a vantajosidade para a Administração</w:t>
      </w:r>
      <w:r w:rsidRPr="00B33067">
        <w:rPr>
          <w:rFonts w:ascii="Arial" w:hAnsi="Arial" w:cs="Arial"/>
          <w:sz w:val="20"/>
          <w:szCs w:val="20"/>
        </w:rPr>
        <w:t>,</w:t>
      </w:r>
      <w:r w:rsidRPr="00B33067">
        <w:rPr>
          <w:rFonts w:ascii="Arial" w:hAnsi="Arial" w:cs="Arial"/>
          <w:spacing w:val="40"/>
          <w:sz w:val="20"/>
          <w:szCs w:val="20"/>
        </w:rPr>
        <w:t xml:space="preserve"> </w:t>
      </w:r>
      <w:r w:rsidRPr="00B33067">
        <w:rPr>
          <w:rFonts w:ascii="Arial" w:hAnsi="Arial" w:cs="Arial"/>
          <w:sz w:val="20"/>
          <w:szCs w:val="20"/>
        </w:rPr>
        <w:t>oriunda da economia de escala.</w:t>
      </w:r>
    </w:p>
    <w:p w14:paraId="73266989" w14:textId="77777777" w:rsidR="00A503E8" w:rsidRPr="00B33067" w:rsidRDefault="00A503E8" w:rsidP="00486E3C">
      <w:pPr>
        <w:pStyle w:val="PargrafodaLista"/>
        <w:tabs>
          <w:tab w:val="left" w:pos="855"/>
          <w:tab w:val="left" w:pos="3544"/>
        </w:tabs>
        <w:spacing w:before="0" w:line="276" w:lineRule="auto"/>
        <w:ind w:left="0"/>
        <w:rPr>
          <w:rFonts w:ascii="Arial" w:hAnsi="Arial" w:cs="Arial"/>
          <w:sz w:val="20"/>
          <w:szCs w:val="20"/>
        </w:rPr>
      </w:pPr>
    </w:p>
    <w:p w14:paraId="23ABAD46" w14:textId="77777777" w:rsidR="00524C6F" w:rsidRDefault="00524C6F" w:rsidP="00486E3C">
      <w:pPr>
        <w:pStyle w:val="PargrafodaLista"/>
        <w:tabs>
          <w:tab w:val="left" w:pos="944"/>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6.2. A CONTRATADA somente poderá subcontratar a execução de partes do contrato a terceiros, mediante autorização prévia do CONTRATANTE, sem nenhum prejuízo das responsabilidades contratuais e legais, conforme art. 122 da Lei nº </w:t>
      </w:r>
      <w:r w:rsidRPr="00B33067">
        <w:rPr>
          <w:rFonts w:ascii="Arial" w:hAnsi="Arial" w:cs="Arial"/>
          <w:spacing w:val="-2"/>
          <w:sz w:val="20"/>
          <w:szCs w:val="20"/>
        </w:rPr>
        <w:t>14.133/21.</w:t>
      </w:r>
    </w:p>
    <w:p w14:paraId="0C231DB1" w14:textId="77777777" w:rsidR="00FF0E02" w:rsidRPr="00B33067" w:rsidRDefault="00FF0E02" w:rsidP="00486E3C">
      <w:pPr>
        <w:pStyle w:val="PargrafodaLista"/>
        <w:tabs>
          <w:tab w:val="left" w:pos="944"/>
          <w:tab w:val="left" w:pos="3544"/>
        </w:tabs>
        <w:spacing w:before="0" w:line="276" w:lineRule="auto"/>
        <w:ind w:left="0"/>
        <w:rPr>
          <w:rFonts w:ascii="Arial" w:hAnsi="Arial" w:cs="Arial"/>
          <w:sz w:val="20"/>
          <w:szCs w:val="20"/>
        </w:rPr>
      </w:pPr>
    </w:p>
    <w:p w14:paraId="3A36B8D0" w14:textId="77777777" w:rsidR="00524C6F" w:rsidRPr="00B33067" w:rsidRDefault="00524C6F" w:rsidP="00486E3C">
      <w:pPr>
        <w:pStyle w:val="PargrafodaLista"/>
        <w:tabs>
          <w:tab w:val="left" w:pos="840"/>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6.3. De forma geral, os serviços a serem contratados </w:t>
      </w:r>
      <w:r w:rsidRPr="00B33067">
        <w:rPr>
          <w:rFonts w:ascii="Arial" w:hAnsi="Arial" w:cs="Arial"/>
          <w:spacing w:val="-2"/>
          <w:sz w:val="20"/>
          <w:szCs w:val="20"/>
        </w:rPr>
        <w:t>serão:</w:t>
      </w:r>
    </w:p>
    <w:p w14:paraId="605CCF2A" w14:textId="77777777" w:rsidR="00524C6F" w:rsidRPr="00B33067" w:rsidRDefault="00524C6F" w:rsidP="00486E3C">
      <w:pPr>
        <w:pStyle w:val="PargrafodaLista"/>
        <w:tabs>
          <w:tab w:val="left" w:pos="840"/>
          <w:tab w:val="left" w:pos="3544"/>
        </w:tabs>
        <w:spacing w:before="0" w:line="276" w:lineRule="auto"/>
        <w:ind w:left="0"/>
        <w:rPr>
          <w:rFonts w:ascii="Arial" w:hAnsi="Arial" w:cs="Arial"/>
          <w:spacing w:val="-2"/>
          <w:sz w:val="20"/>
          <w:szCs w:val="20"/>
        </w:rPr>
      </w:pPr>
    </w:p>
    <w:p w14:paraId="638462A9" w14:textId="77777777" w:rsidR="00524C6F" w:rsidRPr="009F04FA" w:rsidRDefault="00524C6F" w:rsidP="00486E3C">
      <w:pPr>
        <w:pStyle w:val="PargrafodaLista"/>
        <w:tabs>
          <w:tab w:val="left" w:pos="840"/>
          <w:tab w:val="left" w:pos="3544"/>
        </w:tabs>
        <w:spacing w:before="0" w:line="276" w:lineRule="auto"/>
        <w:ind w:left="0"/>
        <w:rPr>
          <w:rFonts w:ascii="Arial" w:hAnsi="Arial" w:cs="Arial"/>
          <w:b/>
          <w:spacing w:val="-2"/>
          <w:sz w:val="20"/>
          <w:szCs w:val="20"/>
        </w:rPr>
      </w:pPr>
      <w:r w:rsidRPr="009F04FA">
        <w:rPr>
          <w:rFonts w:ascii="Arial" w:hAnsi="Arial" w:cs="Arial"/>
          <w:b/>
          <w:spacing w:val="-2"/>
          <w:sz w:val="20"/>
          <w:szCs w:val="20"/>
        </w:rPr>
        <w:t xml:space="preserve">I. </w:t>
      </w:r>
      <w:r w:rsidR="007D45E4" w:rsidRPr="009F04FA">
        <w:rPr>
          <w:rFonts w:ascii="Arial" w:hAnsi="Arial" w:cs="Arial"/>
          <w:b/>
          <w:spacing w:val="-2"/>
          <w:sz w:val="20"/>
          <w:szCs w:val="20"/>
        </w:rPr>
        <w:t>SISTEMA DE COBERTURA</w:t>
      </w:r>
    </w:p>
    <w:p w14:paraId="68C9D684" w14:textId="77777777" w:rsidR="00524C6F" w:rsidRPr="00B33067" w:rsidRDefault="00524C6F" w:rsidP="00486E3C">
      <w:pPr>
        <w:pStyle w:val="PargrafodaLista"/>
        <w:tabs>
          <w:tab w:val="left" w:pos="840"/>
          <w:tab w:val="left" w:pos="3544"/>
        </w:tabs>
        <w:spacing w:before="0" w:line="276" w:lineRule="auto"/>
        <w:ind w:left="0"/>
        <w:rPr>
          <w:rFonts w:ascii="Arial" w:hAnsi="Arial" w:cs="Arial"/>
          <w:spacing w:val="-2"/>
          <w:sz w:val="20"/>
          <w:szCs w:val="20"/>
        </w:rPr>
      </w:pPr>
    </w:p>
    <w:p w14:paraId="22378017" w14:textId="77777777" w:rsidR="00524C6F" w:rsidRPr="00B33067" w:rsidRDefault="00524C6F" w:rsidP="00486E3C">
      <w:pPr>
        <w:pStyle w:val="PargrafodaLista"/>
        <w:tabs>
          <w:tab w:val="left" w:pos="835"/>
          <w:tab w:val="left" w:pos="3544"/>
        </w:tabs>
        <w:spacing w:before="0" w:line="276" w:lineRule="auto"/>
        <w:ind w:left="0"/>
        <w:rPr>
          <w:rFonts w:ascii="Arial" w:hAnsi="Arial" w:cs="Arial"/>
          <w:sz w:val="20"/>
          <w:szCs w:val="20"/>
        </w:rPr>
      </w:pPr>
      <w:r w:rsidRPr="00B33067">
        <w:rPr>
          <w:rFonts w:ascii="Arial" w:hAnsi="Arial" w:cs="Arial"/>
          <w:sz w:val="20"/>
          <w:szCs w:val="20"/>
        </w:rPr>
        <w:t>6.4. Todas</w:t>
      </w:r>
      <w:r w:rsidRPr="00B33067">
        <w:rPr>
          <w:rFonts w:ascii="Arial" w:hAnsi="Arial" w:cs="Arial"/>
          <w:spacing w:val="-7"/>
          <w:sz w:val="20"/>
          <w:szCs w:val="20"/>
        </w:rPr>
        <w:t xml:space="preserve"> </w:t>
      </w:r>
      <w:r w:rsidRPr="00B33067">
        <w:rPr>
          <w:rFonts w:ascii="Arial" w:hAnsi="Arial" w:cs="Arial"/>
          <w:sz w:val="20"/>
          <w:szCs w:val="20"/>
        </w:rPr>
        <w:t>as</w:t>
      </w:r>
      <w:r w:rsidRPr="00B33067">
        <w:rPr>
          <w:rFonts w:ascii="Arial" w:hAnsi="Arial" w:cs="Arial"/>
          <w:spacing w:val="-7"/>
          <w:sz w:val="20"/>
          <w:szCs w:val="20"/>
        </w:rPr>
        <w:t xml:space="preserve"> </w:t>
      </w:r>
      <w:r w:rsidRPr="00B33067">
        <w:rPr>
          <w:rFonts w:ascii="Arial" w:hAnsi="Arial" w:cs="Arial"/>
          <w:sz w:val="20"/>
          <w:szCs w:val="20"/>
        </w:rPr>
        <w:t>informações</w:t>
      </w:r>
      <w:r w:rsidRPr="00B33067">
        <w:rPr>
          <w:rFonts w:ascii="Arial" w:hAnsi="Arial" w:cs="Arial"/>
          <w:spacing w:val="-7"/>
          <w:sz w:val="20"/>
          <w:szCs w:val="20"/>
        </w:rPr>
        <w:t xml:space="preserve"> </w:t>
      </w:r>
      <w:r w:rsidRPr="00B33067">
        <w:rPr>
          <w:rFonts w:ascii="Arial" w:hAnsi="Arial" w:cs="Arial"/>
          <w:sz w:val="20"/>
          <w:szCs w:val="20"/>
        </w:rPr>
        <w:t>detalhadas</w:t>
      </w:r>
      <w:r w:rsidRPr="00B33067">
        <w:rPr>
          <w:rFonts w:ascii="Arial" w:hAnsi="Arial" w:cs="Arial"/>
          <w:spacing w:val="-7"/>
          <w:sz w:val="20"/>
          <w:szCs w:val="20"/>
        </w:rPr>
        <w:t xml:space="preserve"> </w:t>
      </w:r>
      <w:r w:rsidRPr="00B33067">
        <w:rPr>
          <w:rFonts w:ascii="Arial" w:hAnsi="Arial" w:cs="Arial"/>
          <w:sz w:val="20"/>
          <w:szCs w:val="20"/>
        </w:rPr>
        <w:t>dos</w:t>
      </w:r>
      <w:r w:rsidRPr="00B33067">
        <w:rPr>
          <w:rFonts w:ascii="Arial" w:hAnsi="Arial" w:cs="Arial"/>
          <w:spacing w:val="-7"/>
          <w:sz w:val="20"/>
          <w:szCs w:val="20"/>
        </w:rPr>
        <w:t xml:space="preserve"> </w:t>
      </w:r>
      <w:r w:rsidRPr="00B33067">
        <w:rPr>
          <w:rFonts w:ascii="Arial" w:hAnsi="Arial" w:cs="Arial"/>
          <w:sz w:val="20"/>
          <w:szCs w:val="20"/>
        </w:rPr>
        <w:t>serviços</w:t>
      </w:r>
      <w:r w:rsidRPr="00B33067">
        <w:rPr>
          <w:rFonts w:ascii="Arial" w:hAnsi="Arial" w:cs="Arial"/>
          <w:spacing w:val="-7"/>
          <w:sz w:val="20"/>
          <w:szCs w:val="20"/>
        </w:rPr>
        <w:t xml:space="preserve"> </w:t>
      </w:r>
      <w:r w:rsidRPr="00B33067">
        <w:rPr>
          <w:rFonts w:ascii="Arial" w:hAnsi="Arial" w:cs="Arial"/>
          <w:sz w:val="20"/>
          <w:szCs w:val="20"/>
        </w:rPr>
        <w:t>citados</w:t>
      </w:r>
      <w:r w:rsidRPr="00B33067">
        <w:rPr>
          <w:rFonts w:ascii="Arial" w:hAnsi="Arial" w:cs="Arial"/>
          <w:spacing w:val="-7"/>
          <w:sz w:val="20"/>
          <w:szCs w:val="20"/>
        </w:rPr>
        <w:t xml:space="preserve"> </w:t>
      </w:r>
      <w:r w:rsidRPr="00B33067">
        <w:rPr>
          <w:rFonts w:ascii="Arial" w:hAnsi="Arial" w:cs="Arial"/>
          <w:sz w:val="20"/>
          <w:szCs w:val="20"/>
        </w:rPr>
        <w:t>acima</w:t>
      </w:r>
      <w:r w:rsidRPr="00B33067">
        <w:rPr>
          <w:rFonts w:ascii="Arial" w:hAnsi="Arial" w:cs="Arial"/>
          <w:spacing w:val="-7"/>
          <w:sz w:val="20"/>
          <w:szCs w:val="20"/>
        </w:rPr>
        <w:t xml:space="preserve"> </w:t>
      </w:r>
      <w:r w:rsidRPr="00B33067">
        <w:rPr>
          <w:rFonts w:ascii="Arial" w:hAnsi="Arial" w:cs="Arial"/>
          <w:sz w:val="20"/>
          <w:szCs w:val="20"/>
        </w:rPr>
        <w:t>fazem</w:t>
      </w:r>
      <w:r w:rsidRPr="00B33067">
        <w:rPr>
          <w:rFonts w:ascii="Arial" w:hAnsi="Arial" w:cs="Arial"/>
          <w:spacing w:val="-7"/>
          <w:sz w:val="20"/>
          <w:szCs w:val="20"/>
        </w:rPr>
        <w:t xml:space="preserve"> </w:t>
      </w:r>
      <w:r w:rsidRPr="00B33067">
        <w:rPr>
          <w:rFonts w:ascii="Arial" w:hAnsi="Arial" w:cs="Arial"/>
          <w:sz w:val="20"/>
          <w:szCs w:val="20"/>
        </w:rPr>
        <w:t>parte</w:t>
      </w:r>
      <w:r w:rsidRPr="00B33067">
        <w:rPr>
          <w:rFonts w:ascii="Arial" w:hAnsi="Arial" w:cs="Arial"/>
          <w:spacing w:val="-7"/>
          <w:sz w:val="20"/>
          <w:szCs w:val="20"/>
        </w:rPr>
        <w:t xml:space="preserve"> </w:t>
      </w:r>
      <w:r w:rsidRPr="00B33067">
        <w:rPr>
          <w:rFonts w:ascii="Arial" w:hAnsi="Arial" w:cs="Arial"/>
          <w:sz w:val="20"/>
          <w:szCs w:val="20"/>
        </w:rPr>
        <w:t>dos anexos deste Projeto básico.</w:t>
      </w:r>
    </w:p>
    <w:p w14:paraId="4639A8AE"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2D08E923" w14:textId="77777777" w:rsidR="00524C6F" w:rsidRPr="00B33067" w:rsidRDefault="00524C6F" w:rsidP="00486E3C">
      <w:pPr>
        <w:pStyle w:val="Ttulo2"/>
        <w:tabs>
          <w:tab w:val="left" w:pos="697"/>
          <w:tab w:val="left" w:pos="3544"/>
        </w:tabs>
        <w:spacing w:line="276" w:lineRule="auto"/>
        <w:ind w:left="0" w:firstLine="0"/>
        <w:rPr>
          <w:sz w:val="20"/>
          <w:szCs w:val="20"/>
        </w:rPr>
      </w:pPr>
      <w:r w:rsidRPr="00B33067">
        <w:rPr>
          <w:sz w:val="20"/>
          <w:szCs w:val="20"/>
        </w:rPr>
        <w:t>7. APRESENTAÇÃO</w:t>
      </w:r>
      <w:r w:rsidRPr="00B33067">
        <w:rPr>
          <w:spacing w:val="-11"/>
          <w:sz w:val="20"/>
          <w:szCs w:val="20"/>
        </w:rPr>
        <w:t xml:space="preserve"> </w:t>
      </w:r>
      <w:r w:rsidRPr="00B33067">
        <w:rPr>
          <w:sz w:val="20"/>
          <w:szCs w:val="20"/>
        </w:rPr>
        <w:t>DAS</w:t>
      </w:r>
      <w:r w:rsidRPr="00B33067">
        <w:rPr>
          <w:spacing w:val="-9"/>
          <w:sz w:val="20"/>
          <w:szCs w:val="20"/>
        </w:rPr>
        <w:t xml:space="preserve"> </w:t>
      </w:r>
      <w:r w:rsidRPr="00B33067">
        <w:rPr>
          <w:sz w:val="20"/>
          <w:szCs w:val="20"/>
        </w:rPr>
        <w:t>PROPOSTAS</w:t>
      </w:r>
      <w:r w:rsidRPr="00B33067">
        <w:rPr>
          <w:spacing w:val="-9"/>
          <w:sz w:val="20"/>
          <w:szCs w:val="20"/>
        </w:rPr>
        <w:t xml:space="preserve"> </w:t>
      </w:r>
      <w:r w:rsidRPr="00B33067">
        <w:rPr>
          <w:sz w:val="20"/>
          <w:szCs w:val="20"/>
        </w:rPr>
        <w:t>DE</w:t>
      </w:r>
      <w:r w:rsidRPr="00B33067">
        <w:rPr>
          <w:spacing w:val="-9"/>
          <w:sz w:val="20"/>
          <w:szCs w:val="20"/>
        </w:rPr>
        <w:t xml:space="preserve"> </w:t>
      </w:r>
      <w:r w:rsidRPr="00B33067">
        <w:rPr>
          <w:spacing w:val="-2"/>
          <w:sz w:val="20"/>
          <w:szCs w:val="20"/>
        </w:rPr>
        <w:t>PREÇOS</w:t>
      </w:r>
    </w:p>
    <w:p w14:paraId="49E4B9F5"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66BEC877" w14:textId="77777777" w:rsidR="00524C6F" w:rsidRPr="00B33067" w:rsidRDefault="00524C6F" w:rsidP="00486E3C">
      <w:pPr>
        <w:pStyle w:val="PargrafodaLista"/>
        <w:tabs>
          <w:tab w:val="left" w:pos="826"/>
          <w:tab w:val="left" w:pos="3544"/>
        </w:tabs>
        <w:spacing w:before="0" w:line="276" w:lineRule="auto"/>
        <w:ind w:left="0"/>
        <w:rPr>
          <w:rFonts w:ascii="Arial" w:hAnsi="Arial" w:cs="Arial"/>
          <w:sz w:val="20"/>
          <w:szCs w:val="20"/>
        </w:rPr>
      </w:pPr>
      <w:r w:rsidRPr="00B33067">
        <w:rPr>
          <w:rFonts w:ascii="Arial" w:hAnsi="Arial" w:cs="Arial"/>
          <w:sz w:val="20"/>
          <w:szCs w:val="20"/>
        </w:rPr>
        <w:t xml:space="preserve">7.1. As propostas de preços deverão contemplar os seguintes </w:t>
      </w:r>
      <w:r w:rsidRPr="00B33067">
        <w:rPr>
          <w:rFonts w:ascii="Arial" w:hAnsi="Arial" w:cs="Arial"/>
          <w:spacing w:val="-2"/>
          <w:sz w:val="20"/>
          <w:szCs w:val="20"/>
        </w:rPr>
        <w:t>documentos:</w:t>
      </w:r>
    </w:p>
    <w:p w14:paraId="401D5C9D"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4176D5A4" w14:textId="77777777" w:rsidR="00524C6F" w:rsidRPr="00B33067" w:rsidRDefault="00524C6F" w:rsidP="00486E3C">
      <w:pPr>
        <w:pStyle w:val="PargrafodaLista"/>
        <w:tabs>
          <w:tab w:val="left" w:pos="1820"/>
          <w:tab w:val="left" w:pos="3544"/>
        </w:tabs>
        <w:spacing w:before="0" w:line="276" w:lineRule="auto"/>
        <w:ind w:left="0"/>
        <w:rPr>
          <w:rFonts w:ascii="Arial" w:hAnsi="Arial" w:cs="Arial"/>
          <w:sz w:val="20"/>
          <w:szCs w:val="20"/>
        </w:rPr>
      </w:pPr>
      <w:r w:rsidRPr="00B33067">
        <w:rPr>
          <w:rFonts w:ascii="Arial" w:hAnsi="Arial" w:cs="Arial"/>
          <w:b/>
          <w:sz w:val="20"/>
          <w:szCs w:val="20"/>
        </w:rPr>
        <w:t>7.1.1. carta proposta</w:t>
      </w:r>
      <w:r w:rsidRPr="00B33067">
        <w:rPr>
          <w:rFonts w:ascii="Arial" w:hAnsi="Arial" w:cs="Arial"/>
          <w:sz w:val="20"/>
          <w:szCs w:val="20"/>
        </w:rPr>
        <w:t>, com os dados da empresa, descrição do objeto da licitação, o valor total de sua proposta em numeral e por extenso, contendo ainda prazo de validade, local e data, bem como a assinatura do respectivo representante legal;</w:t>
      </w:r>
    </w:p>
    <w:p w14:paraId="06EECFEB" w14:textId="77777777" w:rsidR="00524C6F" w:rsidRPr="00B33067" w:rsidRDefault="00524C6F" w:rsidP="00486E3C">
      <w:pPr>
        <w:pStyle w:val="PargrafodaLista"/>
        <w:tabs>
          <w:tab w:val="left" w:pos="1790"/>
          <w:tab w:val="left" w:pos="3544"/>
        </w:tabs>
        <w:spacing w:before="0" w:line="276" w:lineRule="auto"/>
        <w:ind w:left="0"/>
        <w:rPr>
          <w:rFonts w:ascii="Arial" w:hAnsi="Arial" w:cs="Arial"/>
          <w:sz w:val="20"/>
          <w:szCs w:val="20"/>
        </w:rPr>
      </w:pPr>
      <w:r w:rsidRPr="00B33067">
        <w:rPr>
          <w:rFonts w:ascii="Arial" w:hAnsi="Arial" w:cs="Arial"/>
          <w:b/>
          <w:sz w:val="20"/>
          <w:szCs w:val="20"/>
        </w:rPr>
        <w:t>7.1.2. planilha orçamentária</w:t>
      </w:r>
      <w:r w:rsidRPr="00B33067">
        <w:rPr>
          <w:rFonts w:ascii="Arial" w:hAnsi="Arial" w:cs="Arial"/>
          <w:sz w:val="20"/>
          <w:szCs w:val="20"/>
        </w:rPr>
        <w:t>, agrupada por etapas de serviços, contendo nº do item, descrição do serviço, quantidade (obrigatoriamente igual à planilha</w:t>
      </w:r>
      <w:r w:rsidRPr="00B33067">
        <w:rPr>
          <w:rFonts w:ascii="Arial" w:hAnsi="Arial" w:cs="Arial"/>
          <w:spacing w:val="40"/>
          <w:sz w:val="20"/>
          <w:szCs w:val="20"/>
        </w:rPr>
        <w:t xml:space="preserve"> </w:t>
      </w:r>
      <w:r w:rsidRPr="00B33067">
        <w:rPr>
          <w:rFonts w:ascii="Arial" w:hAnsi="Arial" w:cs="Arial"/>
          <w:sz w:val="20"/>
          <w:szCs w:val="20"/>
        </w:rPr>
        <w:t>da</w:t>
      </w:r>
      <w:r w:rsidRPr="00B33067">
        <w:rPr>
          <w:rFonts w:ascii="Arial" w:hAnsi="Arial" w:cs="Arial"/>
          <w:spacing w:val="-5"/>
          <w:sz w:val="20"/>
          <w:szCs w:val="20"/>
        </w:rPr>
        <w:t xml:space="preserve"> </w:t>
      </w:r>
      <w:r w:rsidRPr="00B33067">
        <w:rPr>
          <w:rFonts w:ascii="Arial" w:hAnsi="Arial" w:cs="Arial"/>
          <w:sz w:val="20"/>
          <w:szCs w:val="20"/>
        </w:rPr>
        <w:t>Administração),</w:t>
      </w:r>
      <w:r w:rsidRPr="00B33067">
        <w:rPr>
          <w:rFonts w:ascii="Arial" w:hAnsi="Arial" w:cs="Arial"/>
          <w:spacing w:val="-5"/>
          <w:sz w:val="20"/>
          <w:szCs w:val="20"/>
        </w:rPr>
        <w:t xml:space="preserve"> </w:t>
      </w:r>
      <w:r w:rsidRPr="00B33067">
        <w:rPr>
          <w:rFonts w:ascii="Arial" w:hAnsi="Arial" w:cs="Arial"/>
          <w:sz w:val="20"/>
          <w:szCs w:val="20"/>
        </w:rPr>
        <w:t>preço</w:t>
      </w:r>
      <w:r w:rsidRPr="00B33067">
        <w:rPr>
          <w:rFonts w:ascii="Arial" w:hAnsi="Arial" w:cs="Arial"/>
          <w:spacing w:val="-5"/>
          <w:sz w:val="20"/>
          <w:szCs w:val="20"/>
        </w:rPr>
        <w:t xml:space="preserve"> </w:t>
      </w:r>
      <w:r w:rsidRPr="00B33067">
        <w:rPr>
          <w:rFonts w:ascii="Arial" w:hAnsi="Arial" w:cs="Arial"/>
          <w:sz w:val="20"/>
          <w:szCs w:val="20"/>
        </w:rPr>
        <w:t>unitário,</w:t>
      </w:r>
      <w:r w:rsidRPr="00B33067">
        <w:rPr>
          <w:rFonts w:ascii="Arial" w:hAnsi="Arial" w:cs="Arial"/>
          <w:spacing w:val="-5"/>
          <w:sz w:val="20"/>
          <w:szCs w:val="20"/>
        </w:rPr>
        <w:t xml:space="preserve"> </w:t>
      </w:r>
      <w:r w:rsidRPr="00B33067">
        <w:rPr>
          <w:rFonts w:ascii="Arial" w:hAnsi="Arial" w:cs="Arial"/>
          <w:sz w:val="20"/>
          <w:szCs w:val="20"/>
        </w:rPr>
        <w:t>preço</w:t>
      </w:r>
      <w:r w:rsidRPr="00B33067">
        <w:rPr>
          <w:rFonts w:ascii="Arial" w:hAnsi="Arial" w:cs="Arial"/>
          <w:spacing w:val="-5"/>
          <w:sz w:val="20"/>
          <w:szCs w:val="20"/>
        </w:rPr>
        <w:t xml:space="preserve"> </w:t>
      </w:r>
      <w:r w:rsidRPr="00B33067">
        <w:rPr>
          <w:rFonts w:ascii="Arial" w:hAnsi="Arial" w:cs="Arial"/>
          <w:sz w:val="20"/>
          <w:szCs w:val="20"/>
        </w:rPr>
        <w:t>total,</w:t>
      </w:r>
      <w:r w:rsidRPr="00B33067">
        <w:rPr>
          <w:rFonts w:ascii="Arial" w:hAnsi="Arial" w:cs="Arial"/>
          <w:spacing w:val="-5"/>
          <w:sz w:val="20"/>
          <w:szCs w:val="20"/>
        </w:rPr>
        <w:t xml:space="preserve"> </w:t>
      </w:r>
      <w:r w:rsidRPr="00B33067">
        <w:rPr>
          <w:rFonts w:ascii="Arial" w:hAnsi="Arial" w:cs="Arial"/>
          <w:sz w:val="20"/>
          <w:szCs w:val="20"/>
        </w:rPr>
        <w:t>conforme</w:t>
      </w:r>
      <w:r w:rsidRPr="00B33067">
        <w:rPr>
          <w:rFonts w:ascii="Arial" w:hAnsi="Arial" w:cs="Arial"/>
          <w:spacing w:val="-5"/>
          <w:sz w:val="20"/>
          <w:szCs w:val="20"/>
        </w:rPr>
        <w:t xml:space="preserve"> </w:t>
      </w:r>
      <w:r w:rsidRPr="00B33067">
        <w:rPr>
          <w:rFonts w:ascii="Arial" w:hAnsi="Arial" w:cs="Arial"/>
          <w:sz w:val="20"/>
          <w:szCs w:val="20"/>
        </w:rPr>
        <w:t>Planilha</w:t>
      </w:r>
      <w:r w:rsidRPr="00B33067">
        <w:rPr>
          <w:rFonts w:ascii="Arial" w:hAnsi="Arial" w:cs="Arial"/>
          <w:spacing w:val="-5"/>
          <w:sz w:val="20"/>
          <w:szCs w:val="20"/>
        </w:rPr>
        <w:t xml:space="preserve"> </w:t>
      </w:r>
      <w:r w:rsidRPr="00B33067">
        <w:rPr>
          <w:rFonts w:ascii="Arial" w:hAnsi="Arial" w:cs="Arial"/>
          <w:sz w:val="20"/>
          <w:szCs w:val="20"/>
        </w:rPr>
        <w:t>Orçamentária da Administração</w:t>
      </w:r>
      <w:r w:rsidR="00A503E8">
        <w:rPr>
          <w:rFonts w:ascii="Arial" w:hAnsi="Arial" w:cs="Arial"/>
          <w:sz w:val="20"/>
          <w:szCs w:val="20"/>
        </w:rPr>
        <w:t xml:space="preserve"> em anexo</w:t>
      </w:r>
      <w:r w:rsidRPr="00B33067">
        <w:rPr>
          <w:rFonts w:ascii="Arial" w:hAnsi="Arial" w:cs="Arial"/>
          <w:sz w:val="20"/>
          <w:szCs w:val="20"/>
        </w:rPr>
        <w:t>;</w:t>
      </w:r>
    </w:p>
    <w:p w14:paraId="12AB2DF6" w14:textId="77777777" w:rsidR="00524C6F" w:rsidRPr="00B33067" w:rsidRDefault="00524C6F" w:rsidP="00486E3C">
      <w:pPr>
        <w:pStyle w:val="PargrafodaLista"/>
        <w:tabs>
          <w:tab w:val="left" w:pos="1775"/>
          <w:tab w:val="left" w:pos="3544"/>
        </w:tabs>
        <w:spacing w:before="0" w:line="276" w:lineRule="auto"/>
        <w:ind w:left="0"/>
        <w:rPr>
          <w:rFonts w:ascii="Arial" w:hAnsi="Arial" w:cs="Arial"/>
          <w:sz w:val="20"/>
          <w:szCs w:val="20"/>
        </w:rPr>
      </w:pPr>
      <w:r w:rsidRPr="00B33067">
        <w:rPr>
          <w:rFonts w:ascii="Arial" w:hAnsi="Arial" w:cs="Arial"/>
          <w:b/>
          <w:sz w:val="20"/>
          <w:szCs w:val="20"/>
        </w:rPr>
        <w:t xml:space="preserve">7.1.3. composição de custos unitários e composições auxiliares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todos os</w:t>
      </w:r>
      <w:r w:rsidRPr="00B33067">
        <w:rPr>
          <w:rFonts w:ascii="Arial" w:hAnsi="Arial" w:cs="Arial"/>
          <w:spacing w:val="59"/>
          <w:sz w:val="20"/>
          <w:szCs w:val="20"/>
        </w:rPr>
        <w:t xml:space="preserve"> </w:t>
      </w:r>
      <w:r w:rsidRPr="00B33067">
        <w:rPr>
          <w:rFonts w:ascii="Arial" w:hAnsi="Arial" w:cs="Arial"/>
          <w:sz w:val="20"/>
          <w:szCs w:val="20"/>
        </w:rPr>
        <w:t>serviços</w:t>
      </w:r>
      <w:r w:rsidRPr="00B33067">
        <w:rPr>
          <w:rFonts w:ascii="Arial" w:hAnsi="Arial" w:cs="Arial"/>
          <w:spacing w:val="59"/>
          <w:sz w:val="20"/>
          <w:szCs w:val="20"/>
        </w:rPr>
        <w:t xml:space="preserve"> </w:t>
      </w:r>
      <w:r w:rsidRPr="00B33067">
        <w:rPr>
          <w:rFonts w:ascii="Arial" w:hAnsi="Arial" w:cs="Arial"/>
          <w:sz w:val="20"/>
          <w:szCs w:val="20"/>
        </w:rPr>
        <w:t>presentes</w:t>
      </w:r>
      <w:r w:rsidRPr="00B33067">
        <w:rPr>
          <w:rFonts w:ascii="Arial" w:hAnsi="Arial" w:cs="Arial"/>
          <w:spacing w:val="59"/>
          <w:sz w:val="20"/>
          <w:szCs w:val="20"/>
        </w:rPr>
        <w:t xml:space="preserve"> </w:t>
      </w:r>
      <w:r w:rsidRPr="00B33067">
        <w:rPr>
          <w:rFonts w:ascii="Arial" w:hAnsi="Arial" w:cs="Arial"/>
          <w:sz w:val="20"/>
          <w:szCs w:val="20"/>
        </w:rPr>
        <w:t>na</w:t>
      </w:r>
      <w:r w:rsidRPr="00B33067">
        <w:rPr>
          <w:rFonts w:ascii="Arial" w:hAnsi="Arial" w:cs="Arial"/>
          <w:spacing w:val="59"/>
          <w:sz w:val="20"/>
          <w:szCs w:val="20"/>
        </w:rPr>
        <w:t xml:space="preserve"> </w:t>
      </w:r>
      <w:r w:rsidRPr="00B33067">
        <w:rPr>
          <w:rFonts w:ascii="Arial" w:hAnsi="Arial" w:cs="Arial"/>
          <w:sz w:val="20"/>
          <w:szCs w:val="20"/>
        </w:rPr>
        <w:t>planilha</w:t>
      </w:r>
      <w:r w:rsidRPr="00B33067">
        <w:rPr>
          <w:rFonts w:ascii="Arial" w:hAnsi="Arial" w:cs="Arial"/>
          <w:spacing w:val="59"/>
          <w:sz w:val="20"/>
          <w:szCs w:val="20"/>
        </w:rPr>
        <w:t xml:space="preserve"> </w:t>
      </w:r>
      <w:r w:rsidRPr="00B33067">
        <w:rPr>
          <w:rFonts w:ascii="Arial" w:hAnsi="Arial" w:cs="Arial"/>
          <w:sz w:val="20"/>
          <w:szCs w:val="20"/>
        </w:rPr>
        <w:t>orçamentária,</w:t>
      </w:r>
      <w:r w:rsidRPr="00B33067">
        <w:rPr>
          <w:rFonts w:ascii="Arial" w:hAnsi="Arial" w:cs="Arial"/>
          <w:spacing w:val="44"/>
          <w:sz w:val="20"/>
          <w:szCs w:val="20"/>
        </w:rPr>
        <w:t xml:space="preserve"> </w:t>
      </w:r>
      <w:r w:rsidRPr="00B33067">
        <w:rPr>
          <w:rFonts w:ascii="Arial" w:hAnsi="Arial" w:cs="Arial"/>
          <w:sz w:val="20"/>
          <w:szCs w:val="20"/>
        </w:rPr>
        <w:t>conforme</w:t>
      </w:r>
      <w:r w:rsidRPr="00B33067">
        <w:rPr>
          <w:rFonts w:ascii="Arial" w:hAnsi="Arial" w:cs="Arial"/>
          <w:spacing w:val="44"/>
          <w:sz w:val="20"/>
          <w:szCs w:val="20"/>
        </w:rPr>
        <w:t xml:space="preserve"> </w:t>
      </w:r>
      <w:r w:rsidRPr="00B33067">
        <w:rPr>
          <w:rFonts w:ascii="Arial" w:hAnsi="Arial" w:cs="Arial"/>
          <w:sz w:val="20"/>
          <w:szCs w:val="20"/>
        </w:rPr>
        <w:t>modelo</w:t>
      </w:r>
      <w:r w:rsidRPr="00B33067">
        <w:rPr>
          <w:rFonts w:ascii="Arial" w:hAnsi="Arial" w:cs="Arial"/>
          <w:spacing w:val="44"/>
          <w:sz w:val="20"/>
          <w:szCs w:val="20"/>
        </w:rPr>
        <w:t xml:space="preserve"> </w:t>
      </w:r>
      <w:r w:rsidR="00367BCF">
        <w:rPr>
          <w:rFonts w:ascii="Arial" w:hAnsi="Arial" w:cs="Arial"/>
          <w:spacing w:val="-2"/>
          <w:sz w:val="20"/>
          <w:szCs w:val="20"/>
        </w:rPr>
        <w:t>em anexo</w:t>
      </w:r>
      <w:r w:rsidRPr="00B33067">
        <w:rPr>
          <w:rFonts w:ascii="Arial" w:hAnsi="Arial" w:cs="Arial"/>
          <w:spacing w:val="40"/>
          <w:sz w:val="20"/>
          <w:szCs w:val="20"/>
        </w:rPr>
        <w:t xml:space="preserve">  </w:t>
      </w:r>
      <w:r w:rsidRPr="00B33067">
        <w:rPr>
          <w:rFonts w:ascii="Arial" w:hAnsi="Arial" w:cs="Arial"/>
          <w:sz w:val="20"/>
          <w:szCs w:val="20"/>
        </w:rPr>
        <w:t>–</w:t>
      </w:r>
      <w:r w:rsidRPr="00B33067">
        <w:rPr>
          <w:rFonts w:ascii="Arial" w:hAnsi="Arial" w:cs="Arial"/>
          <w:spacing w:val="41"/>
          <w:sz w:val="20"/>
          <w:szCs w:val="20"/>
        </w:rPr>
        <w:t xml:space="preserve">  </w:t>
      </w:r>
      <w:r w:rsidRPr="00B33067">
        <w:rPr>
          <w:rFonts w:ascii="Arial" w:hAnsi="Arial" w:cs="Arial"/>
          <w:sz w:val="20"/>
          <w:szCs w:val="20"/>
        </w:rPr>
        <w:t>COM</w:t>
      </w:r>
      <w:r w:rsidR="00367BCF">
        <w:rPr>
          <w:rFonts w:ascii="Arial" w:hAnsi="Arial" w:cs="Arial"/>
          <w:sz w:val="20"/>
          <w:szCs w:val="20"/>
        </w:rPr>
        <w:t>POSIÇÃO  DE  CUSTOS  UNITÁRIOS</w:t>
      </w:r>
      <w:r w:rsidRPr="00B33067">
        <w:rPr>
          <w:rFonts w:ascii="Arial" w:hAnsi="Arial" w:cs="Arial"/>
          <w:sz w:val="20"/>
          <w:szCs w:val="20"/>
        </w:rPr>
        <w:t>, demonstrando todos o consumo e índices de produtividades dos insumos envolvidos em cada atividade a ser executada. Como complemento, as composições onde os serviços são estritamente específicos, gerados através das pesquisas de mercado ou definição através da variação de fornecedores (sem deixar de se cumprir fielmente o projeto e, em observância ao princípio da economicidade e competitividade), o detalhamento da composição foi definida com os insumos e mão de obra base, com o maior grau possível de detalhamento.</w:t>
      </w:r>
    </w:p>
    <w:p w14:paraId="4C0EE3B3" w14:textId="77777777" w:rsidR="00524C6F" w:rsidRPr="00B33067" w:rsidRDefault="00524C6F" w:rsidP="00486E3C">
      <w:pPr>
        <w:pStyle w:val="PargrafodaLista"/>
        <w:tabs>
          <w:tab w:val="left" w:pos="1805"/>
          <w:tab w:val="left" w:pos="3544"/>
        </w:tabs>
        <w:spacing w:before="0" w:line="276" w:lineRule="auto"/>
        <w:ind w:left="0"/>
        <w:rPr>
          <w:rFonts w:ascii="Arial" w:hAnsi="Arial" w:cs="Arial"/>
          <w:sz w:val="20"/>
          <w:szCs w:val="20"/>
        </w:rPr>
      </w:pPr>
      <w:r w:rsidRPr="00B33067">
        <w:rPr>
          <w:rFonts w:ascii="Arial" w:hAnsi="Arial" w:cs="Arial"/>
          <w:b/>
          <w:sz w:val="20"/>
          <w:szCs w:val="20"/>
        </w:rPr>
        <w:t>7.1.4. cronograma físico-financeiro</w:t>
      </w:r>
      <w:r w:rsidRPr="00B33067">
        <w:rPr>
          <w:rFonts w:ascii="Arial" w:hAnsi="Arial" w:cs="Arial"/>
          <w:sz w:val="20"/>
          <w:szCs w:val="20"/>
        </w:rPr>
        <w:t>, baseado no prazo máximo estipulado pela Administração e seus desembolsos mensais;</w:t>
      </w:r>
    </w:p>
    <w:p w14:paraId="72421FBE" w14:textId="77777777" w:rsidR="00524C6F" w:rsidRPr="00B33067" w:rsidRDefault="00524C6F" w:rsidP="00486E3C">
      <w:pPr>
        <w:pStyle w:val="PargrafodaLista"/>
        <w:tabs>
          <w:tab w:val="left" w:pos="1775"/>
          <w:tab w:val="left" w:pos="3544"/>
        </w:tabs>
        <w:spacing w:before="0" w:line="276" w:lineRule="auto"/>
        <w:ind w:left="0"/>
        <w:rPr>
          <w:rFonts w:ascii="Arial" w:hAnsi="Arial" w:cs="Arial"/>
          <w:sz w:val="20"/>
          <w:szCs w:val="20"/>
        </w:rPr>
      </w:pPr>
      <w:r w:rsidRPr="00B33067">
        <w:rPr>
          <w:rFonts w:ascii="Arial" w:hAnsi="Arial" w:cs="Arial"/>
          <w:b/>
          <w:sz w:val="20"/>
          <w:szCs w:val="20"/>
        </w:rPr>
        <w:t xml:space="preserve">7.1.5. composição de BDI, </w:t>
      </w:r>
      <w:r w:rsidRPr="00B33067">
        <w:rPr>
          <w:rFonts w:ascii="Arial" w:hAnsi="Arial" w:cs="Arial"/>
          <w:sz w:val="20"/>
          <w:szCs w:val="20"/>
        </w:rPr>
        <w:t>detalhando todos os</w:t>
      </w:r>
      <w:r w:rsidRPr="00B33067">
        <w:rPr>
          <w:rFonts w:ascii="Arial" w:hAnsi="Arial" w:cs="Arial"/>
          <w:spacing w:val="-4"/>
          <w:sz w:val="20"/>
          <w:szCs w:val="20"/>
        </w:rPr>
        <w:t xml:space="preserve"> </w:t>
      </w:r>
      <w:r w:rsidRPr="00B33067">
        <w:rPr>
          <w:rFonts w:ascii="Arial" w:hAnsi="Arial" w:cs="Arial"/>
          <w:sz w:val="20"/>
          <w:szCs w:val="20"/>
        </w:rPr>
        <w:t>seus</w:t>
      </w:r>
      <w:r w:rsidRPr="00B33067">
        <w:rPr>
          <w:rFonts w:ascii="Arial" w:hAnsi="Arial" w:cs="Arial"/>
          <w:spacing w:val="-4"/>
          <w:sz w:val="20"/>
          <w:szCs w:val="20"/>
        </w:rPr>
        <w:t xml:space="preserve"> </w:t>
      </w:r>
      <w:r w:rsidRPr="00B33067">
        <w:rPr>
          <w:rFonts w:ascii="Arial" w:hAnsi="Arial" w:cs="Arial"/>
          <w:sz w:val="20"/>
          <w:szCs w:val="20"/>
        </w:rPr>
        <w:t>componentes,</w:t>
      </w:r>
      <w:r w:rsidRPr="00B33067">
        <w:rPr>
          <w:rFonts w:ascii="Arial" w:hAnsi="Arial" w:cs="Arial"/>
          <w:spacing w:val="-4"/>
          <w:sz w:val="20"/>
          <w:szCs w:val="20"/>
        </w:rPr>
        <w:t xml:space="preserve"> </w:t>
      </w:r>
      <w:r w:rsidRPr="00B33067">
        <w:rPr>
          <w:rFonts w:ascii="Arial" w:hAnsi="Arial" w:cs="Arial"/>
          <w:sz w:val="20"/>
          <w:szCs w:val="20"/>
        </w:rPr>
        <w:t xml:space="preserve">inclusive em forma percentual, conforme modelos do </w:t>
      </w:r>
      <w:r w:rsidR="00367BCF">
        <w:rPr>
          <w:rFonts w:ascii="Arial" w:hAnsi="Arial" w:cs="Arial"/>
          <w:sz w:val="20"/>
          <w:szCs w:val="20"/>
        </w:rPr>
        <w:t>anexo</w:t>
      </w:r>
      <w:r w:rsidRPr="00B33067">
        <w:rPr>
          <w:rFonts w:ascii="Arial" w:hAnsi="Arial" w:cs="Arial"/>
          <w:sz w:val="20"/>
          <w:szCs w:val="20"/>
        </w:rPr>
        <w:t>.</w:t>
      </w:r>
    </w:p>
    <w:p w14:paraId="6DC8B46E" w14:textId="77777777" w:rsidR="00524C6F" w:rsidRPr="00B33067" w:rsidRDefault="00524C6F" w:rsidP="00486E3C">
      <w:pPr>
        <w:pStyle w:val="Corpodetexto"/>
        <w:tabs>
          <w:tab w:val="left" w:pos="3544"/>
        </w:tabs>
        <w:spacing w:line="276" w:lineRule="auto"/>
        <w:jc w:val="both"/>
        <w:rPr>
          <w:rFonts w:ascii="Arial" w:hAnsi="Arial" w:cs="Arial"/>
          <w:sz w:val="20"/>
          <w:szCs w:val="20"/>
        </w:rPr>
      </w:pPr>
      <w:r w:rsidRPr="00B33067">
        <w:rPr>
          <w:rFonts w:ascii="Arial" w:hAnsi="Arial" w:cs="Arial"/>
          <w:sz w:val="20"/>
          <w:szCs w:val="20"/>
        </w:rPr>
        <w:t>Ressalta-se</w:t>
      </w:r>
      <w:r w:rsidRPr="00B33067">
        <w:rPr>
          <w:rFonts w:ascii="Arial" w:hAnsi="Arial" w:cs="Arial"/>
          <w:spacing w:val="-4"/>
          <w:sz w:val="20"/>
          <w:szCs w:val="20"/>
        </w:rPr>
        <w:t xml:space="preserve"> </w:t>
      </w:r>
      <w:r w:rsidRPr="00B33067">
        <w:rPr>
          <w:rFonts w:ascii="Arial" w:hAnsi="Arial" w:cs="Arial"/>
          <w:sz w:val="20"/>
          <w:szCs w:val="20"/>
        </w:rPr>
        <w:t>que</w:t>
      </w:r>
      <w:r w:rsidRPr="00B33067">
        <w:rPr>
          <w:rFonts w:ascii="Arial" w:hAnsi="Arial" w:cs="Arial"/>
          <w:spacing w:val="-4"/>
          <w:sz w:val="20"/>
          <w:szCs w:val="20"/>
        </w:rPr>
        <w:t xml:space="preserve"> </w:t>
      </w:r>
      <w:r w:rsidRPr="00B33067">
        <w:rPr>
          <w:rFonts w:ascii="Arial" w:hAnsi="Arial" w:cs="Arial"/>
          <w:sz w:val="20"/>
          <w:szCs w:val="20"/>
        </w:rPr>
        <w:t>as</w:t>
      </w:r>
      <w:r w:rsidRPr="00B33067">
        <w:rPr>
          <w:rFonts w:ascii="Arial" w:hAnsi="Arial" w:cs="Arial"/>
          <w:spacing w:val="-4"/>
          <w:sz w:val="20"/>
          <w:szCs w:val="20"/>
        </w:rPr>
        <w:t xml:space="preserve"> </w:t>
      </w:r>
      <w:r w:rsidRPr="00B33067">
        <w:rPr>
          <w:rFonts w:ascii="Arial" w:hAnsi="Arial" w:cs="Arial"/>
          <w:sz w:val="20"/>
          <w:szCs w:val="20"/>
        </w:rPr>
        <w:t>alíquotas</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tributos cotadas pelo licitante não podem ser superiores aos limites estabelecidos na legislação tributária a qual a empresa é optante;</w:t>
      </w:r>
    </w:p>
    <w:p w14:paraId="47BEDC44" w14:textId="77777777" w:rsidR="009F04FA" w:rsidRDefault="009F04FA" w:rsidP="00486E3C">
      <w:pPr>
        <w:pStyle w:val="Ttulo3"/>
        <w:tabs>
          <w:tab w:val="left" w:pos="1760"/>
          <w:tab w:val="left" w:pos="3544"/>
        </w:tabs>
        <w:spacing w:before="0" w:line="276" w:lineRule="auto"/>
        <w:ind w:left="0" w:firstLine="0"/>
        <w:rPr>
          <w:sz w:val="20"/>
          <w:szCs w:val="20"/>
        </w:rPr>
      </w:pPr>
    </w:p>
    <w:p w14:paraId="001503BC" w14:textId="77777777" w:rsidR="00524C6F" w:rsidRPr="00B33067" w:rsidRDefault="00524C6F" w:rsidP="00486E3C">
      <w:pPr>
        <w:pStyle w:val="Ttulo3"/>
        <w:tabs>
          <w:tab w:val="left" w:pos="1760"/>
          <w:tab w:val="left" w:pos="3544"/>
        </w:tabs>
        <w:spacing w:before="0" w:line="276" w:lineRule="auto"/>
        <w:ind w:left="0" w:firstLine="0"/>
        <w:rPr>
          <w:b w:val="0"/>
          <w:sz w:val="20"/>
          <w:szCs w:val="20"/>
        </w:rPr>
      </w:pPr>
      <w:r w:rsidRPr="00B33067">
        <w:rPr>
          <w:sz w:val="20"/>
          <w:szCs w:val="20"/>
        </w:rPr>
        <w:t>7.1.6. composição de Encargos Sociais</w:t>
      </w:r>
      <w:r w:rsidRPr="00B33067">
        <w:rPr>
          <w:b w:val="0"/>
          <w:sz w:val="20"/>
          <w:szCs w:val="20"/>
        </w:rPr>
        <w:t xml:space="preserve">; </w:t>
      </w:r>
      <w:r w:rsidRPr="00B33067">
        <w:rPr>
          <w:b w:val="0"/>
          <w:spacing w:val="-10"/>
          <w:sz w:val="20"/>
          <w:szCs w:val="20"/>
        </w:rPr>
        <w:t>e</w:t>
      </w:r>
    </w:p>
    <w:p w14:paraId="413CED68" w14:textId="77777777" w:rsidR="00524C6F" w:rsidRPr="00B33067" w:rsidRDefault="00524C6F" w:rsidP="00486E3C">
      <w:pPr>
        <w:pStyle w:val="PargrafodaLista"/>
        <w:tabs>
          <w:tab w:val="left" w:pos="1760"/>
          <w:tab w:val="left" w:pos="3544"/>
        </w:tabs>
        <w:spacing w:before="0" w:line="276" w:lineRule="auto"/>
        <w:ind w:left="0"/>
        <w:rPr>
          <w:rFonts w:ascii="Arial" w:hAnsi="Arial" w:cs="Arial"/>
          <w:sz w:val="20"/>
          <w:szCs w:val="20"/>
        </w:rPr>
      </w:pPr>
      <w:r w:rsidRPr="00B33067">
        <w:rPr>
          <w:rFonts w:ascii="Arial" w:hAnsi="Arial" w:cs="Arial"/>
          <w:b/>
          <w:sz w:val="20"/>
          <w:szCs w:val="20"/>
        </w:rPr>
        <w:t>7.1.7.</w:t>
      </w:r>
      <w:r w:rsidRPr="00B33067">
        <w:rPr>
          <w:rFonts w:ascii="Arial" w:hAnsi="Arial" w:cs="Arial"/>
          <w:sz w:val="20"/>
          <w:szCs w:val="20"/>
        </w:rPr>
        <w:t xml:space="preserve"> </w:t>
      </w:r>
      <w:r w:rsidRPr="00B33067">
        <w:rPr>
          <w:rFonts w:ascii="Arial" w:hAnsi="Arial" w:cs="Arial"/>
          <w:b/>
          <w:sz w:val="20"/>
          <w:szCs w:val="20"/>
        </w:rPr>
        <w:t>curva</w:t>
      </w:r>
      <w:r w:rsidRPr="00B33067">
        <w:rPr>
          <w:rFonts w:ascii="Arial" w:hAnsi="Arial" w:cs="Arial"/>
          <w:b/>
          <w:spacing w:val="-11"/>
          <w:sz w:val="20"/>
          <w:szCs w:val="20"/>
        </w:rPr>
        <w:t xml:space="preserve"> </w:t>
      </w:r>
      <w:r w:rsidRPr="00B33067">
        <w:rPr>
          <w:rFonts w:ascii="Arial" w:hAnsi="Arial" w:cs="Arial"/>
          <w:b/>
          <w:sz w:val="20"/>
          <w:szCs w:val="20"/>
        </w:rPr>
        <w:t>ABC de Serviços</w:t>
      </w:r>
      <w:r w:rsidRPr="00B33067">
        <w:rPr>
          <w:rFonts w:ascii="Arial" w:hAnsi="Arial" w:cs="Arial"/>
          <w:b/>
          <w:spacing w:val="8"/>
          <w:sz w:val="20"/>
          <w:szCs w:val="20"/>
        </w:rPr>
        <w:t xml:space="preserve"> </w:t>
      </w:r>
      <w:r w:rsidRPr="00B33067">
        <w:rPr>
          <w:rFonts w:ascii="Arial" w:hAnsi="Arial" w:cs="Arial"/>
          <w:sz w:val="20"/>
          <w:szCs w:val="20"/>
        </w:rPr>
        <w:t xml:space="preserve">com </w:t>
      </w:r>
      <w:r w:rsidRPr="00B33067">
        <w:rPr>
          <w:rFonts w:ascii="Arial" w:hAnsi="Arial" w:cs="Arial"/>
          <w:spacing w:val="-4"/>
          <w:sz w:val="20"/>
          <w:szCs w:val="20"/>
        </w:rPr>
        <w:t>BDI.</w:t>
      </w:r>
    </w:p>
    <w:p w14:paraId="596C8BC4"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343AD5A4" w14:textId="77777777" w:rsidR="00524C6F" w:rsidRDefault="00367BCF" w:rsidP="00486E3C">
      <w:pPr>
        <w:pStyle w:val="PargrafodaLista"/>
        <w:tabs>
          <w:tab w:val="left" w:pos="855"/>
          <w:tab w:val="left" w:pos="3544"/>
        </w:tabs>
        <w:spacing w:before="0" w:line="276" w:lineRule="auto"/>
        <w:ind w:left="0"/>
        <w:rPr>
          <w:rFonts w:ascii="Arial" w:hAnsi="Arial" w:cs="Arial"/>
          <w:sz w:val="20"/>
          <w:szCs w:val="20"/>
        </w:rPr>
      </w:pPr>
      <w:r w:rsidRPr="00F0532E">
        <w:rPr>
          <w:rFonts w:ascii="Arial" w:hAnsi="Arial" w:cs="Arial"/>
          <w:sz w:val="20"/>
          <w:szCs w:val="20"/>
        </w:rPr>
        <w:t xml:space="preserve">7.2. </w:t>
      </w:r>
      <w:r w:rsidR="00524C6F" w:rsidRPr="00F0532E">
        <w:rPr>
          <w:rFonts w:ascii="Arial" w:hAnsi="Arial" w:cs="Arial"/>
          <w:sz w:val="20"/>
          <w:szCs w:val="20"/>
        </w:rPr>
        <w:t>Os preços ofertados, tanto na proposta inicial, quanto na</w:t>
      </w:r>
      <w:r w:rsidR="00524C6F" w:rsidRPr="00F0532E">
        <w:rPr>
          <w:rFonts w:ascii="Arial" w:hAnsi="Arial" w:cs="Arial"/>
          <w:spacing w:val="-3"/>
          <w:sz w:val="20"/>
          <w:szCs w:val="20"/>
        </w:rPr>
        <w:t xml:space="preserve"> </w:t>
      </w:r>
      <w:r w:rsidR="00524C6F" w:rsidRPr="00F0532E">
        <w:rPr>
          <w:rFonts w:ascii="Arial" w:hAnsi="Arial" w:cs="Arial"/>
          <w:sz w:val="20"/>
          <w:szCs w:val="20"/>
        </w:rPr>
        <w:t>etapa</w:t>
      </w:r>
      <w:r w:rsidR="00524C6F" w:rsidRPr="00F0532E">
        <w:rPr>
          <w:rFonts w:ascii="Arial" w:hAnsi="Arial" w:cs="Arial"/>
          <w:spacing w:val="-3"/>
          <w:sz w:val="20"/>
          <w:szCs w:val="20"/>
        </w:rPr>
        <w:t xml:space="preserve"> </w:t>
      </w:r>
      <w:r w:rsidR="00524C6F" w:rsidRPr="00F0532E">
        <w:rPr>
          <w:rFonts w:ascii="Arial" w:hAnsi="Arial" w:cs="Arial"/>
          <w:sz w:val="20"/>
          <w:szCs w:val="20"/>
        </w:rPr>
        <w:t>de</w:t>
      </w:r>
      <w:r w:rsidR="00524C6F" w:rsidRPr="00F0532E">
        <w:rPr>
          <w:rFonts w:ascii="Arial" w:hAnsi="Arial" w:cs="Arial"/>
          <w:spacing w:val="-3"/>
          <w:sz w:val="20"/>
          <w:szCs w:val="20"/>
        </w:rPr>
        <w:t xml:space="preserve"> </w:t>
      </w:r>
      <w:r w:rsidR="00524C6F" w:rsidRPr="00F0532E">
        <w:rPr>
          <w:rFonts w:ascii="Arial" w:hAnsi="Arial" w:cs="Arial"/>
          <w:sz w:val="20"/>
          <w:szCs w:val="20"/>
        </w:rPr>
        <w:t>lances,</w:t>
      </w:r>
      <w:r w:rsidR="00524C6F" w:rsidRPr="00F0532E">
        <w:rPr>
          <w:rFonts w:ascii="Arial" w:hAnsi="Arial" w:cs="Arial"/>
          <w:spacing w:val="-3"/>
          <w:sz w:val="20"/>
          <w:szCs w:val="20"/>
        </w:rPr>
        <w:t xml:space="preserve"> </w:t>
      </w:r>
      <w:r w:rsidR="00524C6F" w:rsidRPr="00F0532E">
        <w:rPr>
          <w:rFonts w:ascii="Arial" w:hAnsi="Arial" w:cs="Arial"/>
          <w:sz w:val="20"/>
          <w:szCs w:val="20"/>
        </w:rPr>
        <w:t>serão de exclusiva responsabilidade do licitante, não lhe assistindo o direito de pleitear qualquer alteração, sob alegação de erro, omissão ou qualquer outro pretexto.</w:t>
      </w:r>
    </w:p>
    <w:p w14:paraId="5022BC95" w14:textId="77777777" w:rsidR="00F0532E" w:rsidRPr="00F0532E" w:rsidRDefault="00F0532E" w:rsidP="00486E3C">
      <w:pPr>
        <w:pStyle w:val="PargrafodaLista"/>
        <w:tabs>
          <w:tab w:val="left" w:pos="855"/>
          <w:tab w:val="left" w:pos="3544"/>
        </w:tabs>
        <w:spacing w:before="0" w:line="276" w:lineRule="auto"/>
        <w:ind w:left="0"/>
        <w:rPr>
          <w:rFonts w:ascii="Arial" w:hAnsi="Arial" w:cs="Arial"/>
          <w:sz w:val="20"/>
          <w:szCs w:val="20"/>
        </w:rPr>
      </w:pPr>
    </w:p>
    <w:p w14:paraId="5FA98F52" w14:textId="77777777" w:rsidR="00524C6F" w:rsidRDefault="00524C6F" w:rsidP="00486E3C">
      <w:pPr>
        <w:pStyle w:val="PargrafodaLista"/>
        <w:tabs>
          <w:tab w:val="left" w:pos="870"/>
          <w:tab w:val="left" w:pos="3544"/>
        </w:tabs>
        <w:spacing w:before="0" w:line="276" w:lineRule="auto"/>
        <w:ind w:left="0"/>
        <w:rPr>
          <w:rFonts w:ascii="Arial" w:hAnsi="Arial" w:cs="Arial"/>
          <w:sz w:val="20"/>
          <w:szCs w:val="20"/>
        </w:rPr>
      </w:pPr>
      <w:r w:rsidRPr="00F0532E">
        <w:rPr>
          <w:rFonts w:ascii="Arial" w:hAnsi="Arial" w:cs="Arial"/>
          <w:sz w:val="20"/>
          <w:szCs w:val="20"/>
        </w:rPr>
        <w:t xml:space="preserve">7.3. </w:t>
      </w:r>
      <w:r w:rsidR="007D45E4">
        <w:rPr>
          <w:rFonts w:ascii="Arial" w:hAnsi="Arial" w:cs="Arial"/>
          <w:sz w:val="20"/>
          <w:szCs w:val="20"/>
        </w:rPr>
        <w:t>O pregão eletrônico</w:t>
      </w:r>
      <w:r w:rsidRPr="00F0532E">
        <w:rPr>
          <w:rFonts w:ascii="Arial" w:hAnsi="Arial" w:cs="Arial"/>
          <w:sz w:val="20"/>
          <w:szCs w:val="20"/>
        </w:rPr>
        <w:t xml:space="preserve"> será realizada</w:t>
      </w:r>
      <w:r w:rsidR="007D45E4">
        <w:rPr>
          <w:rFonts w:ascii="Arial" w:hAnsi="Arial" w:cs="Arial"/>
          <w:sz w:val="20"/>
          <w:szCs w:val="20"/>
        </w:rPr>
        <w:t xml:space="preserve">o </w:t>
      </w:r>
      <w:r w:rsidRPr="00F0532E">
        <w:rPr>
          <w:rFonts w:ascii="Arial" w:hAnsi="Arial" w:cs="Arial"/>
          <w:sz w:val="20"/>
          <w:szCs w:val="20"/>
        </w:rPr>
        <w:t xml:space="preserve">em item único, </w:t>
      </w:r>
      <w:r w:rsidRPr="00B33067">
        <w:rPr>
          <w:rFonts w:ascii="Arial" w:hAnsi="Arial" w:cs="Arial"/>
          <w:sz w:val="20"/>
          <w:szCs w:val="20"/>
        </w:rPr>
        <w:t xml:space="preserve">sendo apurado o valor da proposta por </w:t>
      </w:r>
      <w:r w:rsidRPr="00F0532E">
        <w:rPr>
          <w:rFonts w:ascii="Arial" w:hAnsi="Arial" w:cs="Arial"/>
          <w:sz w:val="20"/>
          <w:szCs w:val="20"/>
        </w:rPr>
        <w:t xml:space="preserve">meio da tabela denominada Planilha Orçamentária, que deverá ser disponibilizada em formato </w:t>
      </w:r>
      <w:r w:rsidRPr="00F0532E">
        <w:rPr>
          <w:rFonts w:ascii="Arial" w:hAnsi="Arial" w:cs="Arial"/>
          <w:i/>
          <w:sz w:val="20"/>
          <w:szCs w:val="20"/>
        </w:rPr>
        <w:t xml:space="preserve">.docx </w:t>
      </w:r>
      <w:r w:rsidRPr="00F0532E">
        <w:rPr>
          <w:rFonts w:ascii="Arial" w:hAnsi="Arial" w:cs="Arial"/>
          <w:sz w:val="20"/>
          <w:szCs w:val="20"/>
        </w:rPr>
        <w:t>ou .</w:t>
      </w:r>
      <w:r w:rsidRPr="00F0532E">
        <w:rPr>
          <w:rFonts w:ascii="Arial" w:hAnsi="Arial" w:cs="Arial"/>
          <w:i/>
          <w:sz w:val="20"/>
          <w:szCs w:val="20"/>
        </w:rPr>
        <w:t>xlsx</w:t>
      </w:r>
      <w:r w:rsidRPr="00B33067">
        <w:rPr>
          <w:rFonts w:ascii="Arial" w:hAnsi="Arial" w:cs="Arial"/>
          <w:sz w:val="20"/>
          <w:szCs w:val="20"/>
        </w:rPr>
        <w:t>, devendo o licitante oferecer proposta na forma indicada.</w:t>
      </w:r>
    </w:p>
    <w:p w14:paraId="06EC2BE9" w14:textId="77777777" w:rsidR="00F0532E" w:rsidRPr="00B33067" w:rsidRDefault="00F0532E" w:rsidP="00486E3C">
      <w:pPr>
        <w:pStyle w:val="PargrafodaLista"/>
        <w:tabs>
          <w:tab w:val="left" w:pos="870"/>
          <w:tab w:val="left" w:pos="3544"/>
        </w:tabs>
        <w:spacing w:before="0" w:line="276" w:lineRule="auto"/>
        <w:ind w:left="0"/>
        <w:rPr>
          <w:rFonts w:ascii="Arial" w:hAnsi="Arial" w:cs="Arial"/>
          <w:sz w:val="20"/>
          <w:szCs w:val="20"/>
        </w:rPr>
      </w:pPr>
    </w:p>
    <w:p w14:paraId="2D5D4B6F" w14:textId="77777777" w:rsidR="00524C6F" w:rsidRDefault="00524C6F" w:rsidP="00486E3C">
      <w:pPr>
        <w:pStyle w:val="PargrafodaLista"/>
        <w:tabs>
          <w:tab w:val="left" w:pos="885"/>
          <w:tab w:val="left" w:pos="3544"/>
        </w:tabs>
        <w:spacing w:before="0" w:line="276" w:lineRule="auto"/>
        <w:ind w:left="0"/>
        <w:rPr>
          <w:rFonts w:ascii="Arial" w:hAnsi="Arial" w:cs="Arial"/>
          <w:sz w:val="20"/>
          <w:szCs w:val="20"/>
        </w:rPr>
      </w:pPr>
      <w:r w:rsidRPr="00B33067">
        <w:rPr>
          <w:rFonts w:ascii="Arial" w:hAnsi="Arial" w:cs="Arial"/>
          <w:sz w:val="20"/>
          <w:szCs w:val="20"/>
        </w:rPr>
        <w:t>7.4. Todos os dados informados pelo licitante em sua planilha deverão refletir com fidelidade os custos especificados e a margem de lucro pretendida.</w:t>
      </w:r>
    </w:p>
    <w:p w14:paraId="6F23A73B" w14:textId="77777777" w:rsidR="00F0532E" w:rsidRPr="00B33067" w:rsidRDefault="00F0532E" w:rsidP="00486E3C">
      <w:pPr>
        <w:pStyle w:val="PargrafodaLista"/>
        <w:tabs>
          <w:tab w:val="left" w:pos="885"/>
          <w:tab w:val="left" w:pos="3544"/>
        </w:tabs>
        <w:spacing w:before="0" w:line="276" w:lineRule="auto"/>
        <w:ind w:left="0"/>
        <w:rPr>
          <w:rFonts w:ascii="Arial" w:hAnsi="Arial" w:cs="Arial"/>
          <w:sz w:val="20"/>
          <w:szCs w:val="20"/>
        </w:rPr>
      </w:pPr>
    </w:p>
    <w:p w14:paraId="45D36E55" w14:textId="77777777" w:rsidR="00524C6F" w:rsidRPr="00B33067" w:rsidRDefault="00524C6F" w:rsidP="00486E3C">
      <w:pPr>
        <w:pStyle w:val="PargrafodaLista"/>
        <w:tabs>
          <w:tab w:val="left" w:pos="840"/>
          <w:tab w:val="left" w:pos="3544"/>
        </w:tabs>
        <w:spacing w:before="0" w:line="276" w:lineRule="auto"/>
        <w:ind w:left="0"/>
        <w:rPr>
          <w:rFonts w:ascii="Arial" w:hAnsi="Arial" w:cs="Arial"/>
          <w:sz w:val="20"/>
          <w:szCs w:val="20"/>
        </w:rPr>
      </w:pPr>
      <w:r w:rsidRPr="00B33067">
        <w:rPr>
          <w:rFonts w:ascii="Arial" w:hAnsi="Arial" w:cs="Arial"/>
          <w:sz w:val="20"/>
          <w:szCs w:val="20"/>
        </w:rPr>
        <w:t xml:space="preserve">7.5. Serão desclassificadas as propostas após a fase de </w:t>
      </w:r>
      <w:r w:rsidRPr="00B33067">
        <w:rPr>
          <w:rFonts w:ascii="Arial" w:hAnsi="Arial" w:cs="Arial"/>
          <w:spacing w:val="-2"/>
          <w:sz w:val="20"/>
          <w:szCs w:val="20"/>
        </w:rPr>
        <w:t>lances:</w:t>
      </w:r>
    </w:p>
    <w:p w14:paraId="5B3C7BEF" w14:textId="77777777" w:rsidR="00524C6F" w:rsidRPr="00B33067" w:rsidRDefault="00524C6F" w:rsidP="00486E3C">
      <w:pPr>
        <w:pStyle w:val="PargrafodaLista"/>
        <w:tabs>
          <w:tab w:val="left" w:pos="1850"/>
          <w:tab w:val="left" w:pos="3544"/>
        </w:tabs>
        <w:spacing w:before="0" w:line="276" w:lineRule="auto"/>
        <w:ind w:left="0"/>
        <w:rPr>
          <w:rFonts w:ascii="Arial" w:hAnsi="Arial" w:cs="Arial"/>
          <w:sz w:val="20"/>
          <w:szCs w:val="20"/>
        </w:rPr>
      </w:pPr>
      <w:r w:rsidRPr="00B33067">
        <w:rPr>
          <w:rFonts w:ascii="Arial" w:hAnsi="Arial" w:cs="Arial"/>
          <w:sz w:val="20"/>
          <w:szCs w:val="20"/>
        </w:rPr>
        <w:t>7.5.1. propostas que ultrapassarem os preços unitários e o valor global estimados no presente Projeto Básico;</w:t>
      </w:r>
    </w:p>
    <w:p w14:paraId="3A6B5D7C" w14:textId="77777777" w:rsidR="00524C6F" w:rsidRPr="00367BCF" w:rsidRDefault="00524C6F" w:rsidP="00486E3C">
      <w:pPr>
        <w:pStyle w:val="PargrafodaLista"/>
        <w:tabs>
          <w:tab w:val="left" w:pos="1760"/>
          <w:tab w:val="left" w:pos="3544"/>
        </w:tabs>
        <w:spacing w:before="0" w:line="276" w:lineRule="auto"/>
        <w:ind w:left="0"/>
        <w:rPr>
          <w:rFonts w:ascii="Arial" w:hAnsi="Arial" w:cs="Arial"/>
          <w:sz w:val="20"/>
          <w:szCs w:val="20"/>
        </w:rPr>
      </w:pPr>
      <w:r w:rsidRPr="00367BCF">
        <w:rPr>
          <w:rFonts w:ascii="Arial" w:hAnsi="Arial" w:cs="Arial"/>
          <w:sz w:val="20"/>
          <w:szCs w:val="20"/>
        </w:rPr>
        <w:t xml:space="preserve">7.5.2. propostas que não tiverem sua exequibilidade </w:t>
      </w:r>
      <w:r w:rsidRPr="00367BCF">
        <w:rPr>
          <w:rFonts w:ascii="Arial" w:hAnsi="Arial" w:cs="Arial"/>
          <w:spacing w:val="-2"/>
          <w:sz w:val="20"/>
          <w:szCs w:val="20"/>
        </w:rPr>
        <w:t>demonstrada;</w:t>
      </w:r>
    </w:p>
    <w:p w14:paraId="43EE39D6" w14:textId="77777777" w:rsidR="00524C6F" w:rsidRPr="00B33067" w:rsidRDefault="00524C6F" w:rsidP="00486E3C">
      <w:pPr>
        <w:pStyle w:val="PargrafodaLista"/>
        <w:tabs>
          <w:tab w:val="left" w:pos="1820"/>
          <w:tab w:val="left" w:pos="3544"/>
        </w:tabs>
        <w:spacing w:before="0" w:line="276" w:lineRule="auto"/>
        <w:ind w:left="0"/>
        <w:rPr>
          <w:rFonts w:ascii="Arial" w:hAnsi="Arial" w:cs="Arial"/>
          <w:sz w:val="20"/>
          <w:szCs w:val="20"/>
        </w:rPr>
      </w:pPr>
      <w:r w:rsidRPr="00B33067">
        <w:rPr>
          <w:rFonts w:ascii="Arial" w:hAnsi="Arial" w:cs="Arial"/>
          <w:sz w:val="20"/>
          <w:szCs w:val="20"/>
        </w:rPr>
        <w:t>7.5.3. propostas cujos valores forem inferiores a 75% (setenta e cinco por cento) do valor orçado conforme valor total previsto;</w:t>
      </w:r>
    </w:p>
    <w:p w14:paraId="252D8DC7" w14:textId="77777777" w:rsidR="00524C6F" w:rsidRPr="00B33067" w:rsidRDefault="00524C6F" w:rsidP="00486E3C">
      <w:pPr>
        <w:pStyle w:val="PargrafodaLista"/>
        <w:tabs>
          <w:tab w:val="left" w:pos="1850"/>
          <w:tab w:val="left" w:pos="3544"/>
        </w:tabs>
        <w:spacing w:before="0" w:line="276" w:lineRule="auto"/>
        <w:ind w:left="0"/>
        <w:rPr>
          <w:rFonts w:ascii="Arial" w:hAnsi="Arial" w:cs="Arial"/>
          <w:sz w:val="20"/>
          <w:szCs w:val="20"/>
        </w:rPr>
      </w:pPr>
      <w:r w:rsidRPr="00B33067">
        <w:rPr>
          <w:rFonts w:ascii="Arial" w:hAnsi="Arial" w:cs="Arial"/>
          <w:sz w:val="20"/>
          <w:szCs w:val="20"/>
        </w:rPr>
        <w:t xml:space="preserve">7.5.4. não obedecerem às especificações técnicas pormenorizadas neste </w:t>
      </w:r>
      <w:r w:rsidRPr="00B33067">
        <w:rPr>
          <w:rFonts w:ascii="Arial" w:hAnsi="Arial" w:cs="Arial"/>
          <w:spacing w:val="-2"/>
          <w:sz w:val="20"/>
          <w:szCs w:val="20"/>
        </w:rPr>
        <w:t>Projeto;</w:t>
      </w:r>
    </w:p>
    <w:p w14:paraId="5FA4C643" w14:textId="77777777" w:rsidR="00524C6F" w:rsidRPr="00B33067" w:rsidRDefault="00524C6F" w:rsidP="00486E3C">
      <w:pPr>
        <w:pStyle w:val="PargrafodaLista"/>
        <w:tabs>
          <w:tab w:val="left" w:pos="1835"/>
          <w:tab w:val="left" w:pos="3544"/>
        </w:tabs>
        <w:spacing w:before="0" w:line="276" w:lineRule="auto"/>
        <w:ind w:left="0"/>
        <w:rPr>
          <w:rFonts w:ascii="Arial" w:hAnsi="Arial" w:cs="Arial"/>
          <w:sz w:val="20"/>
          <w:szCs w:val="20"/>
        </w:rPr>
      </w:pPr>
      <w:r w:rsidRPr="00B33067">
        <w:rPr>
          <w:rFonts w:ascii="Arial" w:hAnsi="Arial" w:cs="Arial"/>
          <w:sz w:val="20"/>
          <w:szCs w:val="20"/>
        </w:rPr>
        <w:t>7.5.5. formulada por licitantes participantes de cartel, conluio ou qualquer acordo colusivo</w:t>
      </w:r>
      <w:r w:rsidRPr="00B33067">
        <w:rPr>
          <w:rFonts w:ascii="Arial" w:hAnsi="Arial" w:cs="Arial"/>
          <w:spacing w:val="-4"/>
          <w:sz w:val="20"/>
          <w:szCs w:val="20"/>
        </w:rPr>
        <w:t xml:space="preserve"> </w:t>
      </w:r>
      <w:r w:rsidRPr="00B33067">
        <w:rPr>
          <w:rFonts w:ascii="Arial" w:hAnsi="Arial" w:cs="Arial"/>
          <w:sz w:val="20"/>
          <w:szCs w:val="20"/>
        </w:rPr>
        <w:t>voltado</w:t>
      </w:r>
      <w:r w:rsidRPr="00B33067">
        <w:rPr>
          <w:rFonts w:ascii="Arial" w:hAnsi="Arial" w:cs="Arial"/>
          <w:spacing w:val="-4"/>
          <w:sz w:val="20"/>
          <w:szCs w:val="20"/>
        </w:rPr>
        <w:t xml:space="preserve"> </w:t>
      </w:r>
      <w:r w:rsidRPr="00B33067">
        <w:rPr>
          <w:rFonts w:ascii="Arial" w:hAnsi="Arial" w:cs="Arial"/>
          <w:sz w:val="20"/>
          <w:szCs w:val="20"/>
        </w:rPr>
        <w:t>a</w:t>
      </w:r>
      <w:r w:rsidRPr="00B33067">
        <w:rPr>
          <w:rFonts w:ascii="Arial" w:hAnsi="Arial" w:cs="Arial"/>
          <w:spacing w:val="-4"/>
          <w:sz w:val="20"/>
          <w:szCs w:val="20"/>
        </w:rPr>
        <w:t xml:space="preserve"> </w:t>
      </w:r>
      <w:r w:rsidRPr="00B33067">
        <w:rPr>
          <w:rFonts w:ascii="Arial" w:hAnsi="Arial" w:cs="Arial"/>
          <w:sz w:val="20"/>
          <w:szCs w:val="20"/>
        </w:rPr>
        <w:t>fraudar</w:t>
      </w:r>
      <w:r w:rsidRPr="00B33067">
        <w:rPr>
          <w:rFonts w:ascii="Arial" w:hAnsi="Arial" w:cs="Arial"/>
          <w:spacing w:val="-4"/>
          <w:sz w:val="20"/>
          <w:szCs w:val="20"/>
        </w:rPr>
        <w:t xml:space="preserve"> </w:t>
      </w:r>
      <w:r w:rsidRPr="00B33067">
        <w:rPr>
          <w:rFonts w:ascii="Arial" w:hAnsi="Arial" w:cs="Arial"/>
          <w:sz w:val="20"/>
          <w:szCs w:val="20"/>
        </w:rPr>
        <w:t>ou</w:t>
      </w:r>
      <w:r w:rsidRPr="00B33067">
        <w:rPr>
          <w:rFonts w:ascii="Arial" w:hAnsi="Arial" w:cs="Arial"/>
          <w:spacing w:val="-4"/>
          <w:sz w:val="20"/>
          <w:szCs w:val="20"/>
        </w:rPr>
        <w:t xml:space="preserve"> </w:t>
      </w:r>
      <w:r w:rsidRPr="00B33067">
        <w:rPr>
          <w:rFonts w:ascii="Arial" w:hAnsi="Arial" w:cs="Arial"/>
          <w:sz w:val="20"/>
          <w:szCs w:val="20"/>
        </w:rPr>
        <w:t>frustrar</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caráter</w:t>
      </w:r>
      <w:r w:rsidRPr="00B33067">
        <w:rPr>
          <w:rFonts w:ascii="Arial" w:hAnsi="Arial" w:cs="Arial"/>
          <w:spacing w:val="-4"/>
          <w:sz w:val="20"/>
          <w:szCs w:val="20"/>
        </w:rPr>
        <w:t xml:space="preserve"> </w:t>
      </w:r>
      <w:r w:rsidRPr="00B33067">
        <w:rPr>
          <w:rFonts w:ascii="Arial" w:hAnsi="Arial" w:cs="Arial"/>
          <w:sz w:val="20"/>
          <w:szCs w:val="20"/>
        </w:rPr>
        <w:t>competitivo</w:t>
      </w:r>
      <w:r w:rsidRPr="00B33067">
        <w:rPr>
          <w:rFonts w:ascii="Arial" w:hAnsi="Arial" w:cs="Arial"/>
          <w:spacing w:val="-4"/>
          <w:sz w:val="20"/>
          <w:szCs w:val="20"/>
        </w:rPr>
        <w:t xml:space="preserve"> </w:t>
      </w:r>
      <w:r w:rsidRPr="00B33067">
        <w:rPr>
          <w:rFonts w:ascii="Arial" w:hAnsi="Arial" w:cs="Arial"/>
          <w:sz w:val="20"/>
          <w:szCs w:val="20"/>
        </w:rPr>
        <w:t>do</w:t>
      </w:r>
      <w:r w:rsidRPr="00B33067">
        <w:rPr>
          <w:rFonts w:ascii="Arial" w:hAnsi="Arial" w:cs="Arial"/>
          <w:spacing w:val="-4"/>
          <w:sz w:val="20"/>
          <w:szCs w:val="20"/>
        </w:rPr>
        <w:t xml:space="preserve"> </w:t>
      </w:r>
      <w:r w:rsidRPr="00B33067">
        <w:rPr>
          <w:rFonts w:ascii="Arial" w:hAnsi="Arial" w:cs="Arial"/>
          <w:sz w:val="20"/>
          <w:szCs w:val="20"/>
        </w:rPr>
        <w:t>presente certame licitatório;</w:t>
      </w:r>
    </w:p>
    <w:p w14:paraId="4F56D04E" w14:textId="77777777" w:rsidR="00524C6F" w:rsidRPr="00367BCF" w:rsidRDefault="00524C6F" w:rsidP="00486E3C">
      <w:pPr>
        <w:pStyle w:val="PargrafodaLista"/>
        <w:tabs>
          <w:tab w:val="left" w:pos="1835"/>
          <w:tab w:val="left" w:pos="3544"/>
        </w:tabs>
        <w:spacing w:before="0" w:line="276" w:lineRule="auto"/>
        <w:ind w:left="0"/>
        <w:rPr>
          <w:rFonts w:ascii="Arial" w:hAnsi="Arial" w:cs="Arial"/>
          <w:sz w:val="20"/>
          <w:szCs w:val="20"/>
        </w:rPr>
      </w:pPr>
      <w:r w:rsidRPr="00367BCF">
        <w:rPr>
          <w:rFonts w:ascii="Arial" w:hAnsi="Arial" w:cs="Arial"/>
          <w:sz w:val="20"/>
          <w:szCs w:val="20"/>
        </w:rPr>
        <w:t>7.5.6. apresentarem desconformidade com quaisquer outras exigências do edital; e</w:t>
      </w:r>
    </w:p>
    <w:p w14:paraId="5082239E" w14:textId="77777777" w:rsidR="00524C6F" w:rsidRPr="00B33067" w:rsidRDefault="00524C6F" w:rsidP="00486E3C">
      <w:pPr>
        <w:pStyle w:val="PargrafodaLista"/>
        <w:tabs>
          <w:tab w:val="left" w:pos="1760"/>
          <w:tab w:val="left" w:pos="3544"/>
        </w:tabs>
        <w:spacing w:before="0" w:line="276" w:lineRule="auto"/>
        <w:ind w:left="0"/>
        <w:rPr>
          <w:rFonts w:ascii="Arial" w:hAnsi="Arial" w:cs="Arial"/>
          <w:sz w:val="20"/>
          <w:szCs w:val="20"/>
        </w:rPr>
      </w:pPr>
      <w:r w:rsidRPr="00B33067">
        <w:rPr>
          <w:rFonts w:ascii="Arial" w:hAnsi="Arial" w:cs="Arial"/>
          <w:sz w:val="20"/>
          <w:szCs w:val="20"/>
        </w:rPr>
        <w:t xml:space="preserve">7.5.7. contiverem vícios </w:t>
      </w:r>
      <w:r w:rsidRPr="00B33067">
        <w:rPr>
          <w:rFonts w:ascii="Arial" w:hAnsi="Arial" w:cs="Arial"/>
          <w:spacing w:val="-2"/>
          <w:sz w:val="20"/>
          <w:szCs w:val="20"/>
        </w:rPr>
        <w:t>insanáveis.</w:t>
      </w:r>
    </w:p>
    <w:p w14:paraId="2B9D31BA"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4889716E" w14:textId="77777777" w:rsidR="00524C6F" w:rsidRDefault="00524C6F" w:rsidP="00486E3C">
      <w:pPr>
        <w:pStyle w:val="PargrafodaLista"/>
        <w:tabs>
          <w:tab w:val="left" w:pos="930"/>
          <w:tab w:val="left" w:pos="3544"/>
        </w:tabs>
        <w:spacing w:before="0" w:line="276" w:lineRule="auto"/>
        <w:ind w:left="0"/>
        <w:rPr>
          <w:rFonts w:ascii="Arial" w:hAnsi="Arial" w:cs="Arial"/>
          <w:sz w:val="20"/>
          <w:szCs w:val="20"/>
        </w:rPr>
      </w:pPr>
      <w:r w:rsidRPr="00B33067">
        <w:rPr>
          <w:rFonts w:ascii="Arial" w:hAnsi="Arial" w:cs="Arial"/>
          <w:sz w:val="20"/>
          <w:szCs w:val="20"/>
        </w:rPr>
        <w:t>7.6. Estarão disponíveis na página oficial eletrônica do Município (</w:t>
      </w:r>
      <w:hyperlink r:id="rId8" w:history="1">
        <w:r w:rsidR="007F05D6" w:rsidRPr="00B33067">
          <w:rPr>
            <w:rStyle w:val="Hyperlink"/>
            <w:rFonts w:ascii="Arial" w:hAnsi="Arial" w:cs="Arial"/>
            <w:i/>
            <w:sz w:val="20"/>
            <w:szCs w:val="20"/>
          </w:rPr>
          <w:t>www.</w:t>
        </w:r>
        <w:r w:rsidR="007F05D6" w:rsidRPr="00F0532E">
          <w:rPr>
            <w:rStyle w:val="Hyperlink"/>
            <w:rFonts w:ascii="Arial" w:hAnsi="Arial" w:cs="Arial"/>
            <w:i/>
            <w:sz w:val="20"/>
            <w:szCs w:val="20"/>
          </w:rPr>
          <w:t>conceicaodasalagoas.mg.g</w:t>
        </w:r>
        <w:r w:rsidR="007F05D6" w:rsidRPr="00B33067">
          <w:rPr>
            <w:rStyle w:val="Hyperlink"/>
            <w:rFonts w:ascii="Arial" w:hAnsi="Arial" w:cs="Arial"/>
            <w:i/>
            <w:sz w:val="20"/>
            <w:szCs w:val="20"/>
          </w:rPr>
          <w:t>ov.br</w:t>
        </w:r>
      </w:hyperlink>
      <w:r w:rsidRPr="00B33067">
        <w:rPr>
          <w:rFonts w:ascii="Arial" w:hAnsi="Arial" w:cs="Arial"/>
          <w:i/>
          <w:sz w:val="20"/>
          <w:szCs w:val="20"/>
        </w:rPr>
        <w:t xml:space="preserve"> </w:t>
      </w:r>
      <w:r w:rsidRPr="00B33067">
        <w:rPr>
          <w:rFonts w:ascii="Arial" w:hAnsi="Arial" w:cs="Arial"/>
          <w:sz w:val="20"/>
          <w:szCs w:val="20"/>
        </w:rPr>
        <w:t>) os arquivos digitais contendo o conjunto de projetos de engenharia e arquitetura, bem como especificações técnicas e planilhas para o objeto desta licitação.</w:t>
      </w:r>
    </w:p>
    <w:p w14:paraId="5BD16007" w14:textId="77777777" w:rsidR="00F0532E" w:rsidRPr="00B33067" w:rsidRDefault="00F0532E" w:rsidP="00486E3C">
      <w:pPr>
        <w:pStyle w:val="PargrafodaLista"/>
        <w:tabs>
          <w:tab w:val="left" w:pos="930"/>
          <w:tab w:val="left" w:pos="3544"/>
        </w:tabs>
        <w:spacing w:before="0" w:line="276" w:lineRule="auto"/>
        <w:ind w:left="0"/>
        <w:rPr>
          <w:rFonts w:ascii="Arial" w:hAnsi="Arial" w:cs="Arial"/>
          <w:sz w:val="20"/>
          <w:szCs w:val="20"/>
        </w:rPr>
      </w:pPr>
    </w:p>
    <w:p w14:paraId="0A5DC8EF" w14:textId="77777777" w:rsidR="00524C6F" w:rsidRPr="00B70A4C" w:rsidRDefault="00524C6F" w:rsidP="00486E3C">
      <w:pPr>
        <w:pStyle w:val="PargrafodaLista"/>
        <w:tabs>
          <w:tab w:val="left" w:pos="885"/>
          <w:tab w:val="left" w:pos="3544"/>
        </w:tabs>
        <w:spacing w:before="0" w:line="276" w:lineRule="auto"/>
        <w:ind w:left="0"/>
        <w:rPr>
          <w:rFonts w:ascii="Arial" w:hAnsi="Arial" w:cs="Arial"/>
          <w:sz w:val="20"/>
          <w:szCs w:val="20"/>
        </w:rPr>
      </w:pPr>
      <w:r w:rsidRPr="00B70A4C">
        <w:rPr>
          <w:rFonts w:ascii="Arial" w:hAnsi="Arial" w:cs="Arial"/>
          <w:b/>
          <w:sz w:val="20"/>
          <w:szCs w:val="20"/>
        </w:rPr>
        <w:t xml:space="preserve">7.7. Será exigida a garantia adicional do licitante vencedor cuja proposta for inferior a 85% (oitenta e cinco por cento) </w:t>
      </w:r>
      <w:r w:rsidRPr="00B70A4C">
        <w:rPr>
          <w:rFonts w:ascii="Arial" w:hAnsi="Arial" w:cs="Arial"/>
          <w:sz w:val="20"/>
          <w:szCs w:val="20"/>
        </w:rPr>
        <w:t>do valor previsto, sem prejuízo das demais garantias exigíveis de acordo com a Lei nº 14.133/21.</w:t>
      </w:r>
    </w:p>
    <w:p w14:paraId="4AF22AE0" w14:textId="77777777" w:rsidR="00F0532E" w:rsidRPr="00B33067" w:rsidRDefault="00F0532E" w:rsidP="00486E3C">
      <w:pPr>
        <w:pStyle w:val="PargrafodaLista"/>
        <w:tabs>
          <w:tab w:val="left" w:pos="885"/>
          <w:tab w:val="left" w:pos="3544"/>
        </w:tabs>
        <w:spacing w:before="0" w:line="276" w:lineRule="auto"/>
        <w:ind w:left="0"/>
        <w:rPr>
          <w:rFonts w:ascii="Arial" w:hAnsi="Arial" w:cs="Arial"/>
          <w:sz w:val="20"/>
          <w:szCs w:val="20"/>
        </w:rPr>
      </w:pPr>
    </w:p>
    <w:p w14:paraId="4763BA1A" w14:textId="77777777" w:rsidR="00524C6F" w:rsidRDefault="00524C6F" w:rsidP="00486E3C">
      <w:pPr>
        <w:pStyle w:val="PargrafodaLista"/>
        <w:tabs>
          <w:tab w:val="left" w:pos="855"/>
          <w:tab w:val="left" w:pos="3544"/>
        </w:tabs>
        <w:spacing w:before="0" w:line="276" w:lineRule="auto"/>
        <w:ind w:left="0"/>
        <w:rPr>
          <w:rFonts w:ascii="Arial" w:hAnsi="Arial" w:cs="Arial"/>
          <w:sz w:val="20"/>
          <w:szCs w:val="20"/>
        </w:rPr>
      </w:pPr>
      <w:r w:rsidRPr="00B33067">
        <w:rPr>
          <w:rFonts w:ascii="Arial" w:hAnsi="Arial" w:cs="Arial"/>
          <w:sz w:val="20"/>
          <w:szCs w:val="20"/>
        </w:rPr>
        <w:t>7.8. As propostas não poderão impor condições e deverão limitar-se ao objeto</w:t>
      </w:r>
      <w:r w:rsidRPr="00B33067">
        <w:rPr>
          <w:rFonts w:ascii="Arial" w:hAnsi="Arial" w:cs="Arial"/>
          <w:spacing w:val="-3"/>
          <w:sz w:val="20"/>
          <w:szCs w:val="20"/>
        </w:rPr>
        <w:t xml:space="preserve"> </w:t>
      </w:r>
      <w:r w:rsidRPr="00B33067">
        <w:rPr>
          <w:rFonts w:ascii="Arial" w:hAnsi="Arial" w:cs="Arial"/>
          <w:sz w:val="20"/>
          <w:szCs w:val="20"/>
        </w:rPr>
        <w:t>desta licitação, sendo desconsideradas quaisquer alternativas de preço ou quaisquer outras condições não previstas no Edital e nos seus anexos.</w:t>
      </w:r>
    </w:p>
    <w:p w14:paraId="57E75268" w14:textId="77777777" w:rsidR="00F0532E" w:rsidRPr="00B33067" w:rsidRDefault="00F0532E" w:rsidP="00486E3C">
      <w:pPr>
        <w:pStyle w:val="PargrafodaLista"/>
        <w:tabs>
          <w:tab w:val="left" w:pos="855"/>
          <w:tab w:val="left" w:pos="3544"/>
        </w:tabs>
        <w:spacing w:before="0" w:line="276" w:lineRule="auto"/>
        <w:ind w:left="0"/>
        <w:rPr>
          <w:rFonts w:ascii="Arial" w:hAnsi="Arial" w:cs="Arial"/>
          <w:sz w:val="20"/>
          <w:szCs w:val="20"/>
        </w:rPr>
      </w:pPr>
    </w:p>
    <w:p w14:paraId="60514D40" w14:textId="77777777" w:rsidR="00524C6F" w:rsidRDefault="00524C6F" w:rsidP="00486E3C">
      <w:pPr>
        <w:pStyle w:val="PargrafodaLista"/>
        <w:tabs>
          <w:tab w:val="left" w:pos="885"/>
          <w:tab w:val="left" w:pos="3544"/>
        </w:tabs>
        <w:spacing w:before="0" w:line="276" w:lineRule="auto"/>
        <w:ind w:left="0"/>
        <w:rPr>
          <w:rFonts w:ascii="Arial" w:hAnsi="Arial" w:cs="Arial"/>
          <w:sz w:val="20"/>
          <w:szCs w:val="20"/>
        </w:rPr>
      </w:pPr>
      <w:r w:rsidRPr="00B33067">
        <w:rPr>
          <w:rFonts w:ascii="Arial" w:hAnsi="Arial" w:cs="Arial"/>
          <w:sz w:val="20"/>
          <w:szCs w:val="20"/>
        </w:rPr>
        <w:t xml:space="preserve">7.9. O </w:t>
      </w:r>
      <w:r w:rsidRPr="00B33067">
        <w:rPr>
          <w:rFonts w:ascii="Arial" w:hAnsi="Arial" w:cs="Arial"/>
          <w:b/>
          <w:sz w:val="20"/>
          <w:szCs w:val="20"/>
        </w:rPr>
        <w:t>prazo de validade da proposta não será inferior a 90 (noventa) dias</w:t>
      </w:r>
      <w:r w:rsidRPr="00B33067">
        <w:rPr>
          <w:rFonts w:ascii="Arial" w:hAnsi="Arial" w:cs="Arial"/>
          <w:sz w:val="20"/>
          <w:szCs w:val="20"/>
        </w:rPr>
        <w:t>, a contar da data de sua apresentação, prorrogável, a pedido da</w:t>
      </w:r>
      <w:r w:rsidRPr="00B33067">
        <w:rPr>
          <w:rFonts w:ascii="Arial" w:hAnsi="Arial" w:cs="Arial"/>
          <w:spacing w:val="-2"/>
          <w:sz w:val="20"/>
          <w:szCs w:val="20"/>
        </w:rPr>
        <w:t xml:space="preserve"> </w:t>
      </w:r>
      <w:r w:rsidRPr="00B33067">
        <w:rPr>
          <w:rFonts w:ascii="Arial" w:hAnsi="Arial" w:cs="Arial"/>
          <w:sz w:val="20"/>
          <w:szCs w:val="20"/>
        </w:rPr>
        <w:t>Administração.</w:t>
      </w:r>
    </w:p>
    <w:p w14:paraId="2A0D788D" w14:textId="77777777" w:rsidR="00F0532E" w:rsidRPr="00B33067" w:rsidRDefault="00F0532E" w:rsidP="00486E3C">
      <w:pPr>
        <w:pStyle w:val="PargrafodaLista"/>
        <w:tabs>
          <w:tab w:val="left" w:pos="885"/>
          <w:tab w:val="left" w:pos="3544"/>
        </w:tabs>
        <w:spacing w:before="0" w:line="276" w:lineRule="auto"/>
        <w:ind w:left="0"/>
        <w:rPr>
          <w:rFonts w:ascii="Arial" w:hAnsi="Arial" w:cs="Arial"/>
          <w:sz w:val="20"/>
          <w:szCs w:val="20"/>
        </w:rPr>
      </w:pPr>
    </w:p>
    <w:p w14:paraId="61D68D11" w14:textId="77777777" w:rsidR="00524C6F" w:rsidRDefault="00524C6F" w:rsidP="00486E3C">
      <w:pPr>
        <w:tabs>
          <w:tab w:val="left" w:pos="973"/>
          <w:tab w:val="left" w:pos="3544"/>
        </w:tabs>
        <w:spacing w:line="276" w:lineRule="auto"/>
        <w:rPr>
          <w:rFonts w:ascii="Arial" w:hAnsi="Arial" w:cs="Arial"/>
          <w:sz w:val="20"/>
          <w:szCs w:val="20"/>
        </w:rPr>
      </w:pPr>
      <w:r w:rsidRPr="00B33067">
        <w:rPr>
          <w:rFonts w:ascii="Arial" w:hAnsi="Arial" w:cs="Arial"/>
          <w:sz w:val="20"/>
          <w:szCs w:val="20"/>
        </w:rPr>
        <w:t>7.10. Não</w:t>
      </w:r>
      <w:r w:rsidRPr="00B33067">
        <w:rPr>
          <w:rFonts w:ascii="Arial" w:hAnsi="Arial" w:cs="Arial"/>
          <w:spacing w:val="-4"/>
          <w:sz w:val="20"/>
          <w:szCs w:val="20"/>
        </w:rPr>
        <w:t xml:space="preserve"> </w:t>
      </w:r>
      <w:r w:rsidRPr="00B33067">
        <w:rPr>
          <w:rFonts w:ascii="Arial" w:hAnsi="Arial" w:cs="Arial"/>
          <w:sz w:val="20"/>
          <w:szCs w:val="20"/>
        </w:rPr>
        <w:t>será</w:t>
      </w:r>
      <w:r w:rsidRPr="00B33067">
        <w:rPr>
          <w:rFonts w:ascii="Arial" w:hAnsi="Arial" w:cs="Arial"/>
          <w:spacing w:val="-4"/>
          <w:sz w:val="20"/>
          <w:szCs w:val="20"/>
        </w:rPr>
        <w:t xml:space="preserve"> </w:t>
      </w:r>
      <w:r w:rsidRPr="00B33067">
        <w:rPr>
          <w:rFonts w:ascii="Arial" w:hAnsi="Arial" w:cs="Arial"/>
          <w:sz w:val="20"/>
          <w:szCs w:val="20"/>
        </w:rPr>
        <w:t>admitida</w:t>
      </w:r>
      <w:r w:rsidRPr="00B33067">
        <w:rPr>
          <w:rFonts w:ascii="Arial" w:hAnsi="Arial" w:cs="Arial"/>
          <w:spacing w:val="-4"/>
          <w:sz w:val="20"/>
          <w:szCs w:val="20"/>
        </w:rPr>
        <w:t xml:space="preserve"> </w:t>
      </w:r>
      <w:r w:rsidRPr="00B33067">
        <w:rPr>
          <w:rFonts w:ascii="Arial" w:hAnsi="Arial" w:cs="Arial"/>
          <w:sz w:val="20"/>
          <w:szCs w:val="20"/>
        </w:rPr>
        <w:t>a</w:t>
      </w:r>
      <w:r w:rsidRPr="00B33067">
        <w:rPr>
          <w:rFonts w:ascii="Arial" w:hAnsi="Arial" w:cs="Arial"/>
          <w:spacing w:val="-4"/>
          <w:sz w:val="20"/>
          <w:szCs w:val="20"/>
        </w:rPr>
        <w:t xml:space="preserve"> </w:t>
      </w:r>
      <w:r w:rsidRPr="00B33067">
        <w:rPr>
          <w:rFonts w:ascii="Arial" w:hAnsi="Arial" w:cs="Arial"/>
          <w:sz w:val="20"/>
          <w:szCs w:val="20"/>
        </w:rPr>
        <w:t>modificação</w:t>
      </w:r>
      <w:r w:rsidRPr="00B33067">
        <w:rPr>
          <w:rFonts w:ascii="Arial" w:hAnsi="Arial" w:cs="Arial"/>
          <w:spacing w:val="-4"/>
          <w:sz w:val="20"/>
          <w:szCs w:val="20"/>
        </w:rPr>
        <w:t xml:space="preserve"> </w:t>
      </w:r>
      <w:r w:rsidRPr="00B33067">
        <w:rPr>
          <w:rFonts w:ascii="Arial" w:hAnsi="Arial" w:cs="Arial"/>
          <w:sz w:val="20"/>
          <w:szCs w:val="20"/>
        </w:rPr>
        <w:t>da</w:t>
      </w:r>
      <w:r w:rsidRPr="00B33067">
        <w:rPr>
          <w:rFonts w:ascii="Arial" w:hAnsi="Arial" w:cs="Arial"/>
          <w:spacing w:val="-4"/>
          <w:sz w:val="20"/>
          <w:szCs w:val="20"/>
        </w:rPr>
        <w:t xml:space="preserve"> </w:t>
      </w:r>
      <w:r w:rsidRPr="00B33067">
        <w:rPr>
          <w:rFonts w:ascii="Arial" w:hAnsi="Arial" w:cs="Arial"/>
          <w:sz w:val="20"/>
          <w:szCs w:val="20"/>
        </w:rPr>
        <w:t>proposta</w:t>
      </w:r>
      <w:r w:rsidRPr="00B33067">
        <w:rPr>
          <w:rFonts w:ascii="Arial" w:hAnsi="Arial" w:cs="Arial"/>
          <w:spacing w:val="-4"/>
          <w:sz w:val="20"/>
          <w:szCs w:val="20"/>
        </w:rPr>
        <w:t xml:space="preserve"> </w:t>
      </w:r>
      <w:r w:rsidRPr="00B33067">
        <w:rPr>
          <w:rFonts w:ascii="Arial" w:hAnsi="Arial" w:cs="Arial"/>
          <w:sz w:val="20"/>
          <w:szCs w:val="20"/>
        </w:rPr>
        <w:t>pelo</w:t>
      </w:r>
      <w:r w:rsidRPr="00B33067">
        <w:rPr>
          <w:rFonts w:ascii="Arial" w:hAnsi="Arial" w:cs="Arial"/>
          <w:spacing w:val="-4"/>
          <w:sz w:val="20"/>
          <w:szCs w:val="20"/>
        </w:rPr>
        <w:t xml:space="preserve"> </w:t>
      </w:r>
      <w:r w:rsidRPr="00B33067">
        <w:rPr>
          <w:rFonts w:ascii="Arial" w:hAnsi="Arial" w:cs="Arial"/>
          <w:sz w:val="20"/>
          <w:szCs w:val="20"/>
        </w:rPr>
        <w:t>licitante</w:t>
      </w:r>
      <w:r w:rsidRPr="00B33067">
        <w:rPr>
          <w:rFonts w:ascii="Arial" w:hAnsi="Arial" w:cs="Arial"/>
          <w:spacing w:val="-4"/>
          <w:sz w:val="20"/>
          <w:szCs w:val="20"/>
        </w:rPr>
        <w:t xml:space="preserve"> </w:t>
      </w:r>
      <w:r w:rsidRPr="00B33067">
        <w:rPr>
          <w:rFonts w:ascii="Arial" w:hAnsi="Arial" w:cs="Arial"/>
          <w:sz w:val="20"/>
          <w:szCs w:val="20"/>
        </w:rPr>
        <w:t>que</w:t>
      </w:r>
      <w:r w:rsidRPr="00B33067">
        <w:rPr>
          <w:rFonts w:ascii="Arial" w:hAnsi="Arial" w:cs="Arial"/>
          <w:spacing w:val="-4"/>
          <w:sz w:val="20"/>
          <w:szCs w:val="20"/>
        </w:rPr>
        <w:t xml:space="preserve"> </w:t>
      </w:r>
      <w:r w:rsidRPr="00B33067">
        <w:rPr>
          <w:rFonts w:ascii="Arial" w:hAnsi="Arial" w:cs="Arial"/>
          <w:sz w:val="20"/>
          <w:szCs w:val="20"/>
        </w:rPr>
        <w:t>aceitar</w:t>
      </w:r>
      <w:r w:rsidRPr="00B33067">
        <w:rPr>
          <w:rFonts w:ascii="Arial" w:hAnsi="Arial" w:cs="Arial"/>
          <w:spacing w:val="-4"/>
          <w:sz w:val="20"/>
          <w:szCs w:val="20"/>
        </w:rPr>
        <w:t xml:space="preserve"> </w:t>
      </w:r>
      <w:r w:rsidRPr="00B33067">
        <w:rPr>
          <w:rFonts w:ascii="Arial" w:hAnsi="Arial" w:cs="Arial"/>
          <w:sz w:val="20"/>
          <w:szCs w:val="20"/>
        </w:rPr>
        <w:t>prorrogar a sua validade.</w:t>
      </w:r>
    </w:p>
    <w:p w14:paraId="774C2FD5" w14:textId="77777777" w:rsidR="00090E71" w:rsidRDefault="00090E71" w:rsidP="00486E3C">
      <w:pPr>
        <w:tabs>
          <w:tab w:val="left" w:pos="973"/>
          <w:tab w:val="left" w:pos="3544"/>
        </w:tabs>
        <w:spacing w:line="276" w:lineRule="auto"/>
        <w:rPr>
          <w:rFonts w:ascii="Arial" w:hAnsi="Arial" w:cs="Arial"/>
          <w:sz w:val="20"/>
          <w:szCs w:val="20"/>
        </w:rPr>
      </w:pPr>
    </w:p>
    <w:p w14:paraId="40D40151" w14:textId="77777777" w:rsidR="00090E71" w:rsidRPr="00B33067" w:rsidRDefault="00090E71" w:rsidP="00486E3C">
      <w:pPr>
        <w:tabs>
          <w:tab w:val="left" w:pos="973"/>
          <w:tab w:val="left" w:pos="3544"/>
        </w:tabs>
        <w:spacing w:line="276" w:lineRule="auto"/>
        <w:rPr>
          <w:rFonts w:ascii="Arial" w:hAnsi="Arial" w:cs="Arial"/>
          <w:sz w:val="20"/>
          <w:szCs w:val="20"/>
        </w:rPr>
      </w:pPr>
    </w:p>
    <w:p w14:paraId="24CFBD2F" w14:textId="77777777" w:rsidR="00524C6F" w:rsidRPr="00B33067" w:rsidRDefault="00524C6F" w:rsidP="00486E3C">
      <w:pPr>
        <w:pStyle w:val="Ttulo2"/>
        <w:tabs>
          <w:tab w:val="left" w:pos="706"/>
          <w:tab w:val="left" w:pos="3544"/>
        </w:tabs>
        <w:spacing w:line="276" w:lineRule="auto"/>
        <w:ind w:left="0" w:firstLine="0"/>
        <w:rPr>
          <w:sz w:val="20"/>
          <w:szCs w:val="20"/>
        </w:rPr>
      </w:pPr>
      <w:r w:rsidRPr="00B33067">
        <w:rPr>
          <w:sz w:val="20"/>
          <w:szCs w:val="20"/>
        </w:rPr>
        <w:t>8. DA</w:t>
      </w:r>
      <w:r w:rsidRPr="00B33067">
        <w:rPr>
          <w:spacing w:val="-9"/>
          <w:sz w:val="20"/>
          <w:szCs w:val="20"/>
        </w:rPr>
        <w:t xml:space="preserve"> </w:t>
      </w:r>
      <w:r w:rsidRPr="00B33067">
        <w:rPr>
          <w:spacing w:val="-2"/>
          <w:sz w:val="20"/>
          <w:szCs w:val="20"/>
        </w:rPr>
        <w:t>VISTORIA</w:t>
      </w:r>
    </w:p>
    <w:p w14:paraId="50998AC4"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2D6D611D" w14:textId="27FA41A1" w:rsidR="00524C6F" w:rsidRDefault="00524C6F" w:rsidP="00486E3C">
      <w:pPr>
        <w:pStyle w:val="PargrafodaLista"/>
        <w:tabs>
          <w:tab w:val="left" w:pos="870"/>
          <w:tab w:val="left" w:pos="3544"/>
        </w:tabs>
        <w:spacing w:before="0" w:line="276" w:lineRule="auto"/>
        <w:ind w:left="0"/>
        <w:rPr>
          <w:rFonts w:ascii="Arial" w:hAnsi="Arial" w:cs="Arial"/>
          <w:sz w:val="20"/>
          <w:szCs w:val="20"/>
        </w:rPr>
      </w:pPr>
      <w:r w:rsidRPr="00B33067">
        <w:rPr>
          <w:rFonts w:ascii="Arial" w:hAnsi="Arial" w:cs="Arial"/>
          <w:sz w:val="20"/>
          <w:szCs w:val="20"/>
        </w:rPr>
        <w:t xml:space="preserve">8.1. As licitantes poderão avaliar as condições físicas </w:t>
      </w:r>
      <w:r w:rsidR="002E1CF0">
        <w:rPr>
          <w:rFonts w:ascii="Arial" w:hAnsi="Arial" w:cs="Arial"/>
          <w:sz w:val="20"/>
          <w:szCs w:val="20"/>
        </w:rPr>
        <w:t>do local onde seráo prestados os serviços</w:t>
      </w:r>
      <w:r w:rsidRPr="00B33067">
        <w:rPr>
          <w:rFonts w:ascii="Arial" w:hAnsi="Arial" w:cs="Arial"/>
          <w:sz w:val="20"/>
          <w:szCs w:val="20"/>
        </w:rPr>
        <w:t>, sanando todas as dúvidas e demais questionamentos sobre os quantitativos no local, antes de fornecer a proposta dentro do prazo legal.</w:t>
      </w:r>
    </w:p>
    <w:p w14:paraId="58335C31" w14:textId="77777777" w:rsidR="00F0532E" w:rsidRPr="00B33067" w:rsidRDefault="00F0532E" w:rsidP="00486E3C">
      <w:pPr>
        <w:pStyle w:val="PargrafodaLista"/>
        <w:tabs>
          <w:tab w:val="left" w:pos="870"/>
          <w:tab w:val="left" w:pos="3544"/>
        </w:tabs>
        <w:spacing w:before="0" w:line="276" w:lineRule="auto"/>
        <w:ind w:left="0"/>
        <w:rPr>
          <w:rFonts w:ascii="Arial" w:hAnsi="Arial" w:cs="Arial"/>
          <w:sz w:val="20"/>
          <w:szCs w:val="20"/>
        </w:rPr>
      </w:pPr>
    </w:p>
    <w:p w14:paraId="4564A8A7" w14:textId="77777777" w:rsidR="00524C6F" w:rsidRDefault="00524C6F" w:rsidP="00486E3C">
      <w:pPr>
        <w:pStyle w:val="PargrafodaLista"/>
        <w:tabs>
          <w:tab w:val="left" w:pos="870"/>
          <w:tab w:val="left" w:pos="3544"/>
        </w:tabs>
        <w:spacing w:before="0" w:line="276" w:lineRule="auto"/>
        <w:ind w:left="0"/>
        <w:rPr>
          <w:rFonts w:ascii="Arial" w:hAnsi="Arial" w:cs="Arial"/>
          <w:sz w:val="20"/>
          <w:szCs w:val="20"/>
        </w:rPr>
      </w:pPr>
      <w:r w:rsidRPr="00B33067">
        <w:rPr>
          <w:rFonts w:ascii="Arial" w:hAnsi="Arial" w:cs="Arial"/>
          <w:sz w:val="20"/>
          <w:szCs w:val="20"/>
        </w:rPr>
        <w:t>8.2. Competirá a cada interessado fazer a visita técnica, podendo ser representado e/ou acompanhado de técnicos e especialistas que possuem conhecimento técnico para colher as informações necessárias à elaboração de sua proposta.</w:t>
      </w:r>
    </w:p>
    <w:p w14:paraId="41A6FB3D" w14:textId="77777777" w:rsidR="00F0532E" w:rsidRPr="00B33067" w:rsidRDefault="00F0532E" w:rsidP="00486E3C">
      <w:pPr>
        <w:pStyle w:val="PargrafodaLista"/>
        <w:tabs>
          <w:tab w:val="left" w:pos="870"/>
          <w:tab w:val="left" w:pos="3544"/>
        </w:tabs>
        <w:spacing w:before="0" w:line="276" w:lineRule="auto"/>
        <w:ind w:left="0"/>
        <w:rPr>
          <w:rFonts w:ascii="Arial" w:hAnsi="Arial" w:cs="Arial"/>
          <w:sz w:val="20"/>
          <w:szCs w:val="20"/>
        </w:rPr>
      </w:pPr>
    </w:p>
    <w:p w14:paraId="3E013491" w14:textId="77777777" w:rsidR="00524C6F" w:rsidRDefault="00524C6F" w:rsidP="00486E3C">
      <w:pPr>
        <w:pStyle w:val="PargrafodaLista"/>
        <w:tabs>
          <w:tab w:val="left" w:pos="885"/>
          <w:tab w:val="left" w:pos="3544"/>
        </w:tabs>
        <w:spacing w:before="0" w:line="276" w:lineRule="auto"/>
        <w:ind w:left="0"/>
        <w:rPr>
          <w:rStyle w:val="Hyperlink"/>
          <w:rFonts w:ascii="Arial" w:hAnsi="Arial" w:cs="Arial"/>
          <w:sz w:val="20"/>
          <w:szCs w:val="20"/>
        </w:rPr>
      </w:pPr>
      <w:r w:rsidRPr="00B33067">
        <w:rPr>
          <w:rFonts w:ascii="Arial" w:hAnsi="Arial" w:cs="Arial"/>
          <w:sz w:val="20"/>
          <w:szCs w:val="20"/>
        </w:rPr>
        <w:t>8.3. O prazo para vistoria iniciar-se-á no 1º dia útil seguinte ao da publicação do Edital,</w:t>
      </w:r>
      <w:r w:rsidRPr="00B33067">
        <w:rPr>
          <w:rFonts w:ascii="Arial" w:hAnsi="Arial" w:cs="Arial"/>
          <w:spacing w:val="40"/>
          <w:sz w:val="20"/>
          <w:szCs w:val="20"/>
        </w:rPr>
        <w:t xml:space="preserve"> </w:t>
      </w:r>
      <w:r w:rsidRPr="00B33067">
        <w:rPr>
          <w:rFonts w:ascii="Arial" w:hAnsi="Arial" w:cs="Arial"/>
          <w:sz w:val="20"/>
          <w:szCs w:val="20"/>
        </w:rPr>
        <w:t>estendendo-se</w:t>
      </w:r>
      <w:r w:rsidRPr="00B33067">
        <w:rPr>
          <w:rFonts w:ascii="Arial" w:hAnsi="Arial" w:cs="Arial"/>
          <w:spacing w:val="40"/>
          <w:sz w:val="20"/>
          <w:szCs w:val="20"/>
        </w:rPr>
        <w:t xml:space="preserve"> </w:t>
      </w:r>
      <w:r w:rsidRPr="00B33067">
        <w:rPr>
          <w:rFonts w:ascii="Arial" w:hAnsi="Arial" w:cs="Arial"/>
          <w:sz w:val="20"/>
          <w:szCs w:val="20"/>
        </w:rPr>
        <w:t>até</w:t>
      </w:r>
      <w:r w:rsidRPr="00B33067">
        <w:rPr>
          <w:rFonts w:ascii="Arial" w:hAnsi="Arial" w:cs="Arial"/>
          <w:spacing w:val="40"/>
          <w:sz w:val="20"/>
          <w:szCs w:val="20"/>
        </w:rPr>
        <w:t xml:space="preserve"> </w:t>
      </w:r>
      <w:r w:rsidRPr="00B33067">
        <w:rPr>
          <w:rFonts w:ascii="Arial" w:hAnsi="Arial" w:cs="Arial"/>
          <w:sz w:val="20"/>
          <w:szCs w:val="20"/>
        </w:rPr>
        <w:t>o dia útil anterior à data prevista para a abertura da sessão pública</w:t>
      </w:r>
      <w:r w:rsidRPr="00B33067">
        <w:rPr>
          <w:rFonts w:ascii="Arial" w:hAnsi="Arial" w:cs="Arial"/>
          <w:b/>
          <w:sz w:val="20"/>
          <w:szCs w:val="20"/>
        </w:rPr>
        <w:t xml:space="preserve">, devendo ser previamente agendada </w:t>
      </w:r>
      <w:r w:rsidRPr="00B33067">
        <w:rPr>
          <w:rFonts w:ascii="Arial" w:hAnsi="Arial" w:cs="Arial"/>
          <w:sz w:val="20"/>
          <w:szCs w:val="20"/>
        </w:rPr>
        <w:t>e poderá ser realizada de segunda a sexta-feira, das 08:00 às 17:00 horas, acompanhado do corpo técnico do Município, pelo telefone (</w:t>
      </w:r>
      <w:r w:rsidRPr="00F0532E">
        <w:rPr>
          <w:rFonts w:ascii="Arial" w:hAnsi="Arial" w:cs="Arial"/>
          <w:sz w:val="20"/>
          <w:szCs w:val="20"/>
        </w:rPr>
        <w:t xml:space="preserve">34) 3321-0082 ou via e-mail: </w:t>
      </w:r>
      <w:hyperlink r:id="rId9" w:history="1">
        <w:r w:rsidRPr="00F0532E">
          <w:rPr>
            <w:rStyle w:val="Hyperlink"/>
            <w:rFonts w:ascii="Arial" w:hAnsi="Arial" w:cs="Arial"/>
            <w:sz w:val="20"/>
            <w:szCs w:val="20"/>
          </w:rPr>
          <w:t>infraestrutura@conceicaodasalagoas.mg.gov.br</w:t>
        </w:r>
      </w:hyperlink>
    </w:p>
    <w:p w14:paraId="4F4A7D9C" w14:textId="77777777" w:rsidR="00F0532E" w:rsidRPr="00B33067" w:rsidRDefault="00F0532E" w:rsidP="00486E3C">
      <w:pPr>
        <w:pStyle w:val="PargrafodaLista"/>
        <w:tabs>
          <w:tab w:val="left" w:pos="885"/>
          <w:tab w:val="left" w:pos="3544"/>
        </w:tabs>
        <w:spacing w:before="0" w:line="276" w:lineRule="auto"/>
        <w:ind w:left="0"/>
        <w:rPr>
          <w:rFonts w:ascii="Arial" w:hAnsi="Arial" w:cs="Arial"/>
          <w:sz w:val="20"/>
          <w:szCs w:val="20"/>
        </w:rPr>
      </w:pPr>
    </w:p>
    <w:p w14:paraId="77C1A8D4" w14:textId="77777777" w:rsidR="00524C6F" w:rsidRDefault="00524C6F" w:rsidP="00486E3C">
      <w:pPr>
        <w:pStyle w:val="PargrafodaLista"/>
        <w:tabs>
          <w:tab w:val="left" w:pos="855"/>
          <w:tab w:val="left" w:pos="3544"/>
        </w:tabs>
        <w:spacing w:before="0" w:line="276" w:lineRule="auto"/>
        <w:ind w:left="0"/>
        <w:rPr>
          <w:rFonts w:ascii="Arial" w:hAnsi="Arial" w:cs="Arial"/>
          <w:sz w:val="20"/>
          <w:szCs w:val="20"/>
        </w:rPr>
      </w:pPr>
      <w:r w:rsidRPr="00B33067">
        <w:rPr>
          <w:rFonts w:ascii="Arial" w:hAnsi="Arial" w:cs="Arial"/>
          <w:sz w:val="20"/>
          <w:szCs w:val="20"/>
        </w:rPr>
        <w:t>8.4. Para a</w:t>
      </w:r>
      <w:r w:rsidRPr="00B33067">
        <w:rPr>
          <w:rFonts w:ascii="Arial" w:hAnsi="Arial" w:cs="Arial"/>
          <w:spacing w:val="-4"/>
          <w:sz w:val="20"/>
          <w:szCs w:val="20"/>
        </w:rPr>
        <w:t xml:space="preserve"> </w:t>
      </w:r>
      <w:r w:rsidRPr="00B33067">
        <w:rPr>
          <w:rFonts w:ascii="Arial" w:hAnsi="Arial" w:cs="Arial"/>
          <w:sz w:val="20"/>
          <w:szCs w:val="20"/>
        </w:rPr>
        <w:t>vistoria,</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licitante</w:t>
      </w:r>
      <w:r w:rsidRPr="00B33067">
        <w:rPr>
          <w:rFonts w:ascii="Arial" w:hAnsi="Arial" w:cs="Arial"/>
          <w:spacing w:val="-4"/>
          <w:sz w:val="20"/>
          <w:szCs w:val="20"/>
        </w:rPr>
        <w:t xml:space="preserve"> </w:t>
      </w:r>
      <w:r w:rsidRPr="00B33067">
        <w:rPr>
          <w:rFonts w:ascii="Arial" w:hAnsi="Arial" w:cs="Arial"/>
          <w:sz w:val="20"/>
          <w:szCs w:val="20"/>
        </w:rPr>
        <w:t>ou</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seu</w:t>
      </w:r>
      <w:r w:rsidRPr="00B33067">
        <w:rPr>
          <w:rFonts w:ascii="Arial" w:hAnsi="Arial" w:cs="Arial"/>
          <w:spacing w:val="-4"/>
          <w:sz w:val="20"/>
          <w:szCs w:val="20"/>
        </w:rPr>
        <w:t xml:space="preserve"> </w:t>
      </w:r>
      <w:r w:rsidRPr="00B33067">
        <w:rPr>
          <w:rFonts w:ascii="Arial" w:hAnsi="Arial" w:cs="Arial"/>
          <w:sz w:val="20"/>
          <w:szCs w:val="20"/>
        </w:rPr>
        <w:t>representante</w:t>
      </w:r>
      <w:r w:rsidRPr="00B33067">
        <w:rPr>
          <w:rFonts w:ascii="Arial" w:hAnsi="Arial" w:cs="Arial"/>
          <w:spacing w:val="-4"/>
          <w:sz w:val="20"/>
          <w:szCs w:val="20"/>
        </w:rPr>
        <w:t xml:space="preserve"> </w:t>
      </w:r>
      <w:r w:rsidRPr="00B33067">
        <w:rPr>
          <w:rFonts w:ascii="Arial" w:hAnsi="Arial" w:cs="Arial"/>
          <w:sz w:val="20"/>
          <w:szCs w:val="20"/>
        </w:rPr>
        <w:t>legal</w:t>
      </w:r>
      <w:r w:rsidRPr="00B33067">
        <w:rPr>
          <w:rFonts w:ascii="Arial" w:hAnsi="Arial" w:cs="Arial"/>
          <w:spacing w:val="-4"/>
          <w:sz w:val="20"/>
          <w:szCs w:val="20"/>
        </w:rPr>
        <w:t xml:space="preserve"> </w:t>
      </w:r>
      <w:r w:rsidRPr="00B33067">
        <w:rPr>
          <w:rFonts w:ascii="Arial" w:hAnsi="Arial" w:cs="Arial"/>
          <w:sz w:val="20"/>
          <w:szCs w:val="20"/>
        </w:rPr>
        <w:t>deverá</w:t>
      </w:r>
      <w:r w:rsidRPr="00B33067">
        <w:rPr>
          <w:rFonts w:ascii="Arial" w:hAnsi="Arial" w:cs="Arial"/>
          <w:spacing w:val="-4"/>
          <w:sz w:val="20"/>
          <w:szCs w:val="20"/>
        </w:rPr>
        <w:t xml:space="preserve"> </w:t>
      </w:r>
      <w:r w:rsidRPr="00B33067">
        <w:rPr>
          <w:rFonts w:ascii="Arial" w:hAnsi="Arial" w:cs="Arial"/>
          <w:sz w:val="20"/>
          <w:szCs w:val="20"/>
        </w:rPr>
        <w:t>estar</w:t>
      </w:r>
      <w:r w:rsidRPr="00B33067">
        <w:rPr>
          <w:rFonts w:ascii="Arial" w:hAnsi="Arial" w:cs="Arial"/>
          <w:spacing w:val="-4"/>
          <w:sz w:val="20"/>
          <w:szCs w:val="20"/>
        </w:rPr>
        <w:t xml:space="preserve"> </w:t>
      </w:r>
      <w:r w:rsidRPr="00B33067">
        <w:rPr>
          <w:rFonts w:ascii="Arial" w:hAnsi="Arial" w:cs="Arial"/>
          <w:sz w:val="20"/>
          <w:szCs w:val="20"/>
        </w:rPr>
        <w:t>devidamente identificado,</w:t>
      </w:r>
      <w:r w:rsidRPr="00B33067">
        <w:rPr>
          <w:rFonts w:ascii="Arial" w:hAnsi="Arial" w:cs="Arial"/>
          <w:spacing w:val="-4"/>
          <w:sz w:val="20"/>
          <w:szCs w:val="20"/>
        </w:rPr>
        <w:t xml:space="preserve"> </w:t>
      </w:r>
      <w:r w:rsidRPr="00B33067">
        <w:rPr>
          <w:rFonts w:ascii="Arial" w:hAnsi="Arial" w:cs="Arial"/>
          <w:sz w:val="20"/>
          <w:szCs w:val="20"/>
        </w:rPr>
        <w:t>apresentando</w:t>
      </w:r>
      <w:r w:rsidRPr="00B33067">
        <w:rPr>
          <w:rFonts w:ascii="Arial" w:hAnsi="Arial" w:cs="Arial"/>
          <w:spacing w:val="-4"/>
          <w:sz w:val="20"/>
          <w:szCs w:val="20"/>
        </w:rPr>
        <w:t xml:space="preserve"> </w:t>
      </w:r>
      <w:r w:rsidRPr="00B33067">
        <w:rPr>
          <w:rFonts w:ascii="Arial" w:hAnsi="Arial" w:cs="Arial"/>
          <w:sz w:val="20"/>
          <w:szCs w:val="20"/>
        </w:rPr>
        <w:t>documento</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identidade</w:t>
      </w:r>
      <w:r w:rsidRPr="00B33067">
        <w:rPr>
          <w:rFonts w:ascii="Arial" w:hAnsi="Arial" w:cs="Arial"/>
          <w:spacing w:val="-4"/>
          <w:sz w:val="20"/>
          <w:szCs w:val="20"/>
        </w:rPr>
        <w:t xml:space="preserve"> </w:t>
      </w:r>
      <w:r w:rsidRPr="00B33067">
        <w:rPr>
          <w:rFonts w:ascii="Arial" w:hAnsi="Arial" w:cs="Arial"/>
          <w:sz w:val="20"/>
          <w:szCs w:val="20"/>
        </w:rPr>
        <w:t>civil</w:t>
      </w:r>
      <w:r w:rsidRPr="00B33067">
        <w:rPr>
          <w:rFonts w:ascii="Arial" w:hAnsi="Arial" w:cs="Arial"/>
          <w:spacing w:val="-4"/>
          <w:sz w:val="20"/>
          <w:szCs w:val="20"/>
        </w:rPr>
        <w:t xml:space="preserve"> </w:t>
      </w:r>
      <w:r w:rsidRPr="00B33067">
        <w:rPr>
          <w:rFonts w:ascii="Arial" w:hAnsi="Arial" w:cs="Arial"/>
          <w:sz w:val="20"/>
          <w:szCs w:val="20"/>
        </w:rPr>
        <w:t>e</w:t>
      </w:r>
      <w:r w:rsidRPr="00B33067">
        <w:rPr>
          <w:rFonts w:ascii="Arial" w:hAnsi="Arial" w:cs="Arial"/>
          <w:spacing w:val="-4"/>
          <w:sz w:val="20"/>
          <w:szCs w:val="20"/>
        </w:rPr>
        <w:t xml:space="preserve"> </w:t>
      </w:r>
      <w:r w:rsidRPr="00B33067">
        <w:rPr>
          <w:rFonts w:ascii="Arial" w:hAnsi="Arial" w:cs="Arial"/>
          <w:sz w:val="20"/>
          <w:szCs w:val="20"/>
        </w:rPr>
        <w:t>documento</w:t>
      </w:r>
      <w:r w:rsidRPr="00B33067">
        <w:rPr>
          <w:rFonts w:ascii="Arial" w:hAnsi="Arial" w:cs="Arial"/>
          <w:spacing w:val="-4"/>
          <w:sz w:val="20"/>
          <w:szCs w:val="20"/>
        </w:rPr>
        <w:t xml:space="preserve"> </w:t>
      </w:r>
      <w:r w:rsidRPr="00B33067">
        <w:rPr>
          <w:rFonts w:ascii="Arial" w:hAnsi="Arial" w:cs="Arial"/>
          <w:sz w:val="20"/>
          <w:szCs w:val="20"/>
        </w:rPr>
        <w:t>expedido</w:t>
      </w:r>
      <w:r w:rsidRPr="00B33067">
        <w:rPr>
          <w:rFonts w:ascii="Arial" w:hAnsi="Arial" w:cs="Arial"/>
          <w:spacing w:val="-4"/>
          <w:sz w:val="20"/>
          <w:szCs w:val="20"/>
        </w:rPr>
        <w:t xml:space="preserve"> </w:t>
      </w:r>
      <w:r w:rsidRPr="00B33067">
        <w:rPr>
          <w:rFonts w:ascii="Arial" w:hAnsi="Arial" w:cs="Arial"/>
          <w:sz w:val="20"/>
          <w:szCs w:val="20"/>
        </w:rPr>
        <w:t>pela empresa, comprovando sua habilitação para a realização da vistoria.</w:t>
      </w:r>
    </w:p>
    <w:p w14:paraId="0607D8B5" w14:textId="77777777" w:rsidR="00017AF8" w:rsidRPr="00B33067" w:rsidRDefault="00017AF8" w:rsidP="00486E3C">
      <w:pPr>
        <w:pStyle w:val="PargrafodaLista"/>
        <w:tabs>
          <w:tab w:val="left" w:pos="855"/>
          <w:tab w:val="left" w:pos="3544"/>
        </w:tabs>
        <w:spacing w:before="0" w:line="276" w:lineRule="auto"/>
        <w:ind w:left="0"/>
        <w:rPr>
          <w:rFonts w:ascii="Arial" w:hAnsi="Arial" w:cs="Arial"/>
          <w:sz w:val="20"/>
          <w:szCs w:val="20"/>
        </w:rPr>
      </w:pPr>
    </w:p>
    <w:p w14:paraId="5B76C114" w14:textId="77777777" w:rsidR="00524C6F" w:rsidRPr="00B33067" w:rsidRDefault="00524C6F" w:rsidP="00486E3C">
      <w:pPr>
        <w:pStyle w:val="PargrafodaLista"/>
        <w:tabs>
          <w:tab w:val="left" w:pos="885"/>
          <w:tab w:val="left" w:pos="3544"/>
        </w:tabs>
        <w:spacing w:before="0" w:line="276" w:lineRule="auto"/>
        <w:ind w:left="0"/>
        <w:rPr>
          <w:rFonts w:ascii="Arial" w:hAnsi="Arial" w:cs="Arial"/>
          <w:sz w:val="20"/>
          <w:szCs w:val="20"/>
        </w:rPr>
      </w:pPr>
      <w:r w:rsidRPr="00B33067">
        <w:rPr>
          <w:rFonts w:ascii="Arial" w:hAnsi="Arial" w:cs="Arial"/>
          <w:sz w:val="20"/>
          <w:szCs w:val="20"/>
        </w:rPr>
        <w:t xml:space="preserve">8.5. Caso as licitantes optem pela dispensa da vistoria, deverão apresentar a declaração formal pelo responsável técnico do licitante acerca do conhecimento pleno das condições e peculiaridades da contratação (dispensando a vistoria). </w:t>
      </w:r>
      <w:r w:rsidRPr="00B33067">
        <w:rPr>
          <w:rFonts w:ascii="Arial" w:hAnsi="Arial" w:cs="Arial"/>
          <w:b/>
          <w:sz w:val="20"/>
          <w:szCs w:val="20"/>
        </w:rPr>
        <w:t>Não será admitida qualquer alegação de desconhecimento total ou parcial dos serviços após a licitação.</w:t>
      </w:r>
    </w:p>
    <w:p w14:paraId="75DA040A"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47D9E36D" w14:textId="77777777" w:rsidR="00524C6F" w:rsidRPr="00B33067" w:rsidRDefault="00524C6F" w:rsidP="00486E3C">
      <w:pPr>
        <w:pStyle w:val="Ttulo2"/>
        <w:tabs>
          <w:tab w:val="left" w:pos="706"/>
          <w:tab w:val="left" w:pos="3544"/>
        </w:tabs>
        <w:spacing w:line="276" w:lineRule="auto"/>
        <w:ind w:left="0" w:firstLine="0"/>
        <w:rPr>
          <w:sz w:val="20"/>
          <w:szCs w:val="20"/>
        </w:rPr>
      </w:pPr>
      <w:r w:rsidRPr="00B33067">
        <w:rPr>
          <w:sz w:val="20"/>
          <w:szCs w:val="20"/>
        </w:rPr>
        <w:t>9. DA</w:t>
      </w:r>
      <w:r w:rsidRPr="00B33067">
        <w:rPr>
          <w:spacing w:val="-9"/>
          <w:sz w:val="20"/>
          <w:szCs w:val="20"/>
        </w:rPr>
        <w:t xml:space="preserve"> </w:t>
      </w:r>
      <w:r w:rsidRPr="00B33067">
        <w:rPr>
          <w:spacing w:val="-2"/>
          <w:sz w:val="20"/>
          <w:szCs w:val="20"/>
        </w:rPr>
        <w:t>HABILITAÇÃO</w:t>
      </w:r>
    </w:p>
    <w:p w14:paraId="0CF6A6BD"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6D6767D7" w14:textId="77777777" w:rsidR="00524C6F" w:rsidRPr="00B33067" w:rsidRDefault="00524C6F" w:rsidP="00486E3C">
      <w:pPr>
        <w:pStyle w:val="Ttulo3"/>
        <w:tabs>
          <w:tab w:val="left" w:pos="840"/>
          <w:tab w:val="left" w:pos="3544"/>
        </w:tabs>
        <w:spacing w:before="0" w:line="276" w:lineRule="auto"/>
        <w:ind w:left="0" w:firstLine="0"/>
        <w:rPr>
          <w:sz w:val="20"/>
          <w:szCs w:val="20"/>
        </w:rPr>
      </w:pPr>
      <w:r w:rsidRPr="00B33067">
        <w:rPr>
          <w:sz w:val="20"/>
          <w:szCs w:val="20"/>
        </w:rPr>
        <w:t xml:space="preserve">9.1. Habilitação </w:t>
      </w:r>
      <w:r w:rsidRPr="00B33067">
        <w:rPr>
          <w:spacing w:val="-2"/>
          <w:sz w:val="20"/>
          <w:szCs w:val="20"/>
        </w:rPr>
        <w:t>jurídica</w:t>
      </w:r>
    </w:p>
    <w:p w14:paraId="33079260" w14:textId="77777777" w:rsidR="00524C6F" w:rsidRPr="00B33067" w:rsidRDefault="00524C6F" w:rsidP="00486E3C">
      <w:pPr>
        <w:pStyle w:val="PargrafodaLista"/>
        <w:tabs>
          <w:tab w:val="left" w:pos="1055"/>
          <w:tab w:val="left" w:pos="3544"/>
        </w:tabs>
        <w:spacing w:before="0" w:line="276" w:lineRule="auto"/>
        <w:ind w:left="0"/>
        <w:rPr>
          <w:rFonts w:ascii="Arial" w:hAnsi="Arial" w:cs="Arial"/>
          <w:sz w:val="20"/>
          <w:szCs w:val="20"/>
        </w:rPr>
      </w:pPr>
      <w:r w:rsidRPr="00B33067">
        <w:rPr>
          <w:rFonts w:ascii="Arial" w:hAnsi="Arial" w:cs="Arial"/>
          <w:sz w:val="20"/>
          <w:szCs w:val="20"/>
        </w:rPr>
        <w:t>9.1.1. Ato constitutivo atualizado e registrado no Registro Civil de Pessoas</w:t>
      </w:r>
      <w:r w:rsidRPr="00B33067">
        <w:rPr>
          <w:rFonts w:ascii="Arial" w:hAnsi="Arial" w:cs="Arial"/>
          <w:spacing w:val="-3"/>
          <w:sz w:val="20"/>
          <w:szCs w:val="20"/>
        </w:rPr>
        <w:t xml:space="preserve"> </w:t>
      </w:r>
      <w:r w:rsidRPr="00B33067">
        <w:rPr>
          <w:rFonts w:ascii="Arial" w:hAnsi="Arial" w:cs="Arial"/>
          <w:sz w:val="20"/>
          <w:szCs w:val="20"/>
        </w:rPr>
        <w:t>Jurídicas, tratando-se de sociedade não empresária, acompanhado de prova da diretoria em exercício; e</w:t>
      </w:r>
    </w:p>
    <w:p w14:paraId="44873CAC" w14:textId="77777777" w:rsidR="00524C6F" w:rsidRPr="00B33067" w:rsidRDefault="00524C6F" w:rsidP="00486E3C">
      <w:pPr>
        <w:pStyle w:val="PargrafodaLista"/>
        <w:tabs>
          <w:tab w:val="left" w:pos="1070"/>
          <w:tab w:val="left" w:pos="3544"/>
        </w:tabs>
        <w:spacing w:before="0" w:line="276" w:lineRule="auto"/>
        <w:ind w:left="0"/>
        <w:rPr>
          <w:rFonts w:ascii="Arial" w:hAnsi="Arial" w:cs="Arial"/>
          <w:sz w:val="20"/>
          <w:szCs w:val="20"/>
        </w:rPr>
      </w:pPr>
      <w:r w:rsidRPr="00B33067">
        <w:rPr>
          <w:rFonts w:ascii="Arial" w:hAnsi="Arial" w:cs="Arial"/>
          <w:sz w:val="20"/>
          <w:szCs w:val="20"/>
        </w:rPr>
        <w:t>9.1.2. Decreto de autorização, tratando-se de sociedade empresária estrangeira em funcionamento no País, e ato de registro ou autorização para funcionamento expedido pelo órgão competente, quando a atividade assim o exigir.</w:t>
      </w:r>
    </w:p>
    <w:p w14:paraId="132F7D7C" w14:textId="77777777" w:rsidR="00524C6F" w:rsidRPr="00B33067" w:rsidRDefault="00524C6F" w:rsidP="00486E3C">
      <w:pPr>
        <w:pStyle w:val="Ttulo3"/>
        <w:tabs>
          <w:tab w:val="left" w:pos="840"/>
          <w:tab w:val="left" w:pos="3544"/>
        </w:tabs>
        <w:spacing w:before="0" w:line="276" w:lineRule="auto"/>
        <w:ind w:left="0" w:firstLine="0"/>
        <w:rPr>
          <w:sz w:val="20"/>
          <w:szCs w:val="20"/>
        </w:rPr>
      </w:pPr>
    </w:p>
    <w:p w14:paraId="1FEDC036" w14:textId="77777777" w:rsidR="00524C6F" w:rsidRPr="00B33067" w:rsidRDefault="00524C6F" w:rsidP="00486E3C">
      <w:pPr>
        <w:pStyle w:val="Ttulo3"/>
        <w:tabs>
          <w:tab w:val="left" w:pos="840"/>
          <w:tab w:val="left" w:pos="3544"/>
        </w:tabs>
        <w:spacing w:before="0" w:line="276" w:lineRule="auto"/>
        <w:ind w:left="0" w:firstLine="0"/>
        <w:rPr>
          <w:sz w:val="20"/>
          <w:szCs w:val="20"/>
        </w:rPr>
      </w:pPr>
      <w:r w:rsidRPr="00B33067">
        <w:rPr>
          <w:sz w:val="20"/>
          <w:szCs w:val="20"/>
        </w:rPr>
        <w:t xml:space="preserve">9.2. Regularidade fiscal e </w:t>
      </w:r>
      <w:r w:rsidRPr="00B33067">
        <w:rPr>
          <w:spacing w:val="-2"/>
          <w:sz w:val="20"/>
          <w:szCs w:val="20"/>
        </w:rPr>
        <w:t>trabalhista</w:t>
      </w:r>
    </w:p>
    <w:p w14:paraId="7EF39A00"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6267EFA7" w14:textId="77777777" w:rsidR="00524C6F" w:rsidRPr="00B33067" w:rsidRDefault="00524C6F" w:rsidP="00486E3C">
      <w:pPr>
        <w:tabs>
          <w:tab w:val="left" w:pos="1070"/>
          <w:tab w:val="left" w:pos="3544"/>
        </w:tabs>
        <w:spacing w:line="276" w:lineRule="auto"/>
        <w:rPr>
          <w:rFonts w:ascii="Arial" w:hAnsi="Arial" w:cs="Arial"/>
          <w:sz w:val="20"/>
          <w:szCs w:val="20"/>
        </w:rPr>
      </w:pPr>
      <w:r w:rsidRPr="00B33067">
        <w:rPr>
          <w:rFonts w:ascii="Arial" w:hAnsi="Arial" w:cs="Arial"/>
          <w:sz w:val="20"/>
          <w:szCs w:val="20"/>
        </w:rPr>
        <w:t>9.2.1. Prova de inscrição no Cadastro Nacional de Pessoas Jurídicas, do Ministério da Fazenda (CNPJ);</w:t>
      </w:r>
    </w:p>
    <w:p w14:paraId="4861CB09" w14:textId="77777777" w:rsidR="00524C6F" w:rsidRPr="00B33067" w:rsidRDefault="00524C6F" w:rsidP="00486E3C">
      <w:pPr>
        <w:pStyle w:val="PargrafodaLista"/>
        <w:tabs>
          <w:tab w:val="left" w:pos="1130"/>
          <w:tab w:val="left" w:pos="3544"/>
        </w:tabs>
        <w:spacing w:before="0" w:line="276" w:lineRule="auto"/>
        <w:ind w:left="0"/>
        <w:rPr>
          <w:rFonts w:ascii="Arial" w:hAnsi="Arial" w:cs="Arial"/>
          <w:sz w:val="20"/>
          <w:szCs w:val="20"/>
        </w:rPr>
      </w:pPr>
      <w:r w:rsidRPr="00B33067">
        <w:rPr>
          <w:rFonts w:ascii="Arial" w:hAnsi="Arial" w:cs="Arial"/>
          <w:sz w:val="20"/>
          <w:szCs w:val="20"/>
        </w:rPr>
        <w:t>9.2.2. Prova de inscrição no Cadastro de Contribuintes Estadual ou Municipal, relativo à sede ou domicílio do licitante, pertinente ao seu ramo de atividade e compatível com o objeto do certame;</w:t>
      </w:r>
    </w:p>
    <w:p w14:paraId="6AB6EB4A" w14:textId="77777777" w:rsidR="00524C6F" w:rsidRPr="00B33067" w:rsidRDefault="00524C6F" w:rsidP="00486E3C">
      <w:pPr>
        <w:pStyle w:val="PargrafodaLista"/>
        <w:tabs>
          <w:tab w:val="left" w:pos="1055"/>
          <w:tab w:val="left" w:pos="3544"/>
        </w:tabs>
        <w:spacing w:before="0" w:line="276" w:lineRule="auto"/>
        <w:ind w:left="0"/>
        <w:rPr>
          <w:rFonts w:ascii="Arial" w:hAnsi="Arial" w:cs="Arial"/>
          <w:sz w:val="20"/>
          <w:szCs w:val="20"/>
        </w:rPr>
      </w:pPr>
      <w:r w:rsidRPr="00B33067">
        <w:rPr>
          <w:rFonts w:ascii="Arial" w:hAnsi="Arial" w:cs="Arial"/>
          <w:sz w:val="20"/>
          <w:szCs w:val="20"/>
        </w:rPr>
        <w:t>9.2.3. Certificado de regularidade do Fundo de Garantia por Tempo</w:t>
      </w:r>
      <w:r w:rsidRPr="00B33067">
        <w:rPr>
          <w:rFonts w:ascii="Arial" w:hAnsi="Arial" w:cs="Arial"/>
          <w:spacing w:val="-5"/>
          <w:sz w:val="20"/>
          <w:szCs w:val="20"/>
        </w:rPr>
        <w:t xml:space="preserve"> </w:t>
      </w:r>
      <w:r w:rsidRPr="00B33067">
        <w:rPr>
          <w:rFonts w:ascii="Arial" w:hAnsi="Arial" w:cs="Arial"/>
          <w:sz w:val="20"/>
          <w:szCs w:val="20"/>
        </w:rPr>
        <w:t>de</w:t>
      </w:r>
      <w:r w:rsidRPr="00B33067">
        <w:rPr>
          <w:rFonts w:ascii="Arial" w:hAnsi="Arial" w:cs="Arial"/>
          <w:spacing w:val="-5"/>
          <w:sz w:val="20"/>
          <w:szCs w:val="20"/>
        </w:rPr>
        <w:t xml:space="preserve"> </w:t>
      </w:r>
      <w:r w:rsidRPr="00B33067">
        <w:rPr>
          <w:rFonts w:ascii="Arial" w:hAnsi="Arial" w:cs="Arial"/>
          <w:sz w:val="20"/>
          <w:szCs w:val="20"/>
        </w:rPr>
        <w:t>Serviço</w:t>
      </w:r>
      <w:r w:rsidRPr="00B33067">
        <w:rPr>
          <w:rFonts w:ascii="Arial" w:hAnsi="Arial" w:cs="Arial"/>
          <w:spacing w:val="-5"/>
          <w:sz w:val="20"/>
          <w:szCs w:val="20"/>
        </w:rPr>
        <w:t xml:space="preserve"> </w:t>
      </w:r>
      <w:r w:rsidRPr="00B33067">
        <w:rPr>
          <w:rFonts w:ascii="Arial" w:hAnsi="Arial" w:cs="Arial"/>
          <w:sz w:val="20"/>
          <w:szCs w:val="20"/>
        </w:rPr>
        <w:t>(CRF – FGTS);</w:t>
      </w:r>
    </w:p>
    <w:p w14:paraId="066D599E" w14:textId="77777777" w:rsidR="00524C6F" w:rsidRPr="00B33067" w:rsidRDefault="00524C6F" w:rsidP="00486E3C">
      <w:pPr>
        <w:pStyle w:val="PargrafodaLista"/>
        <w:tabs>
          <w:tab w:val="left" w:pos="1055"/>
          <w:tab w:val="left" w:pos="3544"/>
        </w:tabs>
        <w:spacing w:before="0" w:line="276" w:lineRule="auto"/>
        <w:ind w:left="0"/>
        <w:rPr>
          <w:rFonts w:ascii="Arial" w:hAnsi="Arial" w:cs="Arial"/>
          <w:sz w:val="20"/>
          <w:szCs w:val="20"/>
        </w:rPr>
      </w:pPr>
      <w:r w:rsidRPr="00B33067">
        <w:rPr>
          <w:rFonts w:ascii="Arial" w:hAnsi="Arial" w:cs="Arial"/>
          <w:sz w:val="20"/>
          <w:szCs w:val="20"/>
        </w:rPr>
        <w:t xml:space="preserve">9.2.4. Certidão negativa, ou positiva com efeitos de negativa, de débitos trabalhistas </w:t>
      </w:r>
      <w:r w:rsidRPr="00B33067">
        <w:rPr>
          <w:rFonts w:ascii="Arial" w:hAnsi="Arial" w:cs="Arial"/>
          <w:spacing w:val="-2"/>
          <w:sz w:val="20"/>
          <w:szCs w:val="20"/>
        </w:rPr>
        <w:t>(CNDT);</w:t>
      </w:r>
    </w:p>
    <w:p w14:paraId="2C13ACCF" w14:textId="77777777" w:rsidR="00524C6F" w:rsidRPr="00B33067" w:rsidRDefault="00524C6F" w:rsidP="00486E3C">
      <w:pPr>
        <w:pStyle w:val="PargrafodaLista"/>
        <w:tabs>
          <w:tab w:val="left" w:pos="1070"/>
          <w:tab w:val="left" w:pos="3544"/>
        </w:tabs>
        <w:spacing w:before="0" w:line="276" w:lineRule="auto"/>
        <w:ind w:left="0"/>
        <w:rPr>
          <w:rFonts w:ascii="Arial" w:hAnsi="Arial" w:cs="Arial"/>
          <w:sz w:val="20"/>
          <w:szCs w:val="20"/>
        </w:rPr>
      </w:pPr>
      <w:r w:rsidRPr="00B33067">
        <w:rPr>
          <w:rFonts w:ascii="Arial" w:hAnsi="Arial" w:cs="Arial"/>
          <w:sz w:val="20"/>
          <w:szCs w:val="20"/>
        </w:rPr>
        <w:t>9.2.5. Certidão negativa, ou positiva com efeitos de negativa, de débitos relativos a Créditos Tributários Federais e à Dívida</w:t>
      </w:r>
      <w:r w:rsidRPr="00B33067">
        <w:rPr>
          <w:rFonts w:ascii="Arial" w:hAnsi="Arial" w:cs="Arial"/>
          <w:spacing w:val="-1"/>
          <w:sz w:val="20"/>
          <w:szCs w:val="20"/>
        </w:rPr>
        <w:t xml:space="preserve"> </w:t>
      </w:r>
      <w:r w:rsidRPr="00B33067">
        <w:rPr>
          <w:rFonts w:ascii="Arial" w:hAnsi="Arial" w:cs="Arial"/>
          <w:sz w:val="20"/>
          <w:szCs w:val="20"/>
        </w:rPr>
        <w:t>Ativa da União; e</w:t>
      </w:r>
    </w:p>
    <w:p w14:paraId="09D953B3" w14:textId="77777777" w:rsidR="00524C6F" w:rsidRPr="00B33067" w:rsidRDefault="00524C6F" w:rsidP="00486E3C">
      <w:pPr>
        <w:pStyle w:val="PargrafodaLista"/>
        <w:tabs>
          <w:tab w:val="left" w:pos="1055"/>
          <w:tab w:val="left" w:pos="3544"/>
        </w:tabs>
        <w:spacing w:before="0" w:line="276" w:lineRule="auto"/>
        <w:ind w:left="0"/>
        <w:rPr>
          <w:rFonts w:ascii="Arial" w:hAnsi="Arial" w:cs="Arial"/>
          <w:sz w:val="20"/>
          <w:szCs w:val="20"/>
        </w:rPr>
      </w:pPr>
      <w:r w:rsidRPr="00B33067">
        <w:rPr>
          <w:rFonts w:ascii="Arial" w:hAnsi="Arial" w:cs="Arial"/>
          <w:sz w:val="20"/>
          <w:szCs w:val="20"/>
        </w:rPr>
        <w:t>9.2.6. Certidão emitida pela Fazenda Municipal da sede ou domicílio do licitante</w:t>
      </w:r>
      <w:r w:rsidRPr="00B33067">
        <w:rPr>
          <w:rFonts w:ascii="Arial" w:hAnsi="Arial" w:cs="Arial"/>
          <w:spacing w:val="-3"/>
          <w:sz w:val="20"/>
          <w:szCs w:val="20"/>
        </w:rPr>
        <w:t xml:space="preserve"> </w:t>
      </w:r>
      <w:r w:rsidRPr="00B33067">
        <w:rPr>
          <w:rFonts w:ascii="Arial" w:hAnsi="Arial" w:cs="Arial"/>
          <w:sz w:val="20"/>
          <w:szCs w:val="20"/>
        </w:rPr>
        <w:t>que comprove a regularidade de débitos tributários relativos ao Imposto sobre Serviços de Qualquer Natureza – ISSQN.</w:t>
      </w:r>
    </w:p>
    <w:p w14:paraId="716CACFA" w14:textId="77777777" w:rsidR="00524C6F" w:rsidRDefault="00524C6F" w:rsidP="00486E3C">
      <w:pPr>
        <w:tabs>
          <w:tab w:val="left" w:pos="1070"/>
          <w:tab w:val="left" w:pos="3544"/>
        </w:tabs>
        <w:spacing w:line="276" w:lineRule="auto"/>
        <w:rPr>
          <w:rFonts w:ascii="Arial" w:hAnsi="Arial" w:cs="Arial"/>
          <w:color w:val="FF0000"/>
          <w:sz w:val="20"/>
          <w:szCs w:val="20"/>
        </w:rPr>
      </w:pPr>
    </w:p>
    <w:p w14:paraId="7134E070" w14:textId="77777777" w:rsidR="00524C6F" w:rsidRPr="00B33067" w:rsidRDefault="00524C6F" w:rsidP="00486E3C">
      <w:pPr>
        <w:pStyle w:val="Ttulo3"/>
        <w:tabs>
          <w:tab w:val="left" w:pos="840"/>
          <w:tab w:val="left" w:pos="3544"/>
        </w:tabs>
        <w:spacing w:before="0" w:line="276" w:lineRule="auto"/>
        <w:ind w:left="0" w:firstLine="0"/>
        <w:rPr>
          <w:sz w:val="20"/>
          <w:szCs w:val="20"/>
        </w:rPr>
      </w:pPr>
      <w:r w:rsidRPr="00B33067">
        <w:rPr>
          <w:sz w:val="20"/>
          <w:szCs w:val="20"/>
        </w:rPr>
        <w:t>9.3. Qualificação econômico-</w:t>
      </w:r>
      <w:r w:rsidRPr="00B33067">
        <w:rPr>
          <w:spacing w:val="-2"/>
          <w:sz w:val="20"/>
          <w:szCs w:val="20"/>
        </w:rPr>
        <w:t>financeira</w:t>
      </w:r>
    </w:p>
    <w:p w14:paraId="14931F01" w14:textId="77777777" w:rsidR="00524C6F" w:rsidRPr="00B33067" w:rsidRDefault="00524C6F" w:rsidP="00486E3C">
      <w:pPr>
        <w:pStyle w:val="PargrafodaLista"/>
        <w:tabs>
          <w:tab w:val="left" w:pos="1085"/>
          <w:tab w:val="left" w:pos="3544"/>
        </w:tabs>
        <w:spacing w:before="0" w:line="276" w:lineRule="auto"/>
        <w:ind w:left="0"/>
        <w:rPr>
          <w:rFonts w:ascii="Arial" w:hAnsi="Arial" w:cs="Arial"/>
          <w:sz w:val="20"/>
          <w:szCs w:val="20"/>
        </w:rPr>
      </w:pPr>
    </w:p>
    <w:p w14:paraId="6B1915A5" w14:textId="77777777" w:rsidR="00524C6F" w:rsidRPr="00B33067" w:rsidRDefault="00524C6F" w:rsidP="00486E3C">
      <w:pPr>
        <w:pStyle w:val="PargrafodaLista"/>
        <w:tabs>
          <w:tab w:val="left" w:pos="1085"/>
          <w:tab w:val="left" w:pos="3544"/>
        </w:tabs>
        <w:spacing w:before="0" w:line="276" w:lineRule="auto"/>
        <w:ind w:left="0"/>
        <w:rPr>
          <w:rFonts w:ascii="Arial" w:hAnsi="Arial" w:cs="Arial"/>
          <w:sz w:val="20"/>
          <w:szCs w:val="20"/>
        </w:rPr>
      </w:pPr>
      <w:r w:rsidRPr="00B33067">
        <w:rPr>
          <w:rFonts w:ascii="Arial" w:hAnsi="Arial" w:cs="Arial"/>
          <w:sz w:val="20"/>
          <w:szCs w:val="20"/>
        </w:rPr>
        <w:t>9.3.1. Certidão negativa de falência, recuperação judicial ou extrajudicial, expedida pelo distribuidor</w:t>
      </w:r>
      <w:r w:rsidRPr="00B33067">
        <w:rPr>
          <w:rFonts w:ascii="Arial" w:hAnsi="Arial" w:cs="Arial"/>
          <w:spacing w:val="-3"/>
          <w:sz w:val="20"/>
          <w:szCs w:val="20"/>
        </w:rPr>
        <w:t xml:space="preserve"> </w:t>
      </w:r>
      <w:r w:rsidRPr="00B33067">
        <w:rPr>
          <w:rFonts w:ascii="Arial" w:hAnsi="Arial" w:cs="Arial"/>
          <w:sz w:val="20"/>
          <w:szCs w:val="20"/>
        </w:rPr>
        <w:t>da</w:t>
      </w:r>
      <w:r w:rsidRPr="00B33067">
        <w:rPr>
          <w:rFonts w:ascii="Arial" w:hAnsi="Arial" w:cs="Arial"/>
          <w:spacing w:val="-3"/>
          <w:sz w:val="20"/>
          <w:szCs w:val="20"/>
        </w:rPr>
        <w:t xml:space="preserve"> </w:t>
      </w:r>
      <w:r w:rsidRPr="00B33067">
        <w:rPr>
          <w:rFonts w:ascii="Arial" w:hAnsi="Arial" w:cs="Arial"/>
          <w:sz w:val="20"/>
          <w:szCs w:val="20"/>
        </w:rPr>
        <w:t>sede</w:t>
      </w:r>
      <w:r w:rsidRPr="00B33067">
        <w:rPr>
          <w:rFonts w:ascii="Arial" w:hAnsi="Arial" w:cs="Arial"/>
          <w:spacing w:val="-3"/>
          <w:sz w:val="20"/>
          <w:szCs w:val="20"/>
        </w:rPr>
        <w:t xml:space="preserve"> </w:t>
      </w:r>
      <w:r w:rsidRPr="00B33067">
        <w:rPr>
          <w:rFonts w:ascii="Arial" w:hAnsi="Arial" w:cs="Arial"/>
          <w:sz w:val="20"/>
          <w:szCs w:val="20"/>
        </w:rPr>
        <w:t>da</w:t>
      </w:r>
      <w:r w:rsidRPr="00B33067">
        <w:rPr>
          <w:rFonts w:ascii="Arial" w:hAnsi="Arial" w:cs="Arial"/>
          <w:spacing w:val="-3"/>
          <w:sz w:val="20"/>
          <w:szCs w:val="20"/>
        </w:rPr>
        <w:t xml:space="preserve"> </w:t>
      </w:r>
      <w:r w:rsidRPr="00B33067">
        <w:rPr>
          <w:rFonts w:ascii="Arial" w:hAnsi="Arial" w:cs="Arial"/>
          <w:sz w:val="20"/>
          <w:szCs w:val="20"/>
        </w:rPr>
        <w:t>pessoa</w:t>
      </w:r>
      <w:r w:rsidRPr="00B33067">
        <w:rPr>
          <w:rFonts w:ascii="Arial" w:hAnsi="Arial" w:cs="Arial"/>
          <w:spacing w:val="-3"/>
          <w:sz w:val="20"/>
          <w:szCs w:val="20"/>
        </w:rPr>
        <w:t xml:space="preserve"> </w:t>
      </w:r>
      <w:r w:rsidRPr="00B33067">
        <w:rPr>
          <w:rFonts w:ascii="Arial" w:hAnsi="Arial" w:cs="Arial"/>
          <w:sz w:val="20"/>
          <w:szCs w:val="20"/>
        </w:rPr>
        <w:t>jurídica</w:t>
      </w:r>
      <w:r w:rsidRPr="00B33067">
        <w:rPr>
          <w:rFonts w:ascii="Arial" w:hAnsi="Arial" w:cs="Arial"/>
          <w:spacing w:val="-3"/>
          <w:sz w:val="20"/>
          <w:szCs w:val="20"/>
        </w:rPr>
        <w:t xml:space="preserve"> </w:t>
      </w:r>
      <w:r w:rsidRPr="00B33067">
        <w:rPr>
          <w:rFonts w:ascii="Arial" w:hAnsi="Arial" w:cs="Arial"/>
          <w:sz w:val="20"/>
          <w:szCs w:val="20"/>
        </w:rPr>
        <w:t>ou</w:t>
      </w:r>
      <w:r w:rsidRPr="00B33067">
        <w:rPr>
          <w:rFonts w:ascii="Arial" w:hAnsi="Arial" w:cs="Arial"/>
          <w:spacing w:val="-3"/>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z w:val="20"/>
          <w:szCs w:val="20"/>
        </w:rPr>
        <w:t>domicílio</w:t>
      </w:r>
      <w:r w:rsidRPr="00B33067">
        <w:rPr>
          <w:rFonts w:ascii="Arial" w:hAnsi="Arial" w:cs="Arial"/>
          <w:spacing w:val="-3"/>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z w:val="20"/>
          <w:szCs w:val="20"/>
        </w:rPr>
        <w:t>empresário</w:t>
      </w:r>
      <w:r w:rsidRPr="00B33067">
        <w:rPr>
          <w:rFonts w:ascii="Arial" w:hAnsi="Arial" w:cs="Arial"/>
          <w:spacing w:val="-3"/>
          <w:sz w:val="20"/>
          <w:szCs w:val="20"/>
        </w:rPr>
        <w:t xml:space="preserve"> </w:t>
      </w:r>
      <w:r w:rsidRPr="00B33067">
        <w:rPr>
          <w:rFonts w:ascii="Arial" w:hAnsi="Arial" w:cs="Arial"/>
          <w:sz w:val="20"/>
          <w:szCs w:val="20"/>
        </w:rPr>
        <w:t>individual, cuja</w:t>
      </w:r>
      <w:r w:rsidRPr="00B33067">
        <w:rPr>
          <w:rFonts w:ascii="Arial" w:hAnsi="Arial" w:cs="Arial"/>
          <w:spacing w:val="13"/>
          <w:sz w:val="20"/>
          <w:szCs w:val="20"/>
        </w:rPr>
        <w:t xml:space="preserve"> </w:t>
      </w:r>
      <w:r w:rsidRPr="00B33067">
        <w:rPr>
          <w:rFonts w:ascii="Arial" w:hAnsi="Arial" w:cs="Arial"/>
          <w:sz w:val="20"/>
          <w:szCs w:val="20"/>
        </w:rPr>
        <w:t>emissão</w:t>
      </w:r>
      <w:r w:rsidRPr="00B33067">
        <w:rPr>
          <w:rFonts w:ascii="Arial" w:hAnsi="Arial" w:cs="Arial"/>
          <w:spacing w:val="15"/>
          <w:sz w:val="20"/>
          <w:szCs w:val="20"/>
        </w:rPr>
        <w:t xml:space="preserve"> </w:t>
      </w:r>
      <w:r w:rsidRPr="00B33067">
        <w:rPr>
          <w:rFonts w:ascii="Arial" w:hAnsi="Arial" w:cs="Arial"/>
          <w:sz w:val="20"/>
          <w:szCs w:val="20"/>
        </w:rPr>
        <w:t>deve</w:t>
      </w:r>
      <w:r w:rsidRPr="00B33067">
        <w:rPr>
          <w:rFonts w:ascii="Arial" w:hAnsi="Arial" w:cs="Arial"/>
          <w:spacing w:val="15"/>
          <w:sz w:val="20"/>
          <w:szCs w:val="20"/>
        </w:rPr>
        <w:t xml:space="preserve"> </w:t>
      </w:r>
      <w:r w:rsidRPr="00B33067">
        <w:rPr>
          <w:rFonts w:ascii="Arial" w:hAnsi="Arial" w:cs="Arial"/>
          <w:sz w:val="20"/>
          <w:szCs w:val="20"/>
        </w:rPr>
        <w:t>ser</w:t>
      </w:r>
      <w:r w:rsidRPr="00B33067">
        <w:rPr>
          <w:rFonts w:ascii="Arial" w:hAnsi="Arial" w:cs="Arial"/>
          <w:spacing w:val="15"/>
          <w:sz w:val="20"/>
          <w:szCs w:val="20"/>
        </w:rPr>
        <w:t xml:space="preserve"> </w:t>
      </w:r>
      <w:r w:rsidRPr="00B33067">
        <w:rPr>
          <w:rFonts w:ascii="Arial" w:hAnsi="Arial" w:cs="Arial"/>
          <w:sz w:val="20"/>
          <w:szCs w:val="20"/>
        </w:rPr>
        <w:t>com</w:t>
      </w:r>
      <w:r w:rsidRPr="00B33067">
        <w:rPr>
          <w:rFonts w:ascii="Arial" w:hAnsi="Arial" w:cs="Arial"/>
          <w:spacing w:val="15"/>
          <w:sz w:val="20"/>
          <w:szCs w:val="20"/>
        </w:rPr>
        <w:t xml:space="preserve"> </w:t>
      </w:r>
      <w:r w:rsidRPr="00B33067">
        <w:rPr>
          <w:rFonts w:ascii="Arial" w:hAnsi="Arial" w:cs="Arial"/>
          <w:sz w:val="20"/>
          <w:szCs w:val="20"/>
        </w:rPr>
        <w:t>data</w:t>
      </w:r>
      <w:r w:rsidRPr="00B33067">
        <w:rPr>
          <w:rFonts w:ascii="Arial" w:hAnsi="Arial" w:cs="Arial"/>
          <w:spacing w:val="15"/>
          <w:sz w:val="20"/>
          <w:szCs w:val="20"/>
        </w:rPr>
        <w:t xml:space="preserve"> </w:t>
      </w:r>
      <w:r w:rsidRPr="00B33067">
        <w:rPr>
          <w:rFonts w:ascii="Arial" w:hAnsi="Arial" w:cs="Arial"/>
          <w:sz w:val="20"/>
          <w:szCs w:val="20"/>
        </w:rPr>
        <w:t>de</w:t>
      </w:r>
      <w:r w:rsidRPr="00B33067">
        <w:rPr>
          <w:rFonts w:ascii="Arial" w:hAnsi="Arial" w:cs="Arial"/>
          <w:spacing w:val="15"/>
          <w:sz w:val="20"/>
          <w:szCs w:val="20"/>
        </w:rPr>
        <w:t xml:space="preserve"> </w:t>
      </w:r>
      <w:r w:rsidRPr="00B33067">
        <w:rPr>
          <w:rFonts w:ascii="Arial" w:hAnsi="Arial" w:cs="Arial"/>
          <w:sz w:val="20"/>
          <w:szCs w:val="20"/>
        </w:rPr>
        <w:t>até</w:t>
      </w:r>
      <w:r w:rsidRPr="00B33067">
        <w:rPr>
          <w:rFonts w:ascii="Arial" w:hAnsi="Arial" w:cs="Arial"/>
          <w:spacing w:val="15"/>
          <w:sz w:val="20"/>
          <w:szCs w:val="20"/>
        </w:rPr>
        <w:t xml:space="preserve"> </w:t>
      </w:r>
      <w:r w:rsidRPr="00B33067">
        <w:rPr>
          <w:rFonts w:ascii="Arial" w:hAnsi="Arial" w:cs="Arial"/>
          <w:sz w:val="20"/>
          <w:szCs w:val="20"/>
        </w:rPr>
        <w:t>03</w:t>
      </w:r>
      <w:r w:rsidRPr="00B33067">
        <w:rPr>
          <w:rFonts w:ascii="Arial" w:hAnsi="Arial" w:cs="Arial"/>
          <w:spacing w:val="15"/>
          <w:sz w:val="20"/>
          <w:szCs w:val="20"/>
        </w:rPr>
        <w:t xml:space="preserve"> </w:t>
      </w:r>
      <w:r w:rsidRPr="00B33067">
        <w:rPr>
          <w:rFonts w:ascii="Arial" w:hAnsi="Arial" w:cs="Arial"/>
          <w:sz w:val="20"/>
          <w:szCs w:val="20"/>
        </w:rPr>
        <w:t>(três)</w:t>
      </w:r>
      <w:r w:rsidRPr="00B33067">
        <w:rPr>
          <w:rFonts w:ascii="Arial" w:hAnsi="Arial" w:cs="Arial"/>
          <w:spacing w:val="15"/>
          <w:sz w:val="20"/>
          <w:szCs w:val="20"/>
        </w:rPr>
        <w:t xml:space="preserve"> </w:t>
      </w:r>
      <w:r w:rsidRPr="00B33067">
        <w:rPr>
          <w:rFonts w:ascii="Arial" w:hAnsi="Arial" w:cs="Arial"/>
          <w:sz w:val="20"/>
          <w:szCs w:val="20"/>
        </w:rPr>
        <w:t>meses</w:t>
      </w:r>
      <w:r w:rsidRPr="00B33067">
        <w:rPr>
          <w:rFonts w:ascii="Arial" w:hAnsi="Arial" w:cs="Arial"/>
          <w:spacing w:val="15"/>
          <w:sz w:val="20"/>
          <w:szCs w:val="20"/>
        </w:rPr>
        <w:t xml:space="preserve"> </w:t>
      </w:r>
      <w:r w:rsidRPr="00B33067">
        <w:rPr>
          <w:rFonts w:ascii="Arial" w:hAnsi="Arial" w:cs="Arial"/>
          <w:sz w:val="20"/>
          <w:szCs w:val="20"/>
        </w:rPr>
        <w:t xml:space="preserve">anteriores à sessão </w:t>
      </w:r>
      <w:r w:rsidRPr="00B33067">
        <w:rPr>
          <w:rFonts w:ascii="Arial" w:hAnsi="Arial" w:cs="Arial"/>
          <w:spacing w:val="-2"/>
          <w:sz w:val="20"/>
          <w:szCs w:val="20"/>
        </w:rPr>
        <w:t xml:space="preserve">pública </w:t>
      </w:r>
      <w:r w:rsidRPr="00B33067">
        <w:rPr>
          <w:rFonts w:ascii="Arial" w:hAnsi="Arial" w:cs="Arial"/>
          <w:sz w:val="20"/>
          <w:szCs w:val="20"/>
        </w:rPr>
        <w:t>eletrônica, ou da data de vigência especificada na certidão, caso haja;</w:t>
      </w:r>
    </w:p>
    <w:p w14:paraId="3C604231"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53D83754" w14:textId="77777777" w:rsidR="00524C6F" w:rsidRDefault="00524C6F" w:rsidP="00486E3C">
      <w:pPr>
        <w:pStyle w:val="PargrafodaLista"/>
        <w:tabs>
          <w:tab w:val="left" w:pos="2146"/>
          <w:tab w:val="left" w:pos="3544"/>
        </w:tabs>
        <w:spacing w:before="0" w:line="276" w:lineRule="auto"/>
        <w:ind w:left="0"/>
        <w:rPr>
          <w:rFonts w:ascii="Arial" w:hAnsi="Arial" w:cs="Arial"/>
          <w:sz w:val="20"/>
          <w:szCs w:val="20"/>
        </w:rPr>
      </w:pPr>
      <w:r w:rsidRPr="00B33067">
        <w:rPr>
          <w:rFonts w:ascii="Arial" w:hAnsi="Arial" w:cs="Arial"/>
          <w:sz w:val="20"/>
          <w:szCs w:val="20"/>
        </w:rPr>
        <w:t xml:space="preserve">9.3.1.1. Caso o licitante esteja em </w:t>
      </w:r>
      <w:r w:rsidRPr="00B33067">
        <w:rPr>
          <w:rFonts w:ascii="Arial" w:hAnsi="Arial" w:cs="Arial"/>
          <w:b/>
          <w:sz w:val="20"/>
          <w:szCs w:val="20"/>
        </w:rPr>
        <w:t>recuperação judicial ou extrajudicial</w:t>
      </w:r>
      <w:r w:rsidRPr="00B33067">
        <w:rPr>
          <w:rFonts w:ascii="Arial" w:hAnsi="Arial" w:cs="Arial"/>
          <w:sz w:val="20"/>
          <w:szCs w:val="20"/>
        </w:rPr>
        <w:t>, deverá ser comprovado o acolhimento do plano de recuperação judicial ou a homologação do plano de recuperação extrajudicial, conforme o caso; e</w:t>
      </w:r>
    </w:p>
    <w:p w14:paraId="28CF7014" w14:textId="77777777" w:rsidR="00EE6770" w:rsidRPr="00B33067" w:rsidRDefault="00EE6770" w:rsidP="00486E3C">
      <w:pPr>
        <w:pStyle w:val="PargrafodaLista"/>
        <w:tabs>
          <w:tab w:val="left" w:pos="2146"/>
          <w:tab w:val="left" w:pos="3544"/>
        </w:tabs>
        <w:spacing w:before="0" w:line="276" w:lineRule="auto"/>
        <w:ind w:left="0"/>
        <w:rPr>
          <w:rFonts w:ascii="Arial" w:hAnsi="Arial" w:cs="Arial"/>
          <w:sz w:val="20"/>
          <w:szCs w:val="20"/>
        </w:rPr>
      </w:pPr>
    </w:p>
    <w:p w14:paraId="390B6B95" w14:textId="77777777" w:rsidR="00524C6F" w:rsidRPr="00B33067" w:rsidRDefault="00524C6F" w:rsidP="00486E3C">
      <w:pPr>
        <w:pStyle w:val="PargrafodaLista"/>
        <w:tabs>
          <w:tab w:val="left" w:pos="2086"/>
          <w:tab w:val="left" w:pos="3544"/>
        </w:tabs>
        <w:spacing w:before="0" w:line="276" w:lineRule="auto"/>
        <w:ind w:left="0"/>
        <w:rPr>
          <w:rFonts w:ascii="Arial" w:hAnsi="Arial" w:cs="Arial"/>
          <w:sz w:val="20"/>
          <w:szCs w:val="20"/>
        </w:rPr>
      </w:pPr>
      <w:r w:rsidRPr="00B33067">
        <w:rPr>
          <w:rFonts w:ascii="Arial" w:hAnsi="Arial" w:cs="Arial"/>
          <w:sz w:val="20"/>
          <w:szCs w:val="20"/>
        </w:rPr>
        <w:t>9.3.1.2. se o licitante não for sediado no Estado do Minas Gerais, as certidões deverão vir acompanhadas de declaração oficial da autoridade judiciária competente, relacionando os distribuidores que, na Comarca de sua sede, tenham atribuição para expedir certidões negativas de falências, de recuperação judicial ou de execução patrimonial.</w:t>
      </w:r>
    </w:p>
    <w:p w14:paraId="062B1570" w14:textId="77777777" w:rsidR="00524C6F" w:rsidRPr="00B33067" w:rsidRDefault="00524C6F" w:rsidP="00486E3C">
      <w:pPr>
        <w:pStyle w:val="PargrafodaLista"/>
        <w:tabs>
          <w:tab w:val="left" w:pos="2086"/>
          <w:tab w:val="left" w:pos="3544"/>
        </w:tabs>
        <w:spacing w:before="0" w:line="276" w:lineRule="auto"/>
        <w:ind w:left="0"/>
        <w:rPr>
          <w:rFonts w:ascii="Arial" w:hAnsi="Arial" w:cs="Arial"/>
          <w:sz w:val="20"/>
          <w:szCs w:val="20"/>
        </w:rPr>
      </w:pPr>
    </w:p>
    <w:p w14:paraId="3DE22927" w14:textId="77777777" w:rsidR="00524C6F" w:rsidRPr="00B33067" w:rsidRDefault="00524C6F" w:rsidP="00486E3C">
      <w:pPr>
        <w:pStyle w:val="PargrafodaLista"/>
        <w:tabs>
          <w:tab w:val="left" w:pos="1055"/>
          <w:tab w:val="left" w:pos="3544"/>
        </w:tabs>
        <w:spacing w:before="0" w:line="276" w:lineRule="auto"/>
        <w:ind w:left="0"/>
        <w:rPr>
          <w:rFonts w:ascii="Arial" w:hAnsi="Arial" w:cs="Arial"/>
          <w:sz w:val="20"/>
          <w:szCs w:val="20"/>
        </w:rPr>
      </w:pPr>
      <w:r w:rsidRPr="00B33067">
        <w:rPr>
          <w:rFonts w:ascii="Arial" w:hAnsi="Arial" w:cs="Arial"/>
          <w:sz w:val="20"/>
          <w:szCs w:val="20"/>
        </w:rPr>
        <w:t xml:space="preserve">9.3.2. Balanço patrimonial e demonstrações contábeis </w:t>
      </w:r>
      <w:r w:rsidRPr="00B33067">
        <w:rPr>
          <w:rFonts w:ascii="Arial" w:hAnsi="Arial" w:cs="Arial"/>
          <w:b/>
          <w:sz w:val="20"/>
          <w:szCs w:val="20"/>
        </w:rPr>
        <w:t xml:space="preserve">dos dois últimos exercícios </w:t>
      </w:r>
      <w:r w:rsidRPr="00B33067">
        <w:rPr>
          <w:rFonts w:ascii="Arial" w:hAnsi="Arial" w:cs="Arial"/>
          <w:sz w:val="20"/>
          <w:szCs w:val="20"/>
        </w:rPr>
        <w:t>sociais, já exigíveis e apresentados na forma da lei, que comprovem</w:t>
      </w:r>
      <w:r w:rsidRPr="00B33067">
        <w:rPr>
          <w:rFonts w:ascii="Arial" w:hAnsi="Arial" w:cs="Arial"/>
          <w:spacing w:val="-3"/>
          <w:sz w:val="20"/>
          <w:szCs w:val="20"/>
        </w:rPr>
        <w:t xml:space="preserve"> </w:t>
      </w:r>
      <w:r w:rsidRPr="00B33067">
        <w:rPr>
          <w:rFonts w:ascii="Arial" w:hAnsi="Arial" w:cs="Arial"/>
          <w:sz w:val="20"/>
          <w:szCs w:val="20"/>
        </w:rPr>
        <w:t>a</w:t>
      </w:r>
      <w:r w:rsidRPr="00B33067">
        <w:rPr>
          <w:rFonts w:ascii="Arial" w:hAnsi="Arial" w:cs="Arial"/>
          <w:spacing w:val="-3"/>
          <w:sz w:val="20"/>
          <w:szCs w:val="20"/>
        </w:rPr>
        <w:t xml:space="preserve"> </w:t>
      </w:r>
      <w:r w:rsidRPr="00B33067">
        <w:rPr>
          <w:rFonts w:ascii="Arial" w:hAnsi="Arial" w:cs="Arial"/>
          <w:sz w:val="20"/>
          <w:szCs w:val="20"/>
        </w:rPr>
        <w:t>boa</w:t>
      </w:r>
      <w:r w:rsidRPr="00B33067">
        <w:rPr>
          <w:rFonts w:ascii="Arial" w:hAnsi="Arial" w:cs="Arial"/>
          <w:spacing w:val="-3"/>
          <w:sz w:val="20"/>
          <w:szCs w:val="20"/>
        </w:rPr>
        <w:t xml:space="preserve"> </w:t>
      </w:r>
      <w:r w:rsidRPr="00B33067">
        <w:rPr>
          <w:rFonts w:ascii="Arial" w:hAnsi="Arial" w:cs="Arial"/>
          <w:sz w:val="20"/>
          <w:szCs w:val="20"/>
        </w:rPr>
        <w:t>situação financeira da empresa, vedada a sua substituição por balancetes ou balanços provisórios, podendo ser atualizados por índices</w:t>
      </w:r>
      <w:r w:rsidRPr="00B33067">
        <w:rPr>
          <w:rFonts w:ascii="Arial" w:hAnsi="Arial" w:cs="Arial"/>
          <w:spacing w:val="-4"/>
          <w:sz w:val="20"/>
          <w:szCs w:val="20"/>
        </w:rPr>
        <w:t xml:space="preserve"> </w:t>
      </w:r>
      <w:r w:rsidRPr="00B33067">
        <w:rPr>
          <w:rFonts w:ascii="Arial" w:hAnsi="Arial" w:cs="Arial"/>
          <w:sz w:val="20"/>
          <w:szCs w:val="20"/>
        </w:rPr>
        <w:t>oficiais</w:t>
      </w:r>
      <w:r w:rsidRPr="00B33067">
        <w:rPr>
          <w:rFonts w:ascii="Arial" w:hAnsi="Arial" w:cs="Arial"/>
          <w:spacing w:val="-4"/>
          <w:sz w:val="20"/>
          <w:szCs w:val="20"/>
        </w:rPr>
        <w:t xml:space="preserve"> </w:t>
      </w:r>
      <w:r w:rsidRPr="00B33067">
        <w:rPr>
          <w:rFonts w:ascii="Arial" w:hAnsi="Arial" w:cs="Arial"/>
          <w:sz w:val="20"/>
          <w:szCs w:val="20"/>
        </w:rPr>
        <w:t>quando</w:t>
      </w:r>
      <w:r w:rsidRPr="00B33067">
        <w:rPr>
          <w:rFonts w:ascii="Arial" w:hAnsi="Arial" w:cs="Arial"/>
          <w:spacing w:val="-4"/>
          <w:sz w:val="20"/>
          <w:szCs w:val="20"/>
        </w:rPr>
        <w:t xml:space="preserve"> </w:t>
      </w:r>
      <w:r w:rsidRPr="00B33067">
        <w:rPr>
          <w:rFonts w:ascii="Arial" w:hAnsi="Arial" w:cs="Arial"/>
          <w:sz w:val="20"/>
          <w:szCs w:val="20"/>
        </w:rPr>
        <w:t>encerrados</w:t>
      </w:r>
      <w:r w:rsidRPr="00B33067">
        <w:rPr>
          <w:rFonts w:ascii="Arial" w:hAnsi="Arial" w:cs="Arial"/>
          <w:spacing w:val="-4"/>
          <w:sz w:val="20"/>
          <w:szCs w:val="20"/>
        </w:rPr>
        <w:t xml:space="preserve"> </w:t>
      </w:r>
      <w:r w:rsidRPr="00B33067">
        <w:rPr>
          <w:rFonts w:ascii="Arial" w:hAnsi="Arial" w:cs="Arial"/>
          <w:sz w:val="20"/>
          <w:szCs w:val="20"/>
        </w:rPr>
        <w:t>há</w:t>
      </w:r>
      <w:r w:rsidRPr="00B33067">
        <w:rPr>
          <w:rFonts w:ascii="Arial" w:hAnsi="Arial" w:cs="Arial"/>
          <w:spacing w:val="-4"/>
          <w:sz w:val="20"/>
          <w:szCs w:val="20"/>
        </w:rPr>
        <w:t xml:space="preserve"> </w:t>
      </w:r>
      <w:r w:rsidRPr="00B33067">
        <w:rPr>
          <w:rFonts w:ascii="Arial" w:hAnsi="Arial" w:cs="Arial"/>
          <w:sz w:val="20"/>
          <w:szCs w:val="20"/>
        </w:rPr>
        <w:t>mais de 03 (três) meses da data da apresentação da proposta;</w:t>
      </w:r>
    </w:p>
    <w:p w14:paraId="2851913D" w14:textId="77777777" w:rsidR="00524C6F" w:rsidRPr="00B33067" w:rsidRDefault="00524C6F" w:rsidP="00486E3C">
      <w:pPr>
        <w:pStyle w:val="PargrafodaLista"/>
        <w:tabs>
          <w:tab w:val="left" w:pos="1055"/>
          <w:tab w:val="left" w:pos="3544"/>
        </w:tabs>
        <w:spacing w:before="0" w:line="276" w:lineRule="auto"/>
        <w:ind w:left="0"/>
        <w:rPr>
          <w:rFonts w:ascii="Arial" w:hAnsi="Arial" w:cs="Arial"/>
          <w:sz w:val="20"/>
          <w:szCs w:val="20"/>
        </w:rPr>
      </w:pPr>
    </w:p>
    <w:p w14:paraId="5C3DA35B" w14:textId="77777777" w:rsidR="00524C6F" w:rsidRDefault="00524C6F" w:rsidP="00486E3C">
      <w:pPr>
        <w:pStyle w:val="Ttulo3"/>
        <w:tabs>
          <w:tab w:val="left" w:pos="1975"/>
          <w:tab w:val="left" w:pos="3544"/>
        </w:tabs>
        <w:spacing w:before="0" w:line="276" w:lineRule="auto"/>
        <w:ind w:left="0" w:firstLine="0"/>
        <w:rPr>
          <w:b w:val="0"/>
          <w:sz w:val="20"/>
          <w:szCs w:val="20"/>
        </w:rPr>
      </w:pPr>
      <w:r w:rsidRPr="00B33067">
        <w:rPr>
          <w:b w:val="0"/>
          <w:sz w:val="20"/>
          <w:szCs w:val="20"/>
        </w:rPr>
        <w:t xml:space="preserve">9.3.2.1. o </w:t>
      </w:r>
      <w:r w:rsidRPr="00B33067">
        <w:rPr>
          <w:sz w:val="20"/>
          <w:szCs w:val="20"/>
        </w:rPr>
        <w:t>balanço patrimonial deverá estar assinado por contador ou</w:t>
      </w:r>
      <w:r w:rsidRPr="00B33067">
        <w:rPr>
          <w:spacing w:val="-4"/>
          <w:sz w:val="20"/>
          <w:szCs w:val="20"/>
        </w:rPr>
        <w:t xml:space="preserve"> </w:t>
      </w:r>
      <w:r w:rsidRPr="00B33067">
        <w:rPr>
          <w:sz w:val="20"/>
          <w:szCs w:val="20"/>
        </w:rPr>
        <w:t>por outro profissional equivalente, devidamente registrado no Conselho Regional de Contabilidade</w:t>
      </w:r>
      <w:r w:rsidRPr="00B33067">
        <w:rPr>
          <w:b w:val="0"/>
          <w:sz w:val="20"/>
          <w:szCs w:val="20"/>
        </w:rPr>
        <w:t>; e</w:t>
      </w:r>
    </w:p>
    <w:p w14:paraId="43B0BDDD" w14:textId="77777777" w:rsidR="00EE6770" w:rsidRPr="00B33067" w:rsidRDefault="00EE6770" w:rsidP="00486E3C">
      <w:pPr>
        <w:pStyle w:val="Ttulo3"/>
        <w:tabs>
          <w:tab w:val="left" w:pos="1975"/>
          <w:tab w:val="left" w:pos="3544"/>
        </w:tabs>
        <w:spacing w:before="0" w:line="276" w:lineRule="auto"/>
        <w:ind w:left="0" w:firstLine="0"/>
        <w:rPr>
          <w:b w:val="0"/>
          <w:sz w:val="20"/>
          <w:szCs w:val="20"/>
        </w:rPr>
      </w:pPr>
    </w:p>
    <w:p w14:paraId="6E709F06" w14:textId="77777777" w:rsidR="00524C6F" w:rsidRPr="00B33067" w:rsidRDefault="00524C6F" w:rsidP="00486E3C">
      <w:pPr>
        <w:pStyle w:val="PargrafodaLista"/>
        <w:tabs>
          <w:tab w:val="left" w:pos="1975"/>
          <w:tab w:val="left" w:pos="3544"/>
        </w:tabs>
        <w:spacing w:before="0" w:line="276" w:lineRule="auto"/>
        <w:ind w:left="0"/>
        <w:rPr>
          <w:rFonts w:ascii="Arial" w:hAnsi="Arial" w:cs="Arial"/>
          <w:sz w:val="20"/>
          <w:szCs w:val="20"/>
        </w:rPr>
      </w:pPr>
      <w:r w:rsidRPr="00B33067">
        <w:rPr>
          <w:rFonts w:ascii="Arial" w:hAnsi="Arial" w:cs="Arial"/>
          <w:sz w:val="20"/>
          <w:szCs w:val="20"/>
        </w:rPr>
        <w:t>9.3.2.2. no caso de empresa constituída</w:t>
      </w:r>
      <w:r w:rsidRPr="00B33067">
        <w:rPr>
          <w:rFonts w:ascii="Arial" w:hAnsi="Arial" w:cs="Arial"/>
          <w:spacing w:val="-4"/>
          <w:sz w:val="20"/>
          <w:szCs w:val="20"/>
        </w:rPr>
        <w:t xml:space="preserve"> </w:t>
      </w:r>
      <w:r w:rsidRPr="00B33067">
        <w:rPr>
          <w:rFonts w:ascii="Arial" w:hAnsi="Arial" w:cs="Arial"/>
          <w:sz w:val="20"/>
          <w:szCs w:val="20"/>
        </w:rPr>
        <w:t>no</w:t>
      </w:r>
      <w:r w:rsidRPr="00B33067">
        <w:rPr>
          <w:rFonts w:ascii="Arial" w:hAnsi="Arial" w:cs="Arial"/>
          <w:spacing w:val="-4"/>
          <w:sz w:val="20"/>
          <w:szCs w:val="20"/>
        </w:rPr>
        <w:t xml:space="preserve"> </w:t>
      </w:r>
      <w:r w:rsidRPr="00B33067">
        <w:rPr>
          <w:rFonts w:ascii="Arial" w:hAnsi="Arial" w:cs="Arial"/>
          <w:sz w:val="20"/>
          <w:szCs w:val="20"/>
        </w:rPr>
        <w:t>exercício</w:t>
      </w:r>
      <w:r w:rsidRPr="00B33067">
        <w:rPr>
          <w:rFonts w:ascii="Arial" w:hAnsi="Arial" w:cs="Arial"/>
          <w:spacing w:val="-4"/>
          <w:sz w:val="20"/>
          <w:szCs w:val="20"/>
        </w:rPr>
        <w:t xml:space="preserve"> </w:t>
      </w:r>
      <w:r w:rsidRPr="00B33067">
        <w:rPr>
          <w:rFonts w:ascii="Arial" w:hAnsi="Arial" w:cs="Arial"/>
          <w:sz w:val="20"/>
          <w:szCs w:val="20"/>
        </w:rPr>
        <w:t>social</w:t>
      </w:r>
      <w:r w:rsidRPr="00B33067">
        <w:rPr>
          <w:rFonts w:ascii="Arial" w:hAnsi="Arial" w:cs="Arial"/>
          <w:spacing w:val="-4"/>
          <w:sz w:val="20"/>
          <w:szCs w:val="20"/>
        </w:rPr>
        <w:t xml:space="preserve"> </w:t>
      </w:r>
      <w:r w:rsidRPr="00B33067">
        <w:rPr>
          <w:rFonts w:ascii="Arial" w:hAnsi="Arial" w:cs="Arial"/>
          <w:sz w:val="20"/>
          <w:szCs w:val="20"/>
        </w:rPr>
        <w:t>vigente,</w:t>
      </w:r>
      <w:r w:rsidRPr="00B33067">
        <w:rPr>
          <w:rFonts w:ascii="Arial" w:hAnsi="Arial" w:cs="Arial"/>
          <w:spacing w:val="-4"/>
          <w:sz w:val="20"/>
          <w:szCs w:val="20"/>
        </w:rPr>
        <w:t xml:space="preserve"> </w:t>
      </w:r>
      <w:r w:rsidRPr="00B33067">
        <w:rPr>
          <w:rFonts w:ascii="Arial" w:hAnsi="Arial" w:cs="Arial"/>
          <w:sz w:val="20"/>
          <w:szCs w:val="20"/>
        </w:rPr>
        <w:t>admite-se a apresentação de balanço patrimonial</w:t>
      </w:r>
      <w:r w:rsidRPr="00B33067">
        <w:rPr>
          <w:rFonts w:ascii="Arial" w:hAnsi="Arial" w:cs="Arial"/>
          <w:spacing w:val="-4"/>
          <w:sz w:val="20"/>
          <w:szCs w:val="20"/>
        </w:rPr>
        <w:t xml:space="preserve"> </w:t>
      </w:r>
      <w:r w:rsidRPr="00B33067">
        <w:rPr>
          <w:rFonts w:ascii="Arial" w:hAnsi="Arial" w:cs="Arial"/>
          <w:sz w:val="20"/>
          <w:szCs w:val="20"/>
        </w:rPr>
        <w:t>e</w:t>
      </w:r>
      <w:r w:rsidRPr="00B33067">
        <w:rPr>
          <w:rFonts w:ascii="Arial" w:hAnsi="Arial" w:cs="Arial"/>
          <w:spacing w:val="-4"/>
          <w:sz w:val="20"/>
          <w:szCs w:val="20"/>
        </w:rPr>
        <w:t xml:space="preserve"> </w:t>
      </w:r>
      <w:r w:rsidRPr="00B33067">
        <w:rPr>
          <w:rFonts w:ascii="Arial" w:hAnsi="Arial" w:cs="Arial"/>
          <w:sz w:val="20"/>
          <w:szCs w:val="20"/>
        </w:rPr>
        <w:t>demonstrações</w:t>
      </w:r>
      <w:r w:rsidRPr="00B33067">
        <w:rPr>
          <w:rFonts w:ascii="Arial" w:hAnsi="Arial" w:cs="Arial"/>
          <w:spacing w:val="-4"/>
          <w:sz w:val="20"/>
          <w:szCs w:val="20"/>
        </w:rPr>
        <w:t xml:space="preserve"> </w:t>
      </w:r>
      <w:r w:rsidRPr="00B33067">
        <w:rPr>
          <w:rFonts w:ascii="Arial" w:hAnsi="Arial" w:cs="Arial"/>
          <w:sz w:val="20"/>
          <w:szCs w:val="20"/>
        </w:rPr>
        <w:t>contábeis</w:t>
      </w:r>
      <w:r w:rsidRPr="00B33067">
        <w:rPr>
          <w:rFonts w:ascii="Arial" w:hAnsi="Arial" w:cs="Arial"/>
          <w:spacing w:val="-4"/>
          <w:sz w:val="20"/>
          <w:szCs w:val="20"/>
        </w:rPr>
        <w:t xml:space="preserve"> </w:t>
      </w:r>
      <w:r w:rsidRPr="00B33067">
        <w:rPr>
          <w:rFonts w:ascii="Arial" w:hAnsi="Arial" w:cs="Arial"/>
          <w:sz w:val="20"/>
          <w:szCs w:val="20"/>
        </w:rPr>
        <w:t>referentes ao período de existência da sociedade.</w:t>
      </w:r>
    </w:p>
    <w:p w14:paraId="71919DEA" w14:textId="77777777" w:rsidR="00524C6F" w:rsidRPr="00B33067" w:rsidRDefault="00524C6F" w:rsidP="00486E3C">
      <w:pPr>
        <w:pStyle w:val="PargrafodaLista"/>
        <w:tabs>
          <w:tab w:val="left" w:pos="1975"/>
          <w:tab w:val="left" w:pos="3544"/>
        </w:tabs>
        <w:spacing w:before="0" w:line="276" w:lineRule="auto"/>
        <w:ind w:left="0"/>
        <w:rPr>
          <w:rFonts w:ascii="Arial" w:hAnsi="Arial" w:cs="Arial"/>
          <w:sz w:val="20"/>
          <w:szCs w:val="20"/>
        </w:rPr>
      </w:pPr>
    </w:p>
    <w:p w14:paraId="7A641A35" w14:textId="77777777" w:rsidR="00524C6F" w:rsidRPr="00B33067" w:rsidRDefault="00524C6F" w:rsidP="00486E3C">
      <w:pPr>
        <w:pStyle w:val="PargrafodaLista"/>
        <w:tabs>
          <w:tab w:val="left" w:pos="1100"/>
          <w:tab w:val="left" w:pos="3544"/>
        </w:tabs>
        <w:spacing w:before="0" w:line="276" w:lineRule="auto"/>
        <w:ind w:left="0"/>
        <w:rPr>
          <w:rFonts w:ascii="Arial" w:hAnsi="Arial" w:cs="Arial"/>
          <w:sz w:val="20"/>
          <w:szCs w:val="20"/>
        </w:rPr>
      </w:pPr>
      <w:r w:rsidRPr="00B33067">
        <w:rPr>
          <w:rFonts w:ascii="Arial" w:hAnsi="Arial" w:cs="Arial"/>
          <w:sz w:val="20"/>
          <w:szCs w:val="20"/>
        </w:rPr>
        <w:t xml:space="preserve">9.3.3. </w:t>
      </w:r>
      <w:r w:rsidRPr="00B33067">
        <w:rPr>
          <w:rFonts w:ascii="Arial" w:hAnsi="Arial" w:cs="Arial"/>
          <w:b/>
          <w:sz w:val="20"/>
          <w:szCs w:val="20"/>
        </w:rPr>
        <w:t xml:space="preserve">Declaração expedida por profissional contábil </w:t>
      </w:r>
      <w:r w:rsidRPr="00B33067">
        <w:rPr>
          <w:rFonts w:ascii="Arial" w:hAnsi="Arial" w:cs="Arial"/>
          <w:sz w:val="20"/>
          <w:szCs w:val="20"/>
        </w:rPr>
        <w:t>que ateste o atendimento pelo licitante dos índices econômicos previstos no edital;</w:t>
      </w:r>
    </w:p>
    <w:p w14:paraId="6D4E5B5D" w14:textId="77777777" w:rsidR="00524C6F" w:rsidRPr="00B33067" w:rsidRDefault="00524C6F" w:rsidP="00486E3C">
      <w:pPr>
        <w:pStyle w:val="PargrafodaLista"/>
        <w:tabs>
          <w:tab w:val="left" w:pos="1055"/>
          <w:tab w:val="left" w:pos="3544"/>
        </w:tabs>
        <w:spacing w:before="0" w:line="276" w:lineRule="auto"/>
        <w:ind w:left="0"/>
        <w:rPr>
          <w:rFonts w:ascii="Arial" w:hAnsi="Arial" w:cs="Arial"/>
          <w:sz w:val="20"/>
          <w:szCs w:val="20"/>
        </w:rPr>
      </w:pPr>
    </w:p>
    <w:p w14:paraId="7213DF37" w14:textId="77777777" w:rsidR="00524C6F" w:rsidRPr="00B33067" w:rsidRDefault="00524C6F" w:rsidP="00486E3C">
      <w:pPr>
        <w:tabs>
          <w:tab w:val="left" w:pos="1055"/>
          <w:tab w:val="left" w:pos="3544"/>
        </w:tabs>
        <w:spacing w:line="276" w:lineRule="auto"/>
        <w:rPr>
          <w:rFonts w:ascii="Arial" w:hAnsi="Arial" w:cs="Arial"/>
          <w:sz w:val="20"/>
          <w:szCs w:val="20"/>
        </w:rPr>
      </w:pPr>
      <w:r w:rsidRPr="00B33067">
        <w:rPr>
          <w:rFonts w:ascii="Arial" w:hAnsi="Arial" w:cs="Arial"/>
          <w:sz w:val="20"/>
          <w:szCs w:val="20"/>
        </w:rPr>
        <w:t>9.3.4. A</w:t>
      </w:r>
      <w:r w:rsidRPr="00B33067">
        <w:rPr>
          <w:rFonts w:ascii="Arial" w:hAnsi="Arial" w:cs="Arial"/>
          <w:spacing w:val="15"/>
          <w:sz w:val="20"/>
          <w:szCs w:val="20"/>
        </w:rPr>
        <w:t xml:space="preserve"> </w:t>
      </w:r>
      <w:r w:rsidRPr="00B33067">
        <w:rPr>
          <w:rFonts w:ascii="Arial" w:hAnsi="Arial" w:cs="Arial"/>
          <w:sz w:val="20"/>
          <w:szCs w:val="20"/>
        </w:rPr>
        <w:t>comprovação</w:t>
      </w:r>
      <w:r w:rsidRPr="00B33067">
        <w:rPr>
          <w:rFonts w:ascii="Arial" w:hAnsi="Arial" w:cs="Arial"/>
          <w:spacing w:val="15"/>
          <w:sz w:val="20"/>
          <w:szCs w:val="20"/>
        </w:rPr>
        <w:t xml:space="preserve"> </w:t>
      </w:r>
      <w:r w:rsidRPr="00B33067">
        <w:rPr>
          <w:rFonts w:ascii="Arial" w:hAnsi="Arial" w:cs="Arial"/>
          <w:sz w:val="20"/>
          <w:szCs w:val="20"/>
        </w:rPr>
        <w:t>da</w:t>
      </w:r>
      <w:r w:rsidRPr="00B33067">
        <w:rPr>
          <w:rFonts w:ascii="Arial" w:hAnsi="Arial" w:cs="Arial"/>
          <w:spacing w:val="15"/>
          <w:sz w:val="20"/>
          <w:szCs w:val="20"/>
        </w:rPr>
        <w:t xml:space="preserve"> </w:t>
      </w:r>
      <w:r w:rsidRPr="00B33067">
        <w:rPr>
          <w:rFonts w:ascii="Arial" w:hAnsi="Arial" w:cs="Arial"/>
          <w:sz w:val="20"/>
          <w:szCs w:val="20"/>
        </w:rPr>
        <w:t xml:space="preserve">boa situação financeira da empresa a que se refere ao </w:t>
      </w:r>
      <w:r w:rsidRPr="00B33067">
        <w:rPr>
          <w:rFonts w:ascii="Arial" w:hAnsi="Arial" w:cs="Arial"/>
          <w:i/>
          <w:spacing w:val="-4"/>
          <w:sz w:val="20"/>
          <w:szCs w:val="20"/>
        </w:rPr>
        <w:t xml:space="preserve">item </w:t>
      </w:r>
    </w:p>
    <w:p w14:paraId="7F67387D" w14:textId="77777777" w:rsidR="00524C6F" w:rsidRPr="00B33067" w:rsidRDefault="00524C6F" w:rsidP="00486E3C">
      <w:pPr>
        <w:pStyle w:val="Corpodetexto"/>
        <w:tabs>
          <w:tab w:val="left" w:pos="3544"/>
        </w:tabs>
        <w:spacing w:line="276" w:lineRule="auto"/>
        <w:jc w:val="both"/>
        <w:rPr>
          <w:rFonts w:ascii="Arial" w:hAnsi="Arial" w:cs="Arial"/>
          <w:sz w:val="20"/>
          <w:szCs w:val="20"/>
        </w:rPr>
      </w:pPr>
      <w:r w:rsidRPr="00B33067">
        <w:rPr>
          <w:rFonts w:ascii="Arial" w:hAnsi="Arial" w:cs="Arial"/>
          <w:i/>
          <w:sz w:val="20"/>
          <w:szCs w:val="20"/>
        </w:rPr>
        <w:t xml:space="preserve">9.3.2 </w:t>
      </w:r>
      <w:r w:rsidRPr="00B33067">
        <w:rPr>
          <w:rFonts w:ascii="Arial" w:hAnsi="Arial" w:cs="Arial"/>
          <w:sz w:val="20"/>
          <w:szCs w:val="20"/>
        </w:rPr>
        <w:t>será avaliada de forma objetiva pelos Índices de Liquidez Geral (LG),</w:t>
      </w:r>
      <w:r w:rsidRPr="00B33067">
        <w:rPr>
          <w:rFonts w:ascii="Arial" w:hAnsi="Arial" w:cs="Arial"/>
          <w:spacing w:val="40"/>
          <w:sz w:val="20"/>
          <w:szCs w:val="20"/>
        </w:rPr>
        <w:t xml:space="preserve"> </w:t>
      </w:r>
      <w:r w:rsidRPr="00B33067">
        <w:rPr>
          <w:rFonts w:ascii="Arial" w:hAnsi="Arial" w:cs="Arial"/>
          <w:sz w:val="20"/>
          <w:szCs w:val="20"/>
        </w:rPr>
        <w:t>Solvência Geral (SG) e Liquidez Corrente (LC), maiores que 1 (um), resultantes da aplicação das fórmulas abaixo ao balanço patrimonial:</w:t>
      </w:r>
    </w:p>
    <w:p w14:paraId="35EF08D3" w14:textId="77777777" w:rsidR="00524C6F" w:rsidRPr="00B33067" w:rsidRDefault="00524C6F" w:rsidP="00486E3C">
      <w:pPr>
        <w:pStyle w:val="Corpodetexto"/>
        <w:tabs>
          <w:tab w:val="left" w:pos="3544"/>
        </w:tabs>
        <w:spacing w:line="276" w:lineRule="auto"/>
        <w:jc w:val="both"/>
        <w:rPr>
          <w:rFonts w:ascii="Arial" w:hAnsi="Arial" w:cs="Arial"/>
          <w:sz w:val="20"/>
          <w:szCs w:val="20"/>
        </w:rPr>
      </w:pPr>
    </w:p>
    <w:p w14:paraId="2E325268" w14:textId="77777777" w:rsidR="00524C6F" w:rsidRPr="00B33067" w:rsidRDefault="00524C6F" w:rsidP="00486E3C">
      <w:pPr>
        <w:pStyle w:val="Corpodetexto"/>
        <w:tabs>
          <w:tab w:val="left" w:pos="3544"/>
        </w:tabs>
        <w:spacing w:line="276" w:lineRule="auto"/>
        <w:jc w:val="center"/>
        <w:rPr>
          <w:rFonts w:ascii="Arial" w:hAnsi="Arial" w:cs="Arial"/>
          <w:sz w:val="20"/>
          <w:szCs w:val="20"/>
        </w:rPr>
      </w:pPr>
      <w:r w:rsidRPr="00B33067">
        <w:rPr>
          <w:rFonts w:ascii="Arial" w:hAnsi="Arial" w:cs="Arial"/>
          <w:noProof/>
          <w:sz w:val="20"/>
          <w:szCs w:val="20"/>
          <w:lang w:val="pt-BR" w:eastAsia="pt-BR"/>
        </w:rPr>
        <w:drawing>
          <wp:inline distT="0" distB="0" distL="0" distR="0" wp14:anchorId="38A157FB" wp14:editId="58680334">
            <wp:extent cx="3013364" cy="1302327"/>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3014111" cy="1302650"/>
                    </a:xfrm>
                    <a:prstGeom prst="rect">
                      <a:avLst/>
                    </a:prstGeom>
                  </pic:spPr>
                </pic:pic>
              </a:graphicData>
            </a:graphic>
          </wp:inline>
        </w:drawing>
      </w:r>
    </w:p>
    <w:p w14:paraId="5B902BC2"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44EB925C" w14:textId="77777777" w:rsidR="00524C6F" w:rsidRPr="00B33067" w:rsidRDefault="00524C6F" w:rsidP="00486E3C">
      <w:pPr>
        <w:pStyle w:val="PargrafodaLista"/>
        <w:tabs>
          <w:tab w:val="left" w:pos="1100"/>
          <w:tab w:val="left" w:pos="3544"/>
        </w:tabs>
        <w:spacing w:before="0" w:line="276" w:lineRule="auto"/>
        <w:ind w:left="0"/>
        <w:rPr>
          <w:rFonts w:ascii="Arial" w:hAnsi="Arial" w:cs="Arial"/>
          <w:sz w:val="20"/>
          <w:szCs w:val="20"/>
        </w:rPr>
      </w:pPr>
      <w:r w:rsidRPr="00B33067">
        <w:rPr>
          <w:rFonts w:ascii="Arial" w:hAnsi="Arial" w:cs="Arial"/>
          <w:sz w:val="20"/>
          <w:szCs w:val="20"/>
        </w:rPr>
        <w:t>9.3.5.</w:t>
      </w:r>
      <w:r w:rsidRPr="00B33067">
        <w:rPr>
          <w:rFonts w:ascii="Arial" w:hAnsi="Arial" w:cs="Arial"/>
          <w:b/>
          <w:sz w:val="20"/>
          <w:szCs w:val="20"/>
        </w:rPr>
        <w:t xml:space="preserve"> Comprovação que possui capital social mínimo ou patrimônio líquido mínimo </w:t>
      </w:r>
      <w:r w:rsidRPr="00B33067">
        <w:rPr>
          <w:rFonts w:ascii="Arial" w:hAnsi="Arial" w:cs="Arial"/>
          <w:sz w:val="20"/>
          <w:szCs w:val="20"/>
        </w:rPr>
        <w:t>equivalente a 10% (dez por cento) do valor da proposta inicial;</w:t>
      </w:r>
    </w:p>
    <w:p w14:paraId="1C5AA7F2" w14:textId="77777777" w:rsidR="00524C6F" w:rsidRPr="00B33067" w:rsidRDefault="00524C6F" w:rsidP="00486E3C">
      <w:pPr>
        <w:pStyle w:val="PargrafodaLista"/>
        <w:tabs>
          <w:tab w:val="left" w:pos="1100"/>
          <w:tab w:val="left" w:pos="3544"/>
        </w:tabs>
        <w:spacing w:before="0" w:line="276" w:lineRule="auto"/>
        <w:ind w:left="0"/>
        <w:rPr>
          <w:rFonts w:ascii="Arial" w:hAnsi="Arial" w:cs="Arial"/>
          <w:sz w:val="20"/>
          <w:szCs w:val="20"/>
        </w:rPr>
      </w:pPr>
    </w:p>
    <w:p w14:paraId="5CE99E31" w14:textId="77777777" w:rsidR="00524C6F" w:rsidRPr="00B33067" w:rsidRDefault="00524C6F" w:rsidP="00486E3C">
      <w:pPr>
        <w:pStyle w:val="PargrafodaLista"/>
        <w:tabs>
          <w:tab w:val="left" w:pos="1130"/>
          <w:tab w:val="left" w:pos="3544"/>
        </w:tabs>
        <w:spacing w:before="0" w:line="276" w:lineRule="auto"/>
        <w:ind w:left="0"/>
        <w:rPr>
          <w:rFonts w:ascii="Arial" w:hAnsi="Arial" w:cs="Arial"/>
          <w:sz w:val="20"/>
          <w:szCs w:val="20"/>
        </w:rPr>
      </w:pPr>
      <w:r w:rsidRPr="00B33067">
        <w:rPr>
          <w:rFonts w:ascii="Arial" w:hAnsi="Arial" w:cs="Arial"/>
          <w:sz w:val="20"/>
          <w:szCs w:val="20"/>
        </w:rPr>
        <w:t>9.3.6.</w:t>
      </w:r>
      <w:r w:rsidRPr="00B33067">
        <w:rPr>
          <w:rFonts w:ascii="Arial" w:hAnsi="Arial" w:cs="Arial"/>
          <w:b/>
          <w:sz w:val="20"/>
          <w:szCs w:val="20"/>
        </w:rPr>
        <w:t xml:space="preserve"> Relação de compromissos assumidos </w:t>
      </w:r>
      <w:r w:rsidRPr="00B33067">
        <w:rPr>
          <w:rFonts w:ascii="Arial" w:hAnsi="Arial" w:cs="Arial"/>
          <w:sz w:val="20"/>
          <w:szCs w:val="20"/>
        </w:rPr>
        <w:t>pelo licitante que importem em diminuição de sua capacidade econômico-financeira, excluídas as parcelas dos contratos já firmados; e</w:t>
      </w:r>
    </w:p>
    <w:p w14:paraId="435DB783" w14:textId="77777777" w:rsidR="00524C6F" w:rsidRPr="00B33067" w:rsidRDefault="00524C6F" w:rsidP="00486E3C">
      <w:pPr>
        <w:pStyle w:val="PargrafodaLista"/>
        <w:tabs>
          <w:tab w:val="left" w:pos="1204"/>
          <w:tab w:val="left" w:pos="3544"/>
        </w:tabs>
        <w:spacing w:before="0" w:line="276" w:lineRule="auto"/>
        <w:ind w:left="0"/>
        <w:rPr>
          <w:rFonts w:ascii="Arial" w:hAnsi="Arial" w:cs="Arial"/>
          <w:sz w:val="20"/>
          <w:szCs w:val="20"/>
        </w:rPr>
      </w:pPr>
      <w:r w:rsidRPr="00B33067">
        <w:rPr>
          <w:rFonts w:ascii="Arial" w:hAnsi="Arial" w:cs="Arial"/>
          <w:sz w:val="20"/>
          <w:szCs w:val="20"/>
        </w:rPr>
        <w:t>9.3.7.</w:t>
      </w:r>
      <w:r w:rsidRPr="00B33067">
        <w:rPr>
          <w:rFonts w:ascii="Arial" w:hAnsi="Arial" w:cs="Arial"/>
          <w:b/>
          <w:sz w:val="20"/>
          <w:szCs w:val="20"/>
        </w:rPr>
        <w:t xml:space="preserve"> Declaração de que suas propostas econômicas </w:t>
      </w:r>
      <w:r w:rsidRPr="00B33067">
        <w:rPr>
          <w:rFonts w:ascii="Arial" w:hAnsi="Arial" w:cs="Arial"/>
          <w:sz w:val="20"/>
          <w:szCs w:val="20"/>
        </w:rPr>
        <w:t>compreendem a integralidade dos custos para atendimento dos direitos trabalhistas assegurados na Constituição Federal, nas leis trabalhistas, nas normas infralegais, nas convenções coletivas de trabalho e nos termos de ajustamento de conduta vigentes em conformidade com o modelo constante do edital.</w:t>
      </w:r>
    </w:p>
    <w:p w14:paraId="66B901AC" w14:textId="77777777" w:rsidR="00524C6F" w:rsidRPr="00B33067" w:rsidRDefault="00524C6F" w:rsidP="00486E3C">
      <w:pPr>
        <w:pStyle w:val="Ttulo3"/>
        <w:tabs>
          <w:tab w:val="left" w:pos="840"/>
          <w:tab w:val="left" w:pos="3544"/>
        </w:tabs>
        <w:spacing w:before="0" w:line="276" w:lineRule="auto"/>
        <w:ind w:left="0" w:firstLine="0"/>
        <w:rPr>
          <w:sz w:val="20"/>
          <w:szCs w:val="20"/>
        </w:rPr>
      </w:pPr>
      <w:r w:rsidRPr="00B33067">
        <w:rPr>
          <w:sz w:val="20"/>
          <w:szCs w:val="20"/>
        </w:rPr>
        <w:t xml:space="preserve">9.4. Qualificação </w:t>
      </w:r>
      <w:r w:rsidRPr="00B33067">
        <w:rPr>
          <w:spacing w:val="-2"/>
          <w:sz w:val="20"/>
          <w:szCs w:val="20"/>
        </w:rPr>
        <w:t>técnica</w:t>
      </w:r>
    </w:p>
    <w:p w14:paraId="628218E5"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3401FB3C" w14:textId="77777777" w:rsidR="00524C6F" w:rsidRPr="00B33067" w:rsidRDefault="00524C6F" w:rsidP="00486E3C">
      <w:pPr>
        <w:pStyle w:val="PargrafodaLista"/>
        <w:tabs>
          <w:tab w:val="left" w:pos="1040"/>
          <w:tab w:val="left" w:pos="3544"/>
        </w:tabs>
        <w:spacing w:before="0" w:line="276" w:lineRule="auto"/>
        <w:ind w:left="0"/>
        <w:rPr>
          <w:rFonts w:ascii="Arial" w:hAnsi="Arial" w:cs="Arial"/>
          <w:sz w:val="20"/>
          <w:szCs w:val="20"/>
        </w:rPr>
      </w:pPr>
      <w:r w:rsidRPr="00B33067">
        <w:rPr>
          <w:rFonts w:ascii="Arial" w:hAnsi="Arial" w:cs="Arial"/>
          <w:sz w:val="20"/>
          <w:szCs w:val="20"/>
        </w:rPr>
        <w:t>9.4.1. Para</w:t>
      </w:r>
      <w:r w:rsidRPr="00B33067">
        <w:rPr>
          <w:rFonts w:ascii="Arial" w:hAnsi="Arial" w:cs="Arial"/>
          <w:spacing w:val="-4"/>
          <w:sz w:val="20"/>
          <w:szCs w:val="20"/>
        </w:rPr>
        <w:t xml:space="preserve"> </w:t>
      </w:r>
      <w:r w:rsidRPr="00B33067">
        <w:rPr>
          <w:rFonts w:ascii="Arial" w:hAnsi="Arial" w:cs="Arial"/>
          <w:sz w:val="20"/>
          <w:szCs w:val="20"/>
        </w:rPr>
        <w:t>fins</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verificação</w:t>
      </w:r>
      <w:r w:rsidRPr="00B33067">
        <w:rPr>
          <w:rFonts w:ascii="Arial" w:hAnsi="Arial" w:cs="Arial"/>
          <w:spacing w:val="-4"/>
          <w:sz w:val="20"/>
          <w:szCs w:val="20"/>
        </w:rPr>
        <w:t xml:space="preserve"> </w:t>
      </w:r>
      <w:r w:rsidRPr="00B33067">
        <w:rPr>
          <w:rFonts w:ascii="Arial" w:hAnsi="Arial" w:cs="Arial"/>
          <w:sz w:val="20"/>
          <w:szCs w:val="20"/>
        </w:rPr>
        <w:t>dos</w:t>
      </w:r>
      <w:r w:rsidRPr="00B33067">
        <w:rPr>
          <w:rFonts w:ascii="Arial" w:hAnsi="Arial" w:cs="Arial"/>
          <w:spacing w:val="-4"/>
          <w:sz w:val="20"/>
          <w:szCs w:val="20"/>
        </w:rPr>
        <w:t xml:space="preserve"> </w:t>
      </w:r>
      <w:r w:rsidRPr="00B33067">
        <w:rPr>
          <w:rFonts w:ascii="Arial" w:hAnsi="Arial" w:cs="Arial"/>
          <w:sz w:val="20"/>
          <w:szCs w:val="20"/>
        </w:rPr>
        <w:t>atestados,</w:t>
      </w:r>
      <w:r w:rsidRPr="00B33067">
        <w:rPr>
          <w:rFonts w:ascii="Arial" w:hAnsi="Arial" w:cs="Arial"/>
          <w:spacing w:val="-4"/>
          <w:sz w:val="20"/>
          <w:szCs w:val="20"/>
        </w:rPr>
        <w:t xml:space="preserve"> </w:t>
      </w:r>
      <w:r w:rsidRPr="00B33067">
        <w:rPr>
          <w:rFonts w:ascii="Arial" w:hAnsi="Arial" w:cs="Arial"/>
          <w:sz w:val="20"/>
          <w:szCs w:val="20"/>
        </w:rPr>
        <w:t>serão</w:t>
      </w:r>
      <w:r w:rsidRPr="00B33067">
        <w:rPr>
          <w:rFonts w:ascii="Arial" w:hAnsi="Arial" w:cs="Arial"/>
          <w:spacing w:val="-4"/>
          <w:sz w:val="20"/>
          <w:szCs w:val="20"/>
        </w:rPr>
        <w:t xml:space="preserve"> </w:t>
      </w:r>
      <w:r w:rsidRPr="00B33067">
        <w:rPr>
          <w:rFonts w:ascii="Arial" w:hAnsi="Arial" w:cs="Arial"/>
          <w:sz w:val="20"/>
          <w:szCs w:val="20"/>
        </w:rPr>
        <w:t>observadas</w:t>
      </w:r>
      <w:r w:rsidRPr="00B33067">
        <w:rPr>
          <w:rFonts w:ascii="Arial" w:hAnsi="Arial" w:cs="Arial"/>
          <w:spacing w:val="-4"/>
          <w:sz w:val="20"/>
          <w:szCs w:val="20"/>
        </w:rPr>
        <w:t xml:space="preserve"> </w:t>
      </w:r>
      <w:r w:rsidRPr="00B33067">
        <w:rPr>
          <w:rFonts w:ascii="Arial" w:hAnsi="Arial" w:cs="Arial"/>
          <w:sz w:val="20"/>
          <w:szCs w:val="20"/>
        </w:rPr>
        <w:t>as</w:t>
      </w:r>
      <w:r w:rsidRPr="00B33067">
        <w:rPr>
          <w:rFonts w:ascii="Arial" w:hAnsi="Arial" w:cs="Arial"/>
          <w:spacing w:val="-4"/>
          <w:sz w:val="20"/>
          <w:szCs w:val="20"/>
        </w:rPr>
        <w:t xml:space="preserve"> </w:t>
      </w:r>
      <w:r w:rsidRPr="00B33067">
        <w:rPr>
          <w:rFonts w:ascii="Arial" w:hAnsi="Arial" w:cs="Arial"/>
          <w:sz w:val="20"/>
          <w:szCs w:val="20"/>
        </w:rPr>
        <w:t>datas</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aberturas da</w:t>
      </w:r>
      <w:r w:rsidRPr="00B33067">
        <w:rPr>
          <w:rFonts w:ascii="Arial" w:hAnsi="Arial" w:cs="Arial"/>
          <w:spacing w:val="-10"/>
          <w:sz w:val="20"/>
          <w:szCs w:val="20"/>
        </w:rPr>
        <w:t xml:space="preserve"> </w:t>
      </w:r>
      <w:r w:rsidRPr="00B33067">
        <w:rPr>
          <w:rFonts w:ascii="Arial" w:hAnsi="Arial" w:cs="Arial"/>
          <w:sz w:val="20"/>
          <w:szCs w:val="20"/>
        </w:rPr>
        <w:t>ART ou RRT, data de emissão da CAT, prazos de execução, entre outros.</w:t>
      </w:r>
    </w:p>
    <w:p w14:paraId="4B0FF1CE" w14:textId="77777777" w:rsidR="00524C6F" w:rsidRPr="00B33067" w:rsidRDefault="00524C6F" w:rsidP="00486E3C">
      <w:pPr>
        <w:pStyle w:val="PargrafodaLista"/>
        <w:tabs>
          <w:tab w:val="left" w:pos="1100"/>
          <w:tab w:val="left" w:pos="3544"/>
        </w:tabs>
        <w:spacing w:before="0" w:line="276" w:lineRule="auto"/>
        <w:ind w:left="0"/>
        <w:rPr>
          <w:rFonts w:ascii="Arial" w:hAnsi="Arial" w:cs="Arial"/>
          <w:sz w:val="20"/>
          <w:szCs w:val="20"/>
        </w:rPr>
      </w:pPr>
      <w:r w:rsidRPr="00B33067">
        <w:rPr>
          <w:rFonts w:ascii="Arial" w:hAnsi="Arial" w:cs="Arial"/>
          <w:sz w:val="20"/>
          <w:szCs w:val="20"/>
        </w:rPr>
        <w:t>9.4.2. Em casos de dúvidas, a Administração poderá solicitar à licitante cópia do Contrato, cópia da</w:t>
      </w:r>
      <w:r w:rsidRPr="00B33067">
        <w:rPr>
          <w:rFonts w:ascii="Arial" w:hAnsi="Arial" w:cs="Arial"/>
          <w:spacing w:val="-3"/>
          <w:sz w:val="20"/>
          <w:szCs w:val="20"/>
        </w:rPr>
        <w:t xml:space="preserve"> </w:t>
      </w:r>
      <w:r w:rsidRPr="00B33067">
        <w:rPr>
          <w:rFonts w:ascii="Arial" w:hAnsi="Arial" w:cs="Arial"/>
          <w:sz w:val="20"/>
          <w:szCs w:val="20"/>
        </w:rPr>
        <w:t>ART/RRT, e/ou originais, para fins de esclarecimentos.</w:t>
      </w:r>
    </w:p>
    <w:p w14:paraId="3DBC50D7" w14:textId="77777777" w:rsidR="00524C6F" w:rsidRPr="00B33067" w:rsidRDefault="00524C6F" w:rsidP="00486E3C">
      <w:pPr>
        <w:pStyle w:val="PargrafodaLista"/>
        <w:tabs>
          <w:tab w:val="left" w:pos="1070"/>
          <w:tab w:val="left" w:pos="3544"/>
        </w:tabs>
        <w:spacing w:before="0" w:line="276" w:lineRule="auto"/>
        <w:ind w:left="0"/>
        <w:rPr>
          <w:rFonts w:ascii="Arial" w:hAnsi="Arial" w:cs="Arial"/>
          <w:sz w:val="20"/>
          <w:szCs w:val="20"/>
        </w:rPr>
      </w:pPr>
      <w:r w:rsidRPr="00B33067">
        <w:rPr>
          <w:rFonts w:ascii="Arial" w:hAnsi="Arial" w:cs="Arial"/>
          <w:sz w:val="20"/>
          <w:szCs w:val="20"/>
        </w:rPr>
        <w:t>9.4.3. Serão aceitos atestados ou outros documentos hábeis emitidos por entidades estrangeiras quando acompanhados de tradução para o português, salvo se comprovada a inidoneidade da entidade emissora. Toda a documentação será avaliada rigorosamente pelo corpo técnico deste Município.</w:t>
      </w:r>
    </w:p>
    <w:p w14:paraId="7C761C3F" w14:textId="77777777" w:rsidR="00524C6F" w:rsidRPr="00B33067" w:rsidRDefault="00524C6F" w:rsidP="00486E3C">
      <w:pPr>
        <w:tabs>
          <w:tab w:val="left" w:pos="1174"/>
          <w:tab w:val="left" w:pos="3544"/>
        </w:tabs>
        <w:spacing w:line="276" w:lineRule="auto"/>
        <w:jc w:val="both"/>
        <w:rPr>
          <w:rFonts w:ascii="Arial" w:hAnsi="Arial" w:cs="Arial"/>
          <w:sz w:val="20"/>
          <w:szCs w:val="20"/>
        </w:rPr>
      </w:pPr>
      <w:r w:rsidRPr="00B33067">
        <w:rPr>
          <w:rFonts w:ascii="Arial" w:hAnsi="Arial" w:cs="Arial"/>
          <w:sz w:val="20"/>
          <w:szCs w:val="20"/>
        </w:rPr>
        <w:t>9.4.4. Em</w:t>
      </w:r>
      <w:r w:rsidRPr="00B33067">
        <w:rPr>
          <w:rFonts w:ascii="Arial" w:hAnsi="Arial" w:cs="Arial"/>
          <w:spacing w:val="23"/>
          <w:sz w:val="20"/>
          <w:szCs w:val="20"/>
        </w:rPr>
        <w:t xml:space="preserve"> </w:t>
      </w:r>
      <w:r w:rsidRPr="00B33067">
        <w:rPr>
          <w:rFonts w:ascii="Arial" w:hAnsi="Arial" w:cs="Arial"/>
          <w:sz w:val="20"/>
          <w:szCs w:val="20"/>
        </w:rPr>
        <w:t>qualquer</w:t>
      </w:r>
      <w:r w:rsidRPr="00B33067">
        <w:rPr>
          <w:rFonts w:ascii="Arial" w:hAnsi="Arial" w:cs="Arial"/>
          <w:spacing w:val="24"/>
          <w:sz w:val="20"/>
          <w:szCs w:val="20"/>
        </w:rPr>
        <w:t xml:space="preserve"> </w:t>
      </w:r>
      <w:r w:rsidRPr="00B33067">
        <w:rPr>
          <w:rFonts w:ascii="Arial" w:hAnsi="Arial" w:cs="Arial"/>
          <w:sz w:val="20"/>
          <w:szCs w:val="20"/>
        </w:rPr>
        <w:t>hipótese</w:t>
      </w:r>
      <w:r w:rsidRPr="00B33067">
        <w:rPr>
          <w:rFonts w:ascii="Arial" w:hAnsi="Arial" w:cs="Arial"/>
          <w:spacing w:val="23"/>
          <w:sz w:val="20"/>
          <w:szCs w:val="20"/>
        </w:rPr>
        <w:t xml:space="preserve"> </w:t>
      </w:r>
      <w:r w:rsidRPr="00B33067">
        <w:rPr>
          <w:rFonts w:ascii="Arial" w:hAnsi="Arial" w:cs="Arial"/>
          <w:sz w:val="20"/>
          <w:szCs w:val="20"/>
        </w:rPr>
        <w:t>de</w:t>
      </w:r>
      <w:r w:rsidRPr="00B33067">
        <w:rPr>
          <w:rFonts w:ascii="Arial" w:hAnsi="Arial" w:cs="Arial"/>
          <w:spacing w:val="24"/>
          <w:sz w:val="20"/>
          <w:szCs w:val="20"/>
        </w:rPr>
        <w:t xml:space="preserve"> </w:t>
      </w:r>
      <w:r w:rsidRPr="00B33067">
        <w:rPr>
          <w:rFonts w:ascii="Arial" w:hAnsi="Arial" w:cs="Arial"/>
          <w:sz w:val="20"/>
          <w:szCs w:val="20"/>
        </w:rPr>
        <w:t>subcontratação,</w:t>
      </w:r>
      <w:r w:rsidRPr="00B33067">
        <w:rPr>
          <w:rFonts w:ascii="Arial" w:hAnsi="Arial" w:cs="Arial"/>
          <w:spacing w:val="23"/>
          <w:sz w:val="20"/>
          <w:szCs w:val="20"/>
        </w:rPr>
        <w:t xml:space="preserve"> </w:t>
      </w:r>
      <w:r w:rsidRPr="00B33067">
        <w:rPr>
          <w:rFonts w:ascii="Arial" w:hAnsi="Arial" w:cs="Arial"/>
          <w:sz w:val="20"/>
          <w:szCs w:val="20"/>
        </w:rPr>
        <w:t>o</w:t>
      </w:r>
      <w:r w:rsidR="00F0532E">
        <w:rPr>
          <w:rFonts w:ascii="Arial" w:hAnsi="Arial" w:cs="Arial"/>
          <w:spacing w:val="24"/>
          <w:sz w:val="20"/>
          <w:szCs w:val="20"/>
        </w:rPr>
        <w:t xml:space="preserve"> </w:t>
      </w:r>
      <w:r w:rsidRPr="00B33067">
        <w:rPr>
          <w:rFonts w:ascii="Arial" w:hAnsi="Arial" w:cs="Arial"/>
          <w:sz w:val="20"/>
          <w:szCs w:val="20"/>
        </w:rPr>
        <w:t>CONTRATANTE</w:t>
      </w:r>
      <w:r w:rsidRPr="00B33067">
        <w:rPr>
          <w:rFonts w:ascii="Arial" w:hAnsi="Arial" w:cs="Arial"/>
          <w:spacing w:val="24"/>
          <w:sz w:val="20"/>
          <w:szCs w:val="20"/>
        </w:rPr>
        <w:t xml:space="preserve"> </w:t>
      </w:r>
      <w:r w:rsidRPr="00B33067">
        <w:rPr>
          <w:rFonts w:ascii="Arial" w:hAnsi="Arial" w:cs="Arial"/>
          <w:spacing w:val="-2"/>
          <w:sz w:val="20"/>
          <w:szCs w:val="20"/>
        </w:rPr>
        <w:t>solicitará</w:t>
      </w:r>
      <w:r w:rsidR="0014368E" w:rsidRPr="00B33067">
        <w:rPr>
          <w:rFonts w:ascii="Arial" w:hAnsi="Arial" w:cs="Arial"/>
          <w:spacing w:val="-2"/>
          <w:sz w:val="20"/>
          <w:szCs w:val="20"/>
        </w:rPr>
        <w:t xml:space="preserve"> </w:t>
      </w:r>
      <w:r w:rsidRPr="00B33067">
        <w:rPr>
          <w:rFonts w:ascii="Arial" w:hAnsi="Arial" w:cs="Arial"/>
          <w:sz w:val="20"/>
          <w:szCs w:val="20"/>
        </w:rPr>
        <w:t xml:space="preserve">documentação complementar (contratos, atestados, etc) a respeito da qualificação técnica da pretensa subcontratada, com a finalidade de resguardar a boa execução do contrato. Demais exigências e procedimentos referentes à subcontratação estão dispostas no </w:t>
      </w:r>
      <w:r w:rsidRPr="00B33067">
        <w:rPr>
          <w:rFonts w:ascii="Arial" w:hAnsi="Arial" w:cs="Arial"/>
          <w:i/>
          <w:sz w:val="20"/>
          <w:szCs w:val="20"/>
        </w:rPr>
        <w:t xml:space="preserve">tópico 15 </w:t>
      </w:r>
      <w:r w:rsidRPr="00B33067">
        <w:rPr>
          <w:rFonts w:ascii="Arial" w:hAnsi="Arial" w:cs="Arial"/>
          <w:sz w:val="20"/>
          <w:szCs w:val="20"/>
        </w:rPr>
        <w:t>deste projeto básico.</w:t>
      </w:r>
    </w:p>
    <w:p w14:paraId="5A269C6A" w14:textId="77777777" w:rsidR="00524C6F" w:rsidRPr="00B33067" w:rsidRDefault="00524C6F" w:rsidP="00486E3C">
      <w:pPr>
        <w:pStyle w:val="PargrafodaLista"/>
        <w:tabs>
          <w:tab w:val="left" w:pos="1100"/>
          <w:tab w:val="left" w:pos="3544"/>
        </w:tabs>
        <w:spacing w:before="0" w:line="276" w:lineRule="auto"/>
        <w:ind w:left="0"/>
        <w:rPr>
          <w:rFonts w:ascii="Arial" w:hAnsi="Arial" w:cs="Arial"/>
          <w:sz w:val="20"/>
          <w:szCs w:val="20"/>
        </w:rPr>
      </w:pPr>
      <w:r w:rsidRPr="00B33067">
        <w:rPr>
          <w:rFonts w:ascii="Arial" w:hAnsi="Arial" w:cs="Arial"/>
          <w:sz w:val="20"/>
          <w:szCs w:val="20"/>
        </w:rPr>
        <w:t>9.4.5. Os atestados solicitados visam qualificar o procedimento e resguardar este Município com a participação de empresas que possuam infraestrutura adequada em razão das características dos trabalhos.</w:t>
      </w:r>
    </w:p>
    <w:p w14:paraId="164B6E58" w14:textId="77777777" w:rsidR="00524C6F" w:rsidRPr="000C35EC" w:rsidRDefault="00524C6F" w:rsidP="00486E3C">
      <w:pPr>
        <w:pStyle w:val="PargrafodaLista"/>
        <w:tabs>
          <w:tab w:val="left" w:pos="1070"/>
          <w:tab w:val="left" w:pos="3544"/>
        </w:tabs>
        <w:spacing w:before="0" w:line="276" w:lineRule="auto"/>
        <w:ind w:left="0"/>
        <w:rPr>
          <w:rFonts w:ascii="Arial" w:hAnsi="Arial" w:cs="Arial"/>
          <w:sz w:val="20"/>
          <w:szCs w:val="20"/>
        </w:rPr>
      </w:pPr>
      <w:r w:rsidRPr="000C35EC">
        <w:rPr>
          <w:rFonts w:ascii="Arial" w:hAnsi="Arial" w:cs="Arial"/>
          <w:sz w:val="20"/>
          <w:szCs w:val="20"/>
        </w:rPr>
        <w:t>9.4.6. Apresentação do Registro ou inscrição da empresa no Conselho Regional de Engenharia e Agronomia</w:t>
      </w:r>
      <w:r w:rsidRPr="000C35EC">
        <w:rPr>
          <w:rFonts w:ascii="Arial" w:hAnsi="Arial" w:cs="Arial"/>
          <w:spacing w:val="-3"/>
          <w:sz w:val="20"/>
          <w:szCs w:val="20"/>
        </w:rPr>
        <w:t xml:space="preserve"> </w:t>
      </w:r>
      <w:r w:rsidRPr="000C35EC">
        <w:rPr>
          <w:rFonts w:ascii="Arial" w:hAnsi="Arial" w:cs="Arial"/>
          <w:sz w:val="20"/>
          <w:szCs w:val="20"/>
        </w:rPr>
        <w:t>(CREA)</w:t>
      </w:r>
      <w:r w:rsidRPr="000C35EC">
        <w:rPr>
          <w:rFonts w:ascii="Arial" w:hAnsi="Arial" w:cs="Arial"/>
          <w:spacing w:val="-3"/>
          <w:sz w:val="20"/>
          <w:szCs w:val="20"/>
        </w:rPr>
        <w:t xml:space="preserve"> </w:t>
      </w:r>
      <w:r w:rsidRPr="000C35EC">
        <w:rPr>
          <w:rFonts w:ascii="Arial" w:hAnsi="Arial" w:cs="Arial"/>
          <w:sz w:val="20"/>
          <w:szCs w:val="20"/>
        </w:rPr>
        <w:t>ou</w:t>
      </w:r>
      <w:r w:rsidRPr="000C35EC">
        <w:rPr>
          <w:rFonts w:ascii="Arial" w:hAnsi="Arial" w:cs="Arial"/>
          <w:spacing w:val="-3"/>
          <w:sz w:val="20"/>
          <w:szCs w:val="20"/>
        </w:rPr>
        <w:t xml:space="preserve"> </w:t>
      </w:r>
      <w:r w:rsidRPr="000C35EC">
        <w:rPr>
          <w:rFonts w:ascii="Arial" w:hAnsi="Arial" w:cs="Arial"/>
          <w:sz w:val="20"/>
          <w:szCs w:val="20"/>
        </w:rPr>
        <w:t>no</w:t>
      </w:r>
      <w:r w:rsidRPr="000C35EC">
        <w:rPr>
          <w:rFonts w:ascii="Arial" w:hAnsi="Arial" w:cs="Arial"/>
          <w:spacing w:val="-3"/>
          <w:sz w:val="20"/>
          <w:szCs w:val="20"/>
        </w:rPr>
        <w:t xml:space="preserve"> </w:t>
      </w:r>
      <w:r w:rsidRPr="000C35EC">
        <w:rPr>
          <w:rFonts w:ascii="Arial" w:hAnsi="Arial" w:cs="Arial"/>
          <w:sz w:val="20"/>
          <w:szCs w:val="20"/>
        </w:rPr>
        <w:t>Conselho</w:t>
      </w:r>
      <w:r w:rsidRPr="000C35EC">
        <w:rPr>
          <w:rFonts w:ascii="Arial" w:hAnsi="Arial" w:cs="Arial"/>
          <w:spacing w:val="-3"/>
          <w:sz w:val="20"/>
          <w:szCs w:val="20"/>
        </w:rPr>
        <w:t xml:space="preserve"> </w:t>
      </w:r>
      <w:r w:rsidRPr="000C35EC">
        <w:rPr>
          <w:rFonts w:ascii="Arial" w:hAnsi="Arial" w:cs="Arial"/>
          <w:sz w:val="20"/>
          <w:szCs w:val="20"/>
        </w:rPr>
        <w:t>de</w:t>
      </w:r>
      <w:r w:rsidRPr="000C35EC">
        <w:rPr>
          <w:rFonts w:ascii="Arial" w:hAnsi="Arial" w:cs="Arial"/>
          <w:spacing w:val="-3"/>
          <w:sz w:val="20"/>
          <w:szCs w:val="20"/>
        </w:rPr>
        <w:t xml:space="preserve"> </w:t>
      </w:r>
      <w:r w:rsidRPr="000C35EC">
        <w:rPr>
          <w:rFonts w:ascii="Arial" w:hAnsi="Arial" w:cs="Arial"/>
          <w:sz w:val="20"/>
          <w:szCs w:val="20"/>
        </w:rPr>
        <w:t>Arquitetura</w:t>
      </w:r>
      <w:r w:rsidRPr="000C35EC">
        <w:rPr>
          <w:rFonts w:ascii="Arial" w:hAnsi="Arial" w:cs="Arial"/>
          <w:spacing w:val="-3"/>
          <w:sz w:val="20"/>
          <w:szCs w:val="20"/>
        </w:rPr>
        <w:t xml:space="preserve"> </w:t>
      </w:r>
      <w:r w:rsidRPr="000C35EC">
        <w:rPr>
          <w:rFonts w:ascii="Arial" w:hAnsi="Arial" w:cs="Arial"/>
          <w:sz w:val="20"/>
          <w:szCs w:val="20"/>
        </w:rPr>
        <w:t>e</w:t>
      </w:r>
      <w:r w:rsidRPr="000C35EC">
        <w:rPr>
          <w:rFonts w:ascii="Arial" w:hAnsi="Arial" w:cs="Arial"/>
          <w:spacing w:val="-3"/>
          <w:sz w:val="20"/>
          <w:szCs w:val="20"/>
        </w:rPr>
        <w:t xml:space="preserve"> </w:t>
      </w:r>
      <w:r w:rsidRPr="000C35EC">
        <w:rPr>
          <w:rFonts w:ascii="Arial" w:hAnsi="Arial" w:cs="Arial"/>
          <w:sz w:val="20"/>
          <w:szCs w:val="20"/>
        </w:rPr>
        <w:t>Urbanismo</w:t>
      </w:r>
      <w:r w:rsidRPr="000C35EC">
        <w:rPr>
          <w:rFonts w:ascii="Arial" w:hAnsi="Arial" w:cs="Arial"/>
          <w:spacing w:val="-3"/>
          <w:sz w:val="20"/>
          <w:szCs w:val="20"/>
        </w:rPr>
        <w:t xml:space="preserve"> </w:t>
      </w:r>
      <w:r w:rsidRPr="000C35EC">
        <w:rPr>
          <w:rFonts w:ascii="Arial" w:hAnsi="Arial" w:cs="Arial"/>
          <w:sz w:val="20"/>
          <w:szCs w:val="20"/>
        </w:rPr>
        <w:t>(CAU) expedida pelo referido Conselho da região da sede da empresa, que deve apresentar rigorosamente a situação atualizada da empresa.</w:t>
      </w:r>
    </w:p>
    <w:p w14:paraId="66D4E5A8" w14:textId="77777777" w:rsidR="00524C6F" w:rsidRPr="00B33067" w:rsidRDefault="00524C6F" w:rsidP="00486E3C">
      <w:pPr>
        <w:pStyle w:val="PargrafodaLista"/>
        <w:tabs>
          <w:tab w:val="left" w:pos="1070"/>
          <w:tab w:val="left" w:pos="3544"/>
        </w:tabs>
        <w:spacing w:before="0" w:line="276" w:lineRule="auto"/>
        <w:ind w:left="0"/>
        <w:rPr>
          <w:rFonts w:ascii="Arial" w:hAnsi="Arial" w:cs="Arial"/>
          <w:sz w:val="20"/>
          <w:szCs w:val="20"/>
        </w:rPr>
      </w:pPr>
    </w:p>
    <w:p w14:paraId="107B4702" w14:textId="77777777" w:rsidR="00524C6F" w:rsidRPr="000C35EC" w:rsidRDefault="00524C6F" w:rsidP="00486E3C">
      <w:pPr>
        <w:pStyle w:val="Ttulo3"/>
        <w:tabs>
          <w:tab w:val="left" w:pos="1040"/>
          <w:tab w:val="left" w:pos="3544"/>
        </w:tabs>
        <w:spacing w:before="0" w:line="276" w:lineRule="auto"/>
        <w:ind w:left="0" w:firstLine="0"/>
        <w:rPr>
          <w:b w:val="0"/>
          <w:sz w:val="20"/>
          <w:szCs w:val="20"/>
        </w:rPr>
      </w:pPr>
      <w:r w:rsidRPr="000C35EC">
        <w:rPr>
          <w:sz w:val="20"/>
          <w:szCs w:val="20"/>
        </w:rPr>
        <w:t>9.4.7. Qualificação técnico-</w:t>
      </w:r>
      <w:r w:rsidRPr="000C35EC">
        <w:rPr>
          <w:spacing w:val="-2"/>
          <w:sz w:val="20"/>
          <w:szCs w:val="20"/>
        </w:rPr>
        <w:t>operacional</w:t>
      </w:r>
    </w:p>
    <w:p w14:paraId="645FDD8F"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4CC39BE1" w14:textId="77777777" w:rsidR="00524C6F" w:rsidRDefault="00524C6F" w:rsidP="00486E3C">
      <w:pPr>
        <w:pStyle w:val="PargrafodaLista"/>
        <w:tabs>
          <w:tab w:val="left" w:pos="1255"/>
          <w:tab w:val="left" w:pos="3544"/>
        </w:tabs>
        <w:spacing w:before="0" w:line="276" w:lineRule="auto"/>
        <w:ind w:left="0"/>
        <w:rPr>
          <w:rFonts w:ascii="Arial" w:hAnsi="Arial" w:cs="Arial"/>
          <w:sz w:val="20"/>
          <w:szCs w:val="20"/>
        </w:rPr>
      </w:pPr>
      <w:r w:rsidRPr="00B33067">
        <w:rPr>
          <w:rFonts w:ascii="Arial" w:hAnsi="Arial" w:cs="Arial"/>
          <w:sz w:val="20"/>
          <w:szCs w:val="20"/>
        </w:rPr>
        <w:t>9.4.7.1. Deverá ser</w:t>
      </w:r>
      <w:r w:rsidRPr="00B33067">
        <w:rPr>
          <w:rFonts w:ascii="Arial" w:hAnsi="Arial" w:cs="Arial"/>
          <w:spacing w:val="-3"/>
          <w:sz w:val="20"/>
          <w:szCs w:val="20"/>
        </w:rPr>
        <w:t xml:space="preserve"> </w:t>
      </w:r>
      <w:r w:rsidRPr="00B33067">
        <w:rPr>
          <w:rFonts w:ascii="Arial" w:hAnsi="Arial" w:cs="Arial"/>
          <w:sz w:val="20"/>
          <w:szCs w:val="20"/>
        </w:rPr>
        <w:t>comprovada</w:t>
      </w:r>
      <w:r w:rsidRPr="00B33067">
        <w:rPr>
          <w:rFonts w:ascii="Arial" w:hAnsi="Arial" w:cs="Arial"/>
          <w:spacing w:val="-3"/>
          <w:sz w:val="20"/>
          <w:szCs w:val="20"/>
        </w:rPr>
        <w:t xml:space="preserve"> </w:t>
      </w:r>
      <w:r w:rsidRPr="00B33067">
        <w:rPr>
          <w:rFonts w:ascii="Arial" w:hAnsi="Arial" w:cs="Arial"/>
          <w:sz w:val="20"/>
          <w:szCs w:val="20"/>
        </w:rPr>
        <w:t>por</w:t>
      </w:r>
      <w:r w:rsidRPr="00B33067">
        <w:rPr>
          <w:rFonts w:ascii="Arial" w:hAnsi="Arial" w:cs="Arial"/>
          <w:spacing w:val="-3"/>
          <w:sz w:val="20"/>
          <w:szCs w:val="20"/>
        </w:rPr>
        <w:t xml:space="preserve"> </w:t>
      </w:r>
      <w:r w:rsidRPr="00B33067">
        <w:rPr>
          <w:rFonts w:ascii="Arial" w:hAnsi="Arial" w:cs="Arial"/>
          <w:sz w:val="20"/>
          <w:szCs w:val="20"/>
        </w:rPr>
        <w:t>meio</w:t>
      </w:r>
      <w:r w:rsidRPr="00B33067">
        <w:rPr>
          <w:rFonts w:ascii="Arial" w:hAnsi="Arial" w:cs="Arial"/>
          <w:spacing w:val="-3"/>
          <w:sz w:val="20"/>
          <w:szCs w:val="20"/>
        </w:rPr>
        <w:t xml:space="preserve"> </w:t>
      </w:r>
      <w:r w:rsidRPr="00B33067">
        <w:rPr>
          <w:rFonts w:ascii="Arial" w:hAnsi="Arial" w:cs="Arial"/>
          <w:sz w:val="20"/>
          <w:szCs w:val="20"/>
        </w:rPr>
        <w:t>de</w:t>
      </w:r>
      <w:r w:rsidRPr="00B33067">
        <w:rPr>
          <w:rFonts w:ascii="Arial" w:hAnsi="Arial" w:cs="Arial"/>
          <w:spacing w:val="-3"/>
          <w:sz w:val="20"/>
          <w:szCs w:val="20"/>
        </w:rPr>
        <w:t xml:space="preserve"> </w:t>
      </w:r>
      <w:r w:rsidRPr="00B33067">
        <w:rPr>
          <w:rFonts w:ascii="Arial" w:hAnsi="Arial" w:cs="Arial"/>
          <w:sz w:val="20"/>
          <w:szCs w:val="20"/>
        </w:rPr>
        <w:t>atestados</w:t>
      </w:r>
      <w:r w:rsidRPr="00B33067">
        <w:rPr>
          <w:rFonts w:ascii="Arial" w:hAnsi="Arial" w:cs="Arial"/>
          <w:spacing w:val="-3"/>
          <w:sz w:val="20"/>
          <w:szCs w:val="20"/>
        </w:rPr>
        <w:t xml:space="preserve"> </w:t>
      </w:r>
      <w:r w:rsidRPr="00B33067">
        <w:rPr>
          <w:rFonts w:ascii="Arial" w:hAnsi="Arial" w:cs="Arial"/>
          <w:sz w:val="20"/>
          <w:szCs w:val="20"/>
        </w:rPr>
        <w:t>fornecidos</w:t>
      </w:r>
      <w:r w:rsidRPr="00B33067">
        <w:rPr>
          <w:rFonts w:ascii="Arial" w:hAnsi="Arial" w:cs="Arial"/>
          <w:spacing w:val="-3"/>
          <w:sz w:val="20"/>
          <w:szCs w:val="20"/>
        </w:rPr>
        <w:t xml:space="preserve"> </w:t>
      </w:r>
      <w:r w:rsidRPr="00B33067">
        <w:rPr>
          <w:rFonts w:ascii="Arial" w:hAnsi="Arial" w:cs="Arial"/>
          <w:sz w:val="20"/>
          <w:szCs w:val="20"/>
        </w:rPr>
        <w:t>por</w:t>
      </w:r>
      <w:r w:rsidRPr="00B33067">
        <w:rPr>
          <w:rFonts w:ascii="Arial" w:hAnsi="Arial" w:cs="Arial"/>
          <w:spacing w:val="-3"/>
          <w:sz w:val="20"/>
          <w:szCs w:val="20"/>
        </w:rPr>
        <w:t xml:space="preserve"> </w:t>
      </w:r>
      <w:r w:rsidRPr="00B33067">
        <w:rPr>
          <w:rFonts w:ascii="Arial" w:hAnsi="Arial" w:cs="Arial"/>
          <w:sz w:val="20"/>
          <w:szCs w:val="20"/>
        </w:rPr>
        <w:t>pessoa</w:t>
      </w:r>
      <w:r w:rsidRPr="00B33067">
        <w:rPr>
          <w:rFonts w:ascii="Arial" w:hAnsi="Arial" w:cs="Arial"/>
          <w:spacing w:val="-3"/>
          <w:sz w:val="20"/>
          <w:szCs w:val="20"/>
        </w:rPr>
        <w:t xml:space="preserve"> </w:t>
      </w:r>
      <w:r w:rsidRPr="00B33067">
        <w:rPr>
          <w:rFonts w:ascii="Arial" w:hAnsi="Arial" w:cs="Arial"/>
          <w:sz w:val="20"/>
          <w:szCs w:val="20"/>
        </w:rPr>
        <w:t xml:space="preserve">jurídica de direito público ou privado, em nome da licitante, que comprovem a prévia execução </w:t>
      </w:r>
      <w:r w:rsidR="00E935D3">
        <w:rPr>
          <w:rFonts w:ascii="Arial" w:hAnsi="Arial" w:cs="Arial"/>
          <w:sz w:val="20"/>
          <w:szCs w:val="20"/>
        </w:rPr>
        <w:t xml:space="preserve">dos </w:t>
      </w:r>
      <w:r w:rsidRPr="00B33067">
        <w:rPr>
          <w:rFonts w:ascii="Arial" w:hAnsi="Arial" w:cs="Arial"/>
          <w:sz w:val="20"/>
          <w:szCs w:val="20"/>
        </w:rPr>
        <w:t>serviços de características e complexidade semelhantes às constantes do objeto da licitação, especificando necessariamente o tipo de</w:t>
      </w:r>
      <w:r w:rsidR="00E935D3">
        <w:rPr>
          <w:rFonts w:ascii="Arial" w:hAnsi="Arial" w:cs="Arial"/>
          <w:sz w:val="20"/>
          <w:szCs w:val="20"/>
        </w:rPr>
        <w:t xml:space="preserve"> </w:t>
      </w:r>
      <w:r w:rsidRPr="00B33067">
        <w:rPr>
          <w:rFonts w:ascii="Arial" w:hAnsi="Arial" w:cs="Arial"/>
          <w:sz w:val="20"/>
          <w:szCs w:val="20"/>
        </w:rPr>
        <w:t>serviço,</w:t>
      </w:r>
      <w:r w:rsidRPr="00B33067">
        <w:rPr>
          <w:rFonts w:ascii="Arial" w:hAnsi="Arial" w:cs="Arial"/>
          <w:spacing w:val="26"/>
          <w:sz w:val="20"/>
          <w:szCs w:val="20"/>
        </w:rPr>
        <w:t xml:space="preserve"> </w:t>
      </w:r>
      <w:r w:rsidRPr="00B33067">
        <w:rPr>
          <w:rFonts w:ascii="Arial" w:hAnsi="Arial" w:cs="Arial"/>
          <w:sz w:val="20"/>
          <w:szCs w:val="20"/>
        </w:rPr>
        <w:t>as</w:t>
      </w:r>
      <w:r w:rsidRPr="00B33067">
        <w:rPr>
          <w:rFonts w:ascii="Arial" w:hAnsi="Arial" w:cs="Arial"/>
          <w:spacing w:val="26"/>
          <w:sz w:val="20"/>
          <w:szCs w:val="20"/>
        </w:rPr>
        <w:t xml:space="preserve"> </w:t>
      </w:r>
      <w:r w:rsidRPr="00B33067">
        <w:rPr>
          <w:rFonts w:ascii="Arial" w:hAnsi="Arial" w:cs="Arial"/>
          <w:sz w:val="20"/>
          <w:szCs w:val="20"/>
        </w:rPr>
        <w:t>indicações da área em metros quadrados, os serviços realizados e o prazo de execução e vigência. Os atestados devem corresponder a quantidade exigida relacionadas às parcelas de maior relevância, conforme quadro abaixo:</w:t>
      </w:r>
    </w:p>
    <w:p w14:paraId="073FD3EB" w14:textId="77777777" w:rsidR="00B70A4C" w:rsidRPr="00B33067" w:rsidRDefault="00B70A4C" w:rsidP="00486E3C">
      <w:pPr>
        <w:pStyle w:val="PargrafodaLista"/>
        <w:tabs>
          <w:tab w:val="left" w:pos="1255"/>
          <w:tab w:val="left" w:pos="3544"/>
        </w:tabs>
        <w:spacing w:before="0" w:line="276" w:lineRule="auto"/>
        <w:ind w:left="0"/>
        <w:rPr>
          <w:rFonts w:ascii="Arial" w:hAnsi="Arial" w:cs="Arial"/>
          <w:sz w:val="20"/>
          <w:szCs w:val="20"/>
        </w:rPr>
      </w:pPr>
    </w:p>
    <w:p w14:paraId="36B1954B" w14:textId="77777777" w:rsidR="00524C6F" w:rsidRPr="00B33067" w:rsidRDefault="00524C6F" w:rsidP="00486E3C">
      <w:pPr>
        <w:pStyle w:val="PargrafodaLista"/>
        <w:tabs>
          <w:tab w:val="left" w:pos="1255"/>
          <w:tab w:val="left" w:pos="3544"/>
        </w:tabs>
        <w:spacing w:before="0" w:line="276" w:lineRule="auto"/>
        <w:ind w:left="0"/>
        <w:jc w:val="left"/>
        <w:rPr>
          <w:rFonts w:ascii="Arial" w:hAnsi="Arial" w:cs="Arial"/>
          <w:sz w:val="20"/>
          <w:szCs w:val="20"/>
        </w:rPr>
      </w:pPr>
    </w:p>
    <w:p w14:paraId="55B93D8E" w14:textId="77777777" w:rsidR="00524C6F" w:rsidRPr="00F0532E" w:rsidRDefault="00524C6F" w:rsidP="00486E3C">
      <w:pPr>
        <w:tabs>
          <w:tab w:val="left" w:pos="3544"/>
        </w:tabs>
        <w:spacing w:line="276" w:lineRule="auto"/>
        <w:jc w:val="center"/>
        <w:rPr>
          <w:rFonts w:ascii="Arial" w:hAnsi="Arial" w:cs="Arial"/>
          <w:b/>
          <w:spacing w:val="-2"/>
          <w:sz w:val="20"/>
          <w:szCs w:val="20"/>
        </w:rPr>
      </w:pPr>
      <w:r w:rsidRPr="00F0532E">
        <w:rPr>
          <w:rFonts w:ascii="Arial" w:hAnsi="Arial" w:cs="Arial"/>
          <w:b/>
          <w:sz w:val="20"/>
          <w:szCs w:val="20"/>
        </w:rPr>
        <w:t>QUADRO</w:t>
      </w:r>
      <w:r w:rsidRPr="00F0532E">
        <w:rPr>
          <w:rFonts w:ascii="Arial" w:hAnsi="Arial" w:cs="Arial"/>
          <w:b/>
          <w:spacing w:val="-14"/>
          <w:sz w:val="20"/>
          <w:szCs w:val="20"/>
        </w:rPr>
        <w:t xml:space="preserve"> </w:t>
      </w:r>
      <w:r w:rsidRPr="00F0532E">
        <w:rPr>
          <w:rFonts w:ascii="Arial" w:hAnsi="Arial" w:cs="Arial"/>
          <w:b/>
          <w:sz w:val="20"/>
          <w:szCs w:val="20"/>
        </w:rPr>
        <w:t>01:</w:t>
      </w:r>
      <w:r w:rsidRPr="00F0532E">
        <w:rPr>
          <w:rFonts w:ascii="Arial" w:hAnsi="Arial" w:cs="Arial"/>
          <w:b/>
          <w:spacing w:val="-14"/>
          <w:sz w:val="20"/>
          <w:szCs w:val="20"/>
        </w:rPr>
        <w:t xml:space="preserve"> </w:t>
      </w:r>
      <w:r w:rsidRPr="00F0532E">
        <w:rPr>
          <w:rFonts w:ascii="Arial" w:hAnsi="Arial" w:cs="Arial"/>
          <w:b/>
          <w:sz w:val="20"/>
          <w:szCs w:val="20"/>
        </w:rPr>
        <w:t>QUANTITATIVOS</w:t>
      </w:r>
      <w:r w:rsidRPr="00F0532E">
        <w:rPr>
          <w:rFonts w:ascii="Arial" w:hAnsi="Arial" w:cs="Arial"/>
          <w:b/>
          <w:spacing w:val="-14"/>
          <w:sz w:val="20"/>
          <w:szCs w:val="20"/>
        </w:rPr>
        <w:t xml:space="preserve"> </w:t>
      </w:r>
      <w:r w:rsidRPr="00F0532E">
        <w:rPr>
          <w:rFonts w:ascii="Arial" w:hAnsi="Arial" w:cs="Arial"/>
          <w:b/>
          <w:sz w:val="20"/>
          <w:szCs w:val="20"/>
        </w:rPr>
        <w:t>MÍNIMOS</w:t>
      </w:r>
      <w:r w:rsidRPr="00F0532E">
        <w:rPr>
          <w:rFonts w:ascii="Arial" w:hAnsi="Arial" w:cs="Arial"/>
          <w:b/>
          <w:spacing w:val="-14"/>
          <w:sz w:val="20"/>
          <w:szCs w:val="20"/>
        </w:rPr>
        <w:t xml:space="preserve"> </w:t>
      </w:r>
      <w:r w:rsidRPr="00F0532E">
        <w:rPr>
          <w:rFonts w:ascii="Arial" w:hAnsi="Arial" w:cs="Arial"/>
          <w:b/>
          <w:sz w:val="20"/>
          <w:szCs w:val="20"/>
        </w:rPr>
        <w:t>PARA</w:t>
      </w:r>
      <w:r w:rsidRPr="00F0532E">
        <w:rPr>
          <w:rFonts w:ascii="Arial" w:hAnsi="Arial" w:cs="Arial"/>
          <w:b/>
          <w:spacing w:val="-14"/>
          <w:sz w:val="20"/>
          <w:szCs w:val="20"/>
        </w:rPr>
        <w:t xml:space="preserve"> </w:t>
      </w:r>
      <w:r w:rsidRPr="00F0532E">
        <w:rPr>
          <w:rFonts w:ascii="Arial" w:hAnsi="Arial" w:cs="Arial"/>
          <w:b/>
          <w:sz w:val="20"/>
          <w:szCs w:val="20"/>
        </w:rPr>
        <w:t>COMPROVAÇÃO</w:t>
      </w:r>
      <w:r w:rsidRPr="00F0532E">
        <w:rPr>
          <w:rFonts w:ascii="Arial" w:hAnsi="Arial" w:cs="Arial"/>
          <w:b/>
          <w:spacing w:val="-14"/>
          <w:sz w:val="20"/>
          <w:szCs w:val="20"/>
        </w:rPr>
        <w:t xml:space="preserve"> </w:t>
      </w:r>
      <w:r w:rsidRPr="00F0532E">
        <w:rPr>
          <w:rFonts w:ascii="Arial" w:hAnsi="Arial" w:cs="Arial"/>
          <w:b/>
          <w:sz w:val="20"/>
          <w:szCs w:val="20"/>
        </w:rPr>
        <w:t>DE</w:t>
      </w:r>
      <w:r w:rsidRPr="00F0532E">
        <w:rPr>
          <w:rFonts w:ascii="Arial" w:hAnsi="Arial" w:cs="Arial"/>
          <w:b/>
          <w:spacing w:val="-14"/>
          <w:sz w:val="20"/>
          <w:szCs w:val="20"/>
        </w:rPr>
        <w:t xml:space="preserve"> </w:t>
      </w:r>
      <w:r w:rsidRPr="00F0532E">
        <w:rPr>
          <w:rFonts w:ascii="Arial" w:hAnsi="Arial" w:cs="Arial"/>
          <w:b/>
          <w:sz w:val="20"/>
          <w:szCs w:val="20"/>
        </w:rPr>
        <w:t xml:space="preserve">QUALIFICAÇÃO </w:t>
      </w:r>
      <w:r w:rsidRPr="00F0532E">
        <w:rPr>
          <w:rFonts w:ascii="Arial" w:hAnsi="Arial" w:cs="Arial"/>
          <w:b/>
          <w:spacing w:val="-2"/>
          <w:sz w:val="20"/>
          <w:szCs w:val="20"/>
        </w:rPr>
        <w:t>TÉCNICO-OPERACIONAL</w:t>
      </w:r>
    </w:p>
    <w:tbl>
      <w:tblPr>
        <w:tblW w:w="9979" w:type="dxa"/>
        <w:tblInd w:w="-214" w:type="dxa"/>
        <w:tblCellMar>
          <w:left w:w="70" w:type="dxa"/>
          <w:right w:w="70" w:type="dxa"/>
        </w:tblCellMar>
        <w:tblLook w:val="04A0" w:firstRow="1" w:lastRow="0" w:firstColumn="1" w:lastColumn="0" w:noHBand="0" w:noVBand="1"/>
      </w:tblPr>
      <w:tblGrid>
        <w:gridCol w:w="709"/>
        <w:gridCol w:w="5117"/>
        <w:gridCol w:w="1120"/>
        <w:gridCol w:w="1474"/>
        <w:gridCol w:w="1559"/>
      </w:tblGrid>
      <w:tr w:rsidR="000C35EC" w:rsidRPr="00B33067" w14:paraId="02E8E09A" w14:textId="77777777" w:rsidTr="0005613F">
        <w:trPr>
          <w:trHeight w:val="535"/>
        </w:trPr>
        <w:tc>
          <w:tcPr>
            <w:tcW w:w="70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28062B" w14:textId="77777777" w:rsidR="000C35EC" w:rsidRPr="00B264BB" w:rsidRDefault="000C35EC" w:rsidP="00486E3C">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ITEM</w:t>
            </w:r>
          </w:p>
        </w:tc>
        <w:tc>
          <w:tcPr>
            <w:tcW w:w="5117" w:type="dxa"/>
            <w:tcBorders>
              <w:top w:val="single" w:sz="8" w:space="0" w:color="auto"/>
              <w:left w:val="nil"/>
              <w:bottom w:val="single" w:sz="8" w:space="0" w:color="auto"/>
              <w:right w:val="single" w:sz="4" w:space="0" w:color="auto"/>
            </w:tcBorders>
            <w:shd w:val="clear" w:color="auto" w:fill="auto"/>
            <w:noWrap/>
            <w:vAlign w:val="center"/>
            <w:hideMark/>
          </w:tcPr>
          <w:p w14:paraId="698162D4" w14:textId="77777777" w:rsidR="000C35EC" w:rsidRPr="00B264BB" w:rsidRDefault="000C35EC" w:rsidP="00486E3C">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DESCRIÇÃO</w:t>
            </w:r>
          </w:p>
        </w:tc>
        <w:tc>
          <w:tcPr>
            <w:tcW w:w="1120" w:type="dxa"/>
            <w:tcBorders>
              <w:top w:val="single" w:sz="8" w:space="0" w:color="auto"/>
              <w:left w:val="nil"/>
              <w:bottom w:val="single" w:sz="8" w:space="0" w:color="auto"/>
              <w:right w:val="single" w:sz="4" w:space="0" w:color="auto"/>
            </w:tcBorders>
            <w:shd w:val="clear" w:color="auto" w:fill="auto"/>
            <w:noWrap/>
            <w:vAlign w:val="center"/>
            <w:hideMark/>
          </w:tcPr>
          <w:p w14:paraId="23B95C99" w14:textId="77777777" w:rsidR="000C35EC" w:rsidRPr="00B264BB" w:rsidRDefault="000C35EC" w:rsidP="00486E3C">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UNIDADE</w:t>
            </w:r>
          </w:p>
        </w:tc>
        <w:tc>
          <w:tcPr>
            <w:tcW w:w="1474" w:type="dxa"/>
            <w:tcBorders>
              <w:top w:val="single" w:sz="8" w:space="0" w:color="auto"/>
              <w:left w:val="nil"/>
              <w:bottom w:val="single" w:sz="8" w:space="0" w:color="auto"/>
              <w:right w:val="single" w:sz="4" w:space="0" w:color="auto"/>
            </w:tcBorders>
            <w:shd w:val="clear" w:color="auto" w:fill="auto"/>
            <w:noWrap/>
            <w:vAlign w:val="center"/>
            <w:hideMark/>
          </w:tcPr>
          <w:p w14:paraId="19221D8B" w14:textId="77777777" w:rsidR="000C35EC" w:rsidRPr="00B264BB" w:rsidRDefault="000C35EC" w:rsidP="00486E3C">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QUANTIDADE TOTAL</w:t>
            </w:r>
          </w:p>
        </w:tc>
        <w:tc>
          <w:tcPr>
            <w:tcW w:w="1559" w:type="dxa"/>
            <w:tcBorders>
              <w:top w:val="single" w:sz="8" w:space="0" w:color="auto"/>
              <w:left w:val="nil"/>
              <w:bottom w:val="single" w:sz="8" w:space="0" w:color="auto"/>
              <w:right w:val="single" w:sz="4" w:space="0" w:color="auto"/>
            </w:tcBorders>
            <w:vAlign w:val="center"/>
          </w:tcPr>
          <w:p w14:paraId="4CD42DAB" w14:textId="77777777" w:rsidR="000C35EC" w:rsidRPr="00B264BB" w:rsidRDefault="000C35EC" w:rsidP="00486E3C">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QUANTIDADE EXIGIDA</w:t>
            </w:r>
          </w:p>
        </w:tc>
      </w:tr>
      <w:tr w:rsidR="00247C37" w:rsidRPr="00B33067" w14:paraId="370A4CA1" w14:textId="77777777" w:rsidTr="0005613F">
        <w:trPr>
          <w:trHeight w:val="982"/>
        </w:trPr>
        <w:tc>
          <w:tcPr>
            <w:tcW w:w="709" w:type="dxa"/>
            <w:tcBorders>
              <w:top w:val="nil"/>
              <w:left w:val="single" w:sz="8" w:space="0" w:color="auto"/>
              <w:bottom w:val="single" w:sz="4" w:space="0" w:color="auto"/>
              <w:right w:val="single" w:sz="4" w:space="0" w:color="auto"/>
            </w:tcBorders>
            <w:shd w:val="clear" w:color="auto" w:fill="auto"/>
            <w:vAlign w:val="center"/>
          </w:tcPr>
          <w:p w14:paraId="3AFD2181" w14:textId="77777777" w:rsidR="00247C37" w:rsidRPr="00043948" w:rsidRDefault="00247C37" w:rsidP="00486E3C">
            <w:pPr>
              <w:widowControl/>
              <w:autoSpaceDE/>
              <w:autoSpaceDN/>
              <w:jc w:val="center"/>
              <w:rPr>
                <w:rFonts w:ascii="Arial" w:eastAsia="Times New Roman" w:hAnsi="Arial" w:cs="Arial"/>
                <w:sz w:val="20"/>
                <w:szCs w:val="20"/>
                <w:lang w:val="pt-BR" w:eastAsia="pt-BR"/>
              </w:rPr>
            </w:pPr>
            <w:r w:rsidRPr="00043948">
              <w:rPr>
                <w:rFonts w:ascii="Arial" w:eastAsia="Times New Roman" w:hAnsi="Arial" w:cs="Arial"/>
                <w:sz w:val="20"/>
                <w:szCs w:val="20"/>
                <w:lang w:val="pt-BR" w:eastAsia="pt-BR"/>
              </w:rPr>
              <w:t>1</w:t>
            </w:r>
          </w:p>
        </w:tc>
        <w:tc>
          <w:tcPr>
            <w:tcW w:w="5117" w:type="dxa"/>
            <w:tcBorders>
              <w:top w:val="nil"/>
              <w:left w:val="nil"/>
              <w:bottom w:val="single" w:sz="4" w:space="0" w:color="auto"/>
              <w:right w:val="single" w:sz="4" w:space="0" w:color="auto"/>
            </w:tcBorders>
            <w:shd w:val="clear" w:color="auto" w:fill="auto"/>
            <w:vAlign w:val="center"/>
            <w:hideMark/>
          </w:tcPr>
          <w:p w14:paraId="1BFB1621" w14:textId="29EE6CA4" w:rsidR="00247C37" w:rsidRPr="001D09B2" w:rsidRDefault="009C23D7" w:rsidP="001D09B2">
            <w:pPr>
              <w:widowControl/>
              <w:adjustRightInd w:val="0"/>
              <w:jc w:val="both"/>
              <w:rPr>
                <w:rFonts w:ascii="ArialMT" w:eastAsiaTheme="minorHAnsi" w:hAnsi="ArialMT" w:cs="ArialMT"/>
                <w:sz w:val="18"/>
                <w:szCs w:val="18"/>
                <w:lang w:val="pt-BR"/>
              </w:rPr>
            </w:pPr>
            <w:r w:rsidRPr="001D09B2">
              <w:rPr>
                <w:rFonts w:ascii="ArialMT" w:eastAsiaTheme="minorHAnsi" w:hAnsi="ArialMT" w:cs="ArialMT"/>
                <w:sz w:val="18"/>
                <w:szCs w:val="18"/>
                <w:lang w:val="pt-BR"/>
              </w:rPr>
              <w:t>MASSA ÚNICA, EM ARGAMASSA TRAÇO 1:2:8, PREPARO MECÂNICO, APLICADA MANUALMENTE EM PAREDES INTERNAS DE AMBIENTES COM ÁREA MAIOR QUE 10M², E = 17,5MM, COM TALISCAS. AF_03/2024</w:t>
            </w:r>
            <w:r w:rsidR="00247C37" w:rsidRPr="001D09B2">
              <w:rPr>
                <w:rFonts w:ascii="ArialMT" w:eastAsiaTheme="minorHAnsi" w:hAnsi="ArialMT" w:cs="ArialMT"/>
                <w:sz w:val="18"/>
                <w:szCs w:val="18"/>
                <w:lang w:val="pt-BR"/>
              </w:rPr>
              <w:t xml:space="preserve">, NO MÍNIMO, </w:t>
            </w:r>
            <w:r w:rsidR="001D09B2" w:rsidRPr="001D09B2">
              <w:rPr>
                <w:rFonts w:ascii="ArialMT" w:eastAsiaTheme="minorHAnsi" w:hAnsi="ArialMT" w:cs="ArialMT"/>
                <w:sz w:val="18"/>
                <w:szCs w:val="18"/>
                <w:lang w:val="pt-BR"/>
              </w:rPr>
              <w:t>158,85</w:t>
            </w:r>
            <w:r w:rsidR="00247C37" w:rsidRPr="001D09B2">
              <w:rPr>
                <w:rFonts w:ascii="ArialMT" w:eastAsiaTheme="minorHAnsi" w:hAnsi="ArialMT" w:cs="ArialMT"/>
                <w:sz w:val="18"/>
                <w:szCs w:val="18"/>
                <w:lang w:val="pt-BR"/>
              </w:rPr>
              <w:t xml:space="preserve"> M²</w:t>
            </w:r>
          </w:p>
        </w:tc>
        <w:tc>
          <w:tcPr>
            <w:tcW w:w="1120" w:type="dxa"/>
            <w:tcBorders>
              <w:top w:val="nil"/>
              <w:left w:val="nil"/>
              <w:bottom w:val="single" w:sz="4" w:space="0" w:color="auto"/>
              <w:right w:val="single" w:sz="4" w:space="0" w:color="auto"/>
            </w:tcBorders>
            <w:shd w:val="clear" w:color="auto" w:fill="auto"/>
            <w:vAlign w:val="center"/>
            <w:hideMark/>
          </w:tcPr>
          <w:p w14:paraId="0A8CA651" w14:textId="77777777" w:rsidR="00247C37" w:rsidRPr="00043948" w:rsidRDefault="00247C37" w:rsidP="00486E3C">
            <w:pPr>
              <w:widowControl/>
              <w:autoSpaceDE/>
              <w:autoSpaceDN/>
              <w:jc w:val="center"/>
              <w:rPr>
                <w:rFonts w:ascii="ArialMT" w:eastAsiaTheme="minorHAnsi" w:hAnsi="ArialMT" w:cs="ArialMT"/>
                <w:sz w:val="18"/>
                <w:szCs w:val="18"/>
                <w:lang w:val="pt-BR"/>
              </w:rPr>
            </w:pPr>
            <w:r w:rsidRPr="00043948">
              <w:rPr>
                <w:rFonts w:ascii="ArialMT" w:eastAsiaTheme="minorHAnsi" w:hAnsi="ArialMT" w:cs="ArialMT"/>
                <w:sz w:val="18"/>
                <w:szCs w:val="18"/>
                <w:lang w:val="pt-BR"/>
              </w:rPr>
              <w:t>M²</w:t>
            </w:r>
          </w:p>
        </w:tc>
        <w:tc>
          <w:tcPr>
            <w:tcW w:w="1474" w:type="dxa"/>
            <w:tcBorders>
              <w:top w:val="nil"/>
              <w:left w:val="nil"/>
              <w:bottom w:val="single" w:sz="4" w:space="0" w:color="auto"/>
              <w:right w:val="single" w:sz="4" w:space="0" w:color="auto"/>
            </w:tcBorders>
            <w:shd w:val="clear" w:color="auto" w:fill="auto"/>
            <w:vAlign w:val="center"/>
          </w:tcPr>
          <w:p w14:paraId="50D518FD" w14:textId="03909950" w:rsidR="00247C37" w:rsidRPr="00043948" w:rsidRDefault="009C23D7" w:rsidP="009C23D7">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317,70</w:t>
            </w:r>
          </w:p>
        </w:tc>
        <w:tc>
          <w:tcPr>
            <w:tcW w:w="1559" w:type="dxa"/>
            <w:tcBorders>
              <w:top w:val="nil"/>
              <w:left w:val="nil"/>
              <w:bottom w:val="single" w:sz="4" w:space="0" w:color="auto"/>
              <w:right w:val="single" w:sz="4" w:space="0" w:color="auto"/>
            </w:tcBorders>
            <w:vAlign w:val="center"/>
          </w:tcPr>
          <w:p w14:paraId="1A2C7828" w14:textId="725D7474" w:rsidR="00247C37" w:rsidRPr="00043948" w:rsidRDefault="001D09B2" w:rsidP="00486E3C">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158,85</w:t>
            </w:r>
          </w:p>
        </w:tc>
      </w:tr>
      <w:tr w:rsidR="00043948" w:rsidRPr="00B33067" w14:paraId="351F719C" w14:textId="77777777" w:rsidTr="0005613F">
        <w:trPr>
          <w:trHeight w:val="765"/>
        </w:trPr>
        <w:tc>
          <w:tcPr>
            <w:tcW w:w="709" w:type="dxa"/>
            <w:tcBorders>
              <w:top w:val="nil"/>
              <w:left w:val="single" w:sz="8" w:space="0" w:color="auto"/>
              <w:bottom w:val="single" w:sz="4" w:space="0" w:color="auto"/>
              <w:right w:val="single" w:sz="4" w:space="0" w:color="auto"/>
            </w:tcBorders>
            <w:shd w:val="clear" w:color="auto" w:fill="auto"/>
            <w:vAlign w:val="center"/>
          </w:tcPr>
          <w:p w14:paraId="212A9BE0" w14:textId="77777777" w:rsidR="00043948" w:rsidRPr="00043948" w:rsidRDefault="00043948" w:rsidP="00486E3C">
            <w:pPr>
              <w:widowControl/>
              <w:autoSpaceDE/>
              <w:autoSpaceDN/>
              <w:jc w:val="center"/>
              <w:rPr>
                <w:rFonts w:ascii="Arial" w:eastAsia="Times New Roman" w:hAnsi="Arial" w:cs="Arial"/>
                <w:sz w:val="20"/>
                <w:szCs w:val="20"/>
                <w:lang w:val="pt-BR" w:eastAsia="pt-BR"/>
              </w:rPr>
            </w:pPr>
            <w:r w:rsidRPr="00043948">
              <w:rPr>
                <w:rFonts w:ascii="Arial" w:eastAsia="Times New Roman" w:hAnsi="Arial" w:cs="Arial"/>
                <w:sz w:val="20"/>
                <w:szCs w:val="20"/>
                <w:lang w:val="pt-BR" w:eastAsia="pt-BR"/>
              </w:rPr>
              <w:t>2</w:t>
            </w:r>
          </w:p>
        </w:tc>
        <w:tc>
          <w:tcPr>
            <w:tcW w:w="5117" w:type="dxa"/>
            <w:tcBorders>
              <w:top w:val="nil"/>
              <w:left w:val="nil"/>
              <w:bottom w:val="single" w:sz="4" w:space="0" w:color="auto"/>
              <w:right w:val="single" w:sz="4" w:space="0" w:color="auto"/>
            </w:tcBorders>
            <w:shd w:val="clear" w:color="auto" w:fill="auto"/>
            <w:vAlign w:val="center"/>
            <w:hideMark/>
          </w:tcPr>
          <w:p w14:paraId="7AAA9C9D" w14:textId="656733A1" w:rsidR="00043948" w:rsidRPr="001D09B2" w:rsidRDefault="009C23D7" w:rsidP="001D09B2">
            <w:pPr>
              <w:widowControl/>
              <w:adjustRightInd w:val="0"/>
              <w:jc w:val="both"/>
              <w:rPr>
                <w:rFonts w:ascii="ArialMT" w:eastAsiaTheme="minorHAnsi" w:hAnsi="ArialMT" w:cs="ArialMT"/>
                <w:sz w:val="18"/>
                <w:szCs w:val="18"/>
                <w:lang w:val="pt-BR"/>
              </w:rPr>
            </w:pPr>
            <w:r w:rsidRPr="001D09B2">
              <w:rPr>
                <w:rFonts w:ascii="ArialMT" w:eastAsiaTheme="minorHAnsi" w:hAnsi="ArialMT" w:cs="ArialMT"/>
                <w:sz w:val="18"/>
                <w:szCs w:val="18"/>
                <w:lang w:val="pt-BR"/>
              </w:rPr>
              <w:t>REVESTIMENTO COM CERÂMICA APLICADO EM PAREDE, ACABAMENTO ESMALTADO, AMBIENTE INTERNO/EXTERNO, PADRÃO EXTRA, DIMENSÃO DA PEÇA ATÉ 2025 CM2, PEI III, ASSENTAMENTO COM ARGAMASSA INDUSTRIALIZADA, INCLUSIVE  REJUNTAMENTO</w:t>
            </w:r>
            <w:r w:rsidR="00043948" w:rsidRPr="001D09B2">
              <w:rPr>
                <w:rFonts w:ascii="ArialMT" w:eastAsiaTheme="minorHAnsi" w:hAnsi="ArialMT" w:cs="ArialMT"/>
                <w:sz w:val="18"/>
                <w:szCs w:val="18"/>
                <w:lang w:val="pt-BR"/>
              </w:rPr>
              <w:t xml:space="preserve">, NO MÍNIMO, </w:t>
            </w:r>
            <w:r w:rsidR="001D09B2" w:rsidRPr="001D09B2">
              <w:rPr>
                <w:rFonts w:ascii="ArialMT" w:eastAsiaTheme="minorHAnsi" w:hAnsi="ArialMT" w:cs="ArialMT"/>
                <w:sz w:val="18"/>
                <w:szCs w:val="18"/>
                <w:lang w:val="pt-BR"/>
              </w:rPr>
              <w:t>54,52</w:t>
            </w:r>
            <w:r w:rsidR="00043948" w:rsidRPr="001D09B2">
              <w:rPr>
                <w:rFonts w:ascii="ArialMT" w:eastAsiaTheme="minorHAnsi" w:hAnsi="ArialMT" w:cs="ArialMT"/>
                <w:sz w:val="18"/>
                <w:szCs w:val="18"/>
                <w:lang w:val="pt-BR"/>
              </w:rPr>
              <w:t xml:space="preserve"> M²</w:t>
            </w:r>
          </w:p>
        </w:tc>
        <w:tc>
          <w:tcPr>
            <w:tcW w:w="1120" w:type="dxa"/>
            <w:tcBorders>
              <w:top w:val="nil"/>
              <w:left w:val="nil"/>
              <w:bottom w:val="single" w:sz="4" w:space="0" w:color="auto"/>
              <w:right w:val="single" w:sz="4" w:space="0" w:color="auto"/>
            </w:tcBorders>
            <w:shd w:val="clear" w:color="auto" w:fill="auto"/>
            <w:vAlign w:val="center"/>
            <w:hideMark/>
          </w:tcPr>
          <w:p w14:paraId="7E4734BC" w14:textId="77777777" w:rsidR="00043948" w:rsidRPr="00043948" w:rsidRDefault="00043948" w:rsidP="00486E3C">
            <w:pPr>
              <w:widowControl/>
              <w:autoSpaceDE/>
              <w:autoSpaceDN/>
              <w:jc w:val="center"/>
              <w:rPr>
                <w:rFonts w:ascii="ArialMT" w:eastAsiaTheme="minorHAnsi" w:hAnsi="ArialMT" w:cs="ArialMT"/>
                <w:sz w:val="18"/>
                <w:szCs w:val="18"/>
                <w:lang w:val="pt-BR"/>
              </w:rPr>
            </w:pPr>
            <w:r w:rsidRPr="00043948">
              <w:rPr>
                <w:rFonts w:ascii="ArialMT" w:eastAsiaTheme="minorHAnsi" w:hAnsi="ArialMT" w:cs="ArialMT"/>
                <w:sz w:val="18"/>
                <w:szCs w:val="18"/>
                <w:lang w:val="pt-BR"/>
              </w:rPr>
              <w:t>M²</w:t>
            </w:r>
          </w:p>
        </w:tc>
        <w:tc>
          <w:tcPr>
            <w:tcW w:w="1474" w:type="dxa"/>
            <w:tcBorders>
              <w:top w:val="nil"/>
              <w:left w:val="nil"/>
              <w:bottom w:val="single" w:sz="4" w:space="0" w:color="auto"/>
              <w:right w:val="single" w:sz="4" w:space="0" w:color="auto"/>
            </w:tcBorders>
            <w:shd w:val="clear" w:color="auto" w:fill="auto"/>
            <w:vAlign w:val="center"/>
          </w:tcPr>
          <w:p w14:paraId="0CBEFA53" w14:textId="580F5902" w:rsidR="00043948" w:rsidRPr="00043948" w:rsidRDefault="009C23D7" w:rsidP="00486E3C">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109,05</w:t>
            </w:r>
          </w:p>
        </w:tc>
        <w:tc>
          <w:tcPr>
            <w:tcW w:w="1559" w:type="dxa"/>
            <w:tcBorders>
              <w:top w:val="nil"/>
              <w:left w:val="nil"/>
              <w:bottom w:val="single" w:sz="4" w:space="0" w:color="auto"/>
              <w:right w:val="single" w:sz="4" w:space="0" w:color="auto"/>
            </w:tcBorders>
            <w:vAlign w:val="center"/>
          </w:tcPr>
          <w:p w14:paraId="1595F688" w14:textId="1AEDBE3F" w:rsidR="00043948" w:rsidRPr="00043948" w:rsidRDefault="001D09B2" w:rsidP="00486E3C">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54,52</w:t>
            </w:r>
          </w:p>
        </w:tc>
      </w:tr>
      <w:tr w:rsidR="007B08ED" w:rsidRPr="00B33067" w14:paraId="044634B2" w14:textId="77777777" w:rsidTr="00090E71">
        <w:trPr>
          <w:trHeight w:val="680"/>
        </w:trPr>
        <w:tc>
          <w:tcPr>
            <w:tcW w:w="709" w:type="dxa"/>
            <w:tcBorders>
              <w:top w:val="nil"/>
              <w:left w:val="single" w:sz="8" w:space="0" w:color="auto"/>
              <w:bottom w:val="single" w:sz="4" w:space="0" w:color="auto"/>
              <w:right w:val="single" w:sz="4" w:space="0" w:color="auto"/>
            </w:tcBorders>
            <w:shd w:val="clear" w:color="auto" w:fill="auto"/>
            <w:vAlign w:val="center"/>
          </w:tcPr>
          <w:p w14:paraId="12563BFA" w14:textId="77777777" w:rsidR="007B08ED" w:rsidRPr="00043948" w:rsidRDefault="007B08ED" w:rsidP="00486E3C">
            <w:pPr>
              <w:widowControl/>
              <w:autoSpaceDE/>
              <w:autoSpaceDN/>
              <w:jc w:val="center"/>
              <w:rPr>
                <w:rFonts w:ascii="Arial" w:eastAsia="Times New Roman" w:hAnsi="Arial" w:cs="Arial"/>
                <w:sz w:val="20"/>
                <w:szCs w:val="20"/>
                <w:lang w:val="pt-BR" w:eastAsia="pt-BR"/>
              </w:rPr>
            </w:pPr>
            <w:r w:rsidRPr="00043948">
              <w:rPr>
                <w:rFonts w:ascii="Arial" w:eastAsia="Times New Roman" w:hAnsi="Arial" w:cs="Arial"/>
                <w:sz w:val="20"/>
                <w:szCs w:val="20"/>
                <w:lang w:val="pt-BR" w:eastAsia="pt-BR"/>
              </w:rPr>
              <w:t>3</w:t>
            </w:r>
          </w:p>
        </w:tc>
        <w:tc>
          <w:tcPr>
            <w:tcW w:w="5117" w:type="dxa"/>
            <w:tcBorders>
              <w:top w:val="nil"/>
              <w:left w:val="nil"/>
              <w:bottom w:val="single" w:sz="4" w:space="0" w:color="auto"/>
              <w:right w:val="single" w:sz="4" w:space="0" w:color="auto"/>
            </w:tcBorders>
            <w:shd w:val="clear" w:color="auto" w:fill="auto"/>
            <w:vAlign w:val="center"/>
            <w:hideMark/>
          </w:tcPr>
          <w:p w14:paraId="1147922E" w14:textId="399716CF" w:rsidR="007B08ED" w:rsidRPr="001D09B2" w:rsidRDefault="009C23D7" w:rsidP="001D09B2">
            <w:pPr>
              <w:widowControl/>
              <w:adjustRightInd w:val="0"/>
              <w:jc w:val="both"/>
              <w:rPr>
                <w:rFonts w:ascii="ArialMT" w:eastAsiaTheme="minorHAnsi" w:hAnsi="ArialMT" w:cs="ArialMT"/>
                <w:sz w:val="18"/>
                <w:szCs w:val="18"/>
                <w:lang w:val="pt-BR"/>
              </w:rPr>
            </w:pPr>
            <w:r w:rsidRPr="001D09B2">
              <w:rPr>
                <w:rFonts w:ascii="ArialMT" w:eastAsiaTheme="minorHAnsi" w:hAnsi="ArialMT" w:cs="ArialMT"/>
                <w:sz w:val="18"/>
                <w:szCs w:val="18"/>
                <w:lang w:val="pt-BR"/>
              </w:rPr>
              <w:t>DIVISORIA EM GRANITO, COM DUAS FACES POLIDAS, TIPO ANDORINHA/ QUARTZ/ CASTELO/ CORUMBA OU OUTROS EQUIVALENTES DA REGIAO, E= *3,0* CM</w:t>
            </w:r>
            <w:r w:rsidR="007B08ED" w:rsidRPr="001D09B2">
              <w:rPr>
                <w:rFonts w:ascii="ArialMT" w:eastAsiaTheme="minorHAnsi" w:hAnsi="ArialMT" w:cs="ArialMT"/>
                <w:sz w:val="18"/>
                <w:szCs w:val="18"/>
                <w:lang w:val="pt-BR"/>
              </w:rPr>
              <w:t xml:space="preserve">, NO MÍNIMO, </w:t>
            </w:r>
            <w:r w:rsidR="000D6C9E">
              <w:rPr>
                <w:rFonts w:ascii="ArialMT" w:eastAsiaTheme="minorHAnsi" w:hAnsi="ArialMT" w:cs="ArialMT"/>
                <w:sz w:val="18"/>
                <w:szCs w:val="18"/>
                <w:lang w:val="pt-BR"/>
              </w:rPr>
              <w:t>9,85</w:t>
            </w:r>
            <w:r w:rsidR="001D09B2" w:rsidRPr="001D09B2">
              <w:rPr>
                <w:rFonts w:ascii="ArialMT" w:eastAsiaTheme="minorHAnsi" w:hAnsi="ArialMT" w:cs="ArialMT"/>
                <w:sz w:val="18"/>
                <w:szCs w:val="18"/>
                <w:lang w:val="pt-BR"/>
              </w:rPr>
              <w:t xml:space="preserve"> </w:t>
            </w:r>
            <w:r w:rsidR="007B08ED" w:rsidRPr="001D09B2">
              <w:rPr>
                <w:rFonts w:ascii="ArialMT" w:eastAsiaTheme="minorHAnsi" w:hAnsi="ArialMT" w:cs="ArialMT"/>
                <w:sz w:val="18"/>
                <w:szCs w:val="18"/>
                <w:lang w:val="pt-BR"/>
              </w:rPr>
              <w:t>M²</w:t>
            </w:r>
          </w:p>
        </w:tc>
        <w:tc>
          <w:tcPr>
            <w:tcW w:w="1120" w:type="dxa"/>
            <w:tcBorders>
              <w:top w:val="nil"/>
              <w:left w:val="nil"/>
              <w:bottom w:val="single" w:sz="4" w:space="0" w:color="auto"/>
              <w:right w:val="single" w:sz="4" w:space="0" w:color="auto"/>
            </w:tcBorders>
            <w:shd w:val="clear" w:color="auto" w:fill="auto"/>
            <w:vAlign w:val="center"/>
            <w:hideMark/>
          </w:tcPr>
          <w:p w14:paraId="01BFB692" w14:textId="77777777" w:rsidR="007B08ED" w:rsidRPr="00043948" w:rsidRDefault="007B08ED" w:rsidP="00486E3C">
            <w:pPr>
              <w:widowControl/>
              <w:autoSpaceDE/>
              <w:autoSpaceDN/>
              <w:jc w:val="center"/>
              <w:rPr>
                <w:rFonts w:ascii="ArialMT" w:eastAsiaTheme="minorHAnsi" w:hAnsi="ArialMT" w:cs="ArialMT"/>
                <w:sz w:val="18"/>
                <w:szCs w:val="18"/>
                <w:lang w:val="pt-BR"/>
              </w:rPr>
            </w:pPr>
            <w:r w:rsidRPr="00043948">
              <w:rPr>
                <w:rFonts w:ascii="ArialMT" w:eastAsiaTheme="minorHAnsi" w:hAnsi="ArialMT" w:cs="ArialMT"/>
                <w:sz w:val="18"/>
                <w:szCs w:val="18"/>
                <w:lang w:val="pt-BR"/>
              </w:rPr>
              <w:t>M²</w:t>
            </w:r>
          </w:p>
        </w:tc>
        <w:tc>
          <w:tcPr>
            <w:tcW w:w="1474" w:type="dxa"/>
            <w:tcBorders>
              <w:top w:val="nil"/>
              <w:left w:val="nil"/>
              <w:bottom w:val="single" w:sz="4" w:space="0" w:color="auto"/>
              <w:right w:val="single" w:sz="4" w:space="0" w:color="auto"/>
            </w:tcBorders>
            <w:shd w:val="clear" w:color="auto" w:fill="auto"/>
            <w:vAlign w:val="center"/>
          </w:tcPr>
          <w:p w14:paraId="32CBB9EF" w14:textId="24D162CF" w:rsidR="007B08ED" w:rsidRPr="00043948" w:rsidRDefault="000D6C9E" w:rsidP="00486E3C">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19,70</w:t>
            </w:r>
          </w:p>
        </w:tc>
        <w:tc>
          <w:tcPr>
            <w:tcW w:w="1559" w:type="dxa"/>
            <w:tcBorders>
              <w:top w:val="nil"/>
              <w:left w:val="nil"/>
              <w:bottom w:val="single" w:sz="4" w:space="0" w:color="auto"/>
              <w:right w:val="single" w:sz="4" w:space="0" w:color="auto"/>
            </w:tcBorders>
            <w:vAlign w:val="center"/>
          </w:tcPr>
          <w:p w14:paraId="4CA8D6D3" w14:textId="26A5B699" w:rsidR="007B08ED" w:rsidRPr="00043948" w:rsidRDefault="000D6C9E" w:rsidP="00486E3C">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9,85</w:t>
            </w:r>
          </w:p>
        </w:tc>
      </w:tr>
      <w:tr w:rsidR="000D6C9E" w:rsidRPr="00B33067" w14:paraId="03C13748" w14:textId="77777777" w:rsidTr="00090E71">
        <w:trPr>
          <w:trHeight w:val="680"/>
        </w:trPr>
        <w:tc>
          <w:tcPr>
            <w:tcW w:w="709" w:type="dxa"/>
            <w:tcBorders>
              <w:top w:val="single" w:sz="4" w:space="0" w:color="auto"/>
              <w:left w:val="single" w:sz="8" w:space="0" w:color="auto"/>
              <w:bottom w:val="single" w:sz="4" w:space="0" w:color="auto"/>
              <w:right w:val="single" w:sz="4" w:space="0" w:color="auto"/>
            </w:tcBorders>
            <w:shd w:val="clear" w:color="auto" w:fill="auto"/>
            <w:vAlign w:val="center"/>
          </w:tcPr>
          <w:p w14:paraId="0E1AD5FA" w14:textId="10B00ED8" w:rsidR="000D6C9E" w:rsidRPr="00043948" w:rsidRDefault="000D6C9E" w:rsidP="0005613F">
            <w:pPr>
              <w:widowControl/>
              <w:autoSpaceDE/>
              <w:autoSpaceDN/>
              <w:jc w:val="center"/>
              <w:rPr>
                <w:rFonts w:ascii="Arial" w:eastAsia="Times New Roman" w:hAnsi="Arial" w:cs="Arial"/>
                <w:sz w:val="20"/>
                <w:szCs w:val="20"/>
                <w:lang w:val="pt-BR" w:eastAsia="pt-BR"/>
              </w:rPr>
            </w:pPr>
            <w:r>
              <w:rPr>
                <w:rFonts w:ascii="Arial" w:eastAsia="Times New Roman" w:hAnsi="Arial" w:cs="Arial"/>
                <w:sz w:val="20"/>
                <w:szCs w:val="20"/>
                <w:lang w:val="pt-BR" w:eastAsia="pt-BR"/>
              </w:rPr>
              <w:t>4</w:t>
            </w:r>
          </w:p>
        </w:tc>
        <w:tc>
          <w:tcPr>
            <w:tcW w:w="5117" w:type="dxa"/>
            <w:tcBorders>
              <w:top w:val="single" w:sz="4" w:space="0" w:color="auto"/>
              <w:left w:val="nil"/>
              <w:bottom w:val="single" w:sz="4" w:space="0" w:color="auto"/>
              <w:right w:val="single" w:sz="4" w:space="0" w:color="auto"/>
            </w:tcBorders>
            <w:shd w:val="clear" w:color="auto" w:fill="auto"/>
            <w:vAlign w:val="center"/>
            <w:hideMark/>
          </w:tcPr>
          <w:p w14:paraId="368FA0BA" w14:textId="16FA0402" w:rsidR="000D6C9E" w:rsidRPr="001D09B2" w:rsidRDefault="000D6C9E" w:rsidP="000D6C9E">
            <w:pPr>
              <w:widowControl/>
              <w:adjustRightInd w:val="0"/>
              <w:jc w:val="both"/>
              <w:rPr>
                <w:rFonts w:ascii="ArialMT" w:eastAsiaTheme="minorHAnsi" w:hAnsi="ArialMT" w:cs="ArialMT"/>
                <w:sz w:val="18"/>
                <w:szCs w:val="18"/>
                <w:lang w:val="pt-BR"/>
              </w:rPr>
            </w:pPr>
            <w:r w:rsidRPr="000D6C9E">
              <w:rPr>
                <w:rFonts w:ascii="ArialMT" w:eastAsiaTheme="minorHAnsi" w:hAnsi="ArialMT" w:cs="ArialMT"/>
                <w:sz w:val="18"/>
                <w:szCs w:val="18"/>
                <w:lang w:val="pt-BR"/>
              </w:rPr>
              <w:t>PORTA EM ALUMÍNIO DE ABRIR TIPO VENEZIANA COM GUARNIÇÃO, FIXAÇÃO COM PARAFUSOS - FORNECIMENTO E INSTALAÇÃO. AF_12/2019</w:t>
            </w:r>
            <w:r>
              <w:rPr>
                <w:rFonts w:ascii="ArialMT" w:eastAsiaTheme="minorHAnsi" w:hAnsi="ArialMT" w:cs="ArialMT"/>
                <w:sz w:val="18"/>
                <w:szCs w:val="18"/>
                <w:lang w:val="pt-BR"/>
              </w:rPr>
              <w:t xml:space="preserve">, </w:t>
            </w:r>
            <w:r w:rsidRPr="001D09B2">
              <w:rPr>
                <w:rFonts w:ascii="ArialMT" w:eastAsiaTheme="minorHAnsi" w:hAnsi="ArialMT" w:cs="ArialMT"/>
                <w:sz w:val="18"/>
                <w:szCs w:val="18"/>
                <w:lang w:val="pt-BR"/>
              </w:rPr>
              <w:t xml:space="preserve">NO MÍNIMO, </w:t>
            </w:r>
            <w:r>
              <w:rPr>
                <w:rFonts w:ascii="ArialMT" w:eastAsiaTheme="minorHAnsi" w:hAnsi="ArialMT" w:cs="ArialMT"/>
                <w:sz w:val="18"/>
                <w:szCs w:val="18"/>
                <w:lang w:val="pt-BR"/>
              </w:rPr>
              <w:t>6,84</w:t>
            </w:r>
            <w:r w:rsidRPr="001D09B2">
              <w:rPr>
                <w:rFonts w:ascii="ArialMT" w:eastAsiaTheme="minorHAnsi" w:hAnsi="ArialMT" w:cs="ArialMT"/>
                <w:sz w:val="18"/>
                <w:szCs w:val="18"/>
                <w:lang w:val="pt-BR"/>
              </w:rPr>
              <w:t xml:space="preserve"> M²</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F15CF4B" w14:textId="77777777" w:rsidR="000D6C9E" w:rsidRPr="00043948" w:rsidRDefault="000D6C9E" w:rsidP="0005613F">
            <w:pPr>
              <w:widowControl/>
              <w:autoSpaceDE/>
              <w:autoSpaceDN/>
              <w:jc w:val="center"/>
              <w:rPr>
                <w:rFonts w:ascii="ArialMT" w:eastAsiaTheme="minorHAnsi" w:hAnsi="ArialMT" w:cs="ArialMT"/>
                <w:sz w:val="18"/>
                <w:szCs w:val="18"/>
                <w:lang w:val="pt-BR"/>
              </w:rPr>
            </w:pPr>
            <w:r w:rsidRPr="00043948">
              <w:rPr>
                <w:rFonts w:ascii="ArialMT" w:eastAsiaTheme="minorHAnsi" w:hAnsi="ArialMT" w:cs="ArialMT"/>
                <w:sz w:val="18"/>
                <w:szCs w:val="18"/>
                <w:lang w:val="pt-BR"/>
              </w:rPr>
              <w:t>M²</w:t>
            </w:r>
          </w:p>
        </w:tc>
        <w:tc>
          <w:tcPr>
            <w:tcW w:w="1474" w:type="dxa"/>
            <w:tcBorders>
              <w:top w:val="single" w:sz="4" w:space="0" w:color="auto"/>
              <w:left w:val="nil"/>
              <w:bottom w:val="single" w:sz="4" w:space="0" w:color="auto"/>
              <w:right w:val="single" w:sz="4" w:space="0" w:color="auto"/>
            </w:tcBorders>
            <w:shd w:val="clear" w:color="auto" w:fill="auto"/>
            <w:vAlign w:val="center"/>
          </w:tcPr>
          <w:p w14:paraId="42BE5447" w14:textId="6703B1BE" w:rsidR="000D6C9E" w:rsidRPr="00043948" w:rsidRDefault="000D6C9E" w:rsidP="0005613F">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13,68</w:t>
            </w:r>
          </w:p>
        </w:tc>
        <w:tc>
          <w:tcPr>
            <w:tcW w:w="1559" w:type="dxa"/>
            <w:tcBorders>
              <w:top w:val="single" w:sz="4" w:space="0" w:color="auto"/>
              <w:left w:val="nil"/>
              <w:bottom w:val="single" w:sz="4" w:space="0" w:color="auto"/>
              <w:right w:val="single" w:sz="4" w:space="0" w:color="auto"/>
            </w:tcBorders>
            <w:vAlign w:val="center"/>
          </w:tcPr>
          <w:p w14:paraId="1AB3EE14" w14:textId="1BDD8A02" w:rsidR="000D6C9E" w:rsidRPr="00043948" w:rsidRDefault="000D6C9E" w:rsidP="0005613F">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6,84</w:t>
            </w:r>
          </w:p>
        </w:tc>
      </w:tr>
      <w:tr w:rsidR="000D6C9E" w:rsidRPr="00B33067" w14:paraId="2053F560" w14:textId="77777777" w:rsidTr="00090E71">
        <w:trPr>
          <w:trHeight w:val="680"/>
        </w:trPr>
        <w:tc>
          <w:tcPr>
            <w:tcW w:w="709" w:type="dxa"/>
            <w:tcBorders>
              <w:top w:val="single" w:sz="4" w:space="0" w:color="auto"/>
              <w:left w:val="single" w:sz="8" w:space="0" w:color="auto"/>
              <w:bottom w:val="single" w:sz="4" w:space="0" w:color="auto"/>
              <w:right w:val="single" w:sz="4" w:space="0" w:color="auto"/>
            </w:tcBorders>
            <w:shd w:val="clear" w:color="auto" w:fill="auto"/>
            <w:vAlign w:val="center"/>
          </w:tcPr>
          <w:p w14:paraId="5A8514CD" w14:textId="24772D0C" w:rsidR="000D6C9E" w:rsidRPr="00043948" w:rsidRDefault="000D6C9E" w:rsidP="0005613F">
            <w:pPr>
              <w:widowControl/>
              <w:autoSpaceDE/>
              <w:autoSpaceDN/>
              <w:jc w:val="center"/>
              <w:rPr>
                <w:rFonts w:ascii="Arial" w:eastAsia="Times New Roman" w:hAnsi="Arial" w:cs="Arial"/>
                <w:sz w:val="20"/>
                <w:szCs w:val="20"/>
                <w:lang w:val="pt-BR" w:eastAsia="pt-BR"/>
              </w:rPr>
            </w:pPr>
            <w:r>
              <w:rPr>
                <w:rFonts w:ascii="Arial" w:eastAsia="Times New Roman" w:hAnsi="Arial" w:cs="Arial"/>
                <w:sz w:val="20"/>
                <w:szCs w:val="20"/>
                <w:lang w:val="pt-BR" w:eastAsia="pt-BR"/>
              </w:rPr>
              <w:t>5</w:t>
            </w:r>
          </w:p>
        </w:tc>
        <w:tc>
          <w:tcPr>
            <w:tcW w:w="5117" w:type="dxa"/>
            <w:tcBorders>
              <w:top w:val="single" w:sz="4" w:space="0" w:color="auto"/>
              <w:left w:val="nil"/>
              <w:bottom w:val="single" w:sz="4" w:space="0" w:color="auto"/>
              <w:right w:val="single" w:sz="4" w:space="0" w:color="auto"/>
            </w:tcBorders>
            <w:shd w:val="clear" w:color="auto" w:fill="auto"/>
            <w:vAlign w:val="center"/>
          </w:tcPr>
          <w:p w14:paraId="3E7BF0FD" w14:textId="15A54458" w:rsidR="000D6C9E" w:rsidRPr="001D09B2" w:rsidRDefault="000D6C9E" w:rsidP="000D6C9E">
            <w:pPr>
              <w:widowControl/>
              <w:adjustRightInd w:val="0"/>
              <w:jc w:val="both"/>
              <w:rPr>
                <w:rFonts w:ascii="ArialMT" w:eastAsiaTheme="minorHAnsi" w:hAnsi="ArialMT" w:cs="ArialMT"/>
                <w:sz w:val="18"/>
                <w:szCs w:val="18"/>
                <w:lang w:val="pt-BR"/>
              </w:rPr>
            </w:pPr>
            <w:r w:rsidRPr="000D6C9E">
              <w:rPr>
                <w:rFonts w:ascii="ArialMT" w:eastAsiaTheme="minorHAnsi" w:hAnsi="ArialMT" w:cs="ArialMT"/>
                <w:sz w:val="18"/>
                <w:szCs w:val="18"/>
                <w:lang w:val="pt-BR"/>
              </w:rPr>
              <w:t>ALVENARIA DE VEDAÇÃO DE BLOCOS CERÂMICOS FURADOS NA VERTICAL DE 14X19X39 CM (ESPESSURA 14CM) E ARGAMASSA DE ASSENTAMENTO COM PREPARO COM BETONEIRA</w:t>
            </w:r>
            <w:r>
              <w:rPr>
                <w:rFonts w:ascii="ArialMT" w:eastAsiaTheme="minorHAnsi" w:hAnsi="ArialMT" w:cs="ArialMT"/>
                <w:sz w:val="18"/>
                <w:szCs w:val="18"/>
                <w:lang w:val="pt-BR"/>
              </w:rPr>
              <w:t xml:space="preserve">, </w:t>
            </w:r>
            <w:r w:rsidRPr="001D09B2">
              <w:rPr>
                <w:rFonts w:ascii="ArialMT" w:eastAsiaTheme="minorHAnsi" w:hAnsi="ArialMT" w:cs="ArialMT"/>
                <w:sz w:val="18"/>
                <w:szCs w:val="18"/>
                <w:lang w:val="pt-BR"/>
              </w:rPr>
              <w:t xml:space="preserve">NO MÍNIMO, </w:t>
            </w:r>
            <w:r>
              <w:rPr>
                <w:rFonts w:ascii="ArialMT" w:eastAsiaTheme="minorHAnsi" w:hAnsi="ArialMT" w:cs="ArialMT"/>
                <w:sz w:val="18"/>
                <w:szCs w:val="18"/>
                <w:lang w:val="pt-BR"/>
              </w:rPr>
              <w:t>79,42</w:t>
            </w:r>
            <w:r w:rsidRPr="001D09B2">
              <w:rPr>
                <w:rFonts w:ascii="ArialMT" w:eastAsiaTheme="minorHAnsi" w:hAnsi="ArialMT" w:cs="ArialMT"/>
                <w:sz w:val="18"/>
                <w:szCs w:val="18"/>
                <w:lang w:val="pt-BR"/>
              </w:rPr>
              <w:t xml:space="preserve"> M²</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3D8DEB2" w14:textId="77777777" w:rsidR="000D6C9E" w:rsidRPr="00043948" w:rsidRDefault="000D6C9E" w:rsidP="0005613F">
            <w:pPr>
              <w:widowControl/>
              <w:autoSpaceDE/>
              <w:autoSpaceDN/>
              <w:jc w:val="center"/>
              <w:rPr>
                <w:rFonts w:ascii="ArialMT" w:eastAsiaTheme="minorHAnsi" w:hAnsi="ArialMT" w:cs="ArialMT"/>
                <w:sz w:val="18"/>
                <w:szCs w:val="18"/>
                <w:lang w:val="pt-BR"/>
              </w:rPr>
            </w:pPr>
            <w:r w:rsidRPr="00043948">
              <w:rPr>
                <w:rFonts w:ascii="ArialMT" w:eastAsiaTheme="minorHAnsi" w:hAnsi="ArialMT" w:cs="ArialMT"/>
                <w:sz w:val="18"/>
                <w:szCs w:val="18"/>
                <w:lang w:val="pt-BR"/>
              </w:rPr>
              <w:t>M²</w:t>
            </w:r>
          </w:p>
        </w:tc>
        <w:tc>
          <w:tcPr>
            <w:tcW w:w="1474" w:type="dxa"/>
            <w:tcBorders>
              <w:top w:val="single" w:sz="4" w:space="0" w:color="auto"/>
              <w:left w:val="nil"/>
              <w:bottom w:val="single" w:sz="4" w:space="0" w:color="auto"/>
              <w:right w:val="single" w:sz="4" w:space="0" w:color="auto"/>
            </w:tcBorders>
            <w:shd w:val="clear" w:color="auto" w:fill="auto"/>
            <w:vAlign w:val="center"/>
          </w:tcPr>
          <w:p w14:paraId="21E422C4" w14:textId="671F3B48" w:rsidR="000D6C9E" w:rsidRPr="00043948" w:rsidRDefault="000D6C9E" w:rsidP="0005613F">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158,85</w:t>
            </w:r>
          </w:p>
        </w:tc>
        <w:tc>
          <w:tcPr>
            <w:tcW w:w="1559" w:type="dxa"/>
            <w:tcBorders>
              <w:top w:val="single" w:sz="4" w:space="0" w:color="auto"/>
              <w:left w:val="nil"/>
              <w:bottom w:val="single" w:sz="4" w:space="0" w:color="auto"/>
              <w:right w:val="single" w:sz="4" w:space="0" w:color="auto"/>
            </w:tcBorders>
            <w:vAlign w:val="center"/>
          </w:tcPr>
          <w:p w14:paraId="48167359" w14:textId="710C3DAD" w:rsidR="000D6C9E" w:rsidRPr="00043948" w:rsidRDefault="000D6C9E" w:rsidP="0005613F">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79,42</w:t>
            </w:r>
          </w:p>
        </w:tc>
      </w:tr>
      <w:tr w:rsidR="000D6C9E" w:rsidRPr="00B33067" w14:paraId="52C58F0E" w14:textId="77777777" w:rsidTr="0005613F">
        <w:trPr>
          <w:trHeight w:val="680"/>
        </w:trPr>
        <w:tc>
          <w:tcPr>
            <w:tcW w:w="709" w:type="dxa"/>
            <w:tcBorders>
              <w:top w:val="nil"/>
              <w:left w:val="single" w:sz="8" w:space="0" w:color="auto"/>
              <w:bottom w:val="single" w:sz="4" w:space="0" w:color="auto"/>
              <w:right w:val="single" w:sz="4" w:space="0" w:color="auto"/>
            </w:tcBorders>
            <w:shd w:val="clear" w:color="auto" w:fill="auto"/>
            <w:vAlign w:val="center"/>
          </w:tcPr>
          <w:p w14:paraId="07F85313" w14:textId="30E9DEE2" w:rsidR="000D6C9E" w:rsidRPr="00043948" w:rsidRDefault="000D6C9E" w:rsidP="0005613F">
            <w:pPr>
              <w:widowControl/>
              <w:autoSpaceDE/>
              <w:autoSpaceDN/>
              <w:jc w:val="center"/>
              <w:rPr>
                <w:rFonts w:ascii="Arial" w:eastAsia="Times New Roman" w:hAnsi="Arial" w:cs="Arial"/>
                <w:sz w:val="20"/>
                <w:szCs w:val="20"/>
                <w:lang w:val="pt-BR" w:eastAsia="pt-BR"/>
              </w:rPr>
            </w:pPr>
            <w:r>
              <w:rPr>
                <w:rFonts w:ascii="Arial" w:eastAsia="Times New Roman" w:hAnsi="Arial" w:cs="Arial"/>
                <w:sz w:val="20"/>
                <w:szCs w:val="20"/>
                <w:lang w:val="pt-BR" w:eastAsia="pt-BR"/>
              </w:rPr>
              <w:t>6</w:t>
            </w:r>
          </w:p>
        </w:tc>
        <w:tc>
          <w:tcPr>
            <w:tcW w:w="5117" w:type="dxa"/>
            <w:tcBorders>
              <w:top w:val="nil"/>
              <w:left w:val="nil"/>
              <w:bottom w:val="single" w:sz="4" w:space="0" w:color="auto"/>
              <w:right w:val="single" w:sz="4" w:space="0" w:color="auto"/>
            </w:tcBorders>
            <w:shd w:val="clear" w:color="auto" w:fill="auto"/>
            <w:vAlign w:val="center"/>
          </w:tcPr>
          <w:p w14:paraId="5C97B46D" w14:textId="0C9BA258" w:rsidR="000D6C9E" w:rsidRPr="001D09B2" w:rsidRDefault="000D6C9E" w:rsidP="000D6C9E">
            <w:pPr>
              <w:widowControl/>
              <w:adjustRightInd w:val="0"/>
              <w:jc w:val="both"/>
              <w:rPr>
                <w:rFonts w:ascii="ArialMT" w:eastAsiaTheme="minorHAnsi" w:hAnsi="ArialMT" w:cs="ArialMT"/>
                <w:sz w:val="18"/>
                <w:szCs w:val="18"/>
                <w:lang w:val="pt-BR"/>
              </w:rPr>
            </w:pPr>
            <w:r w:rsidRPr="000D6C9E">
              <w:rPr>
                <w:rFonts w:ascii="ArialMT" w:eastAsiaTheme="minorHAnsi" w:hAnsi="ArialMT" w:cs="ArialMT"/>
                <w:sz w:val="18"/>
                <w:szCs w:val="18"/>
                <w:lang w:val="pt-BR"/>
              </w:rPr>
              <w:t>LAJE PRÉ-MOLDADA UNIDIRECIONAL COM ENCHIMENTO EM POLIESTIRENO EXPANDIDO (EPS), CAPAEAMENTODE 4CM, SOBRECARGA DE 250KG/M², ALTURA TOTAL DE 11CM E VÃO LIVRE MÁXIMO DE 5M, INCLUSIVE CONCRETO ESTRUTURAL, USINADO BOMBEADO COM FCK DE 20MPA, EXCLUS</w:t>
            </w:r>
            <w:r>
              <w:rPr>
                <w:rFonts w:ascii="ArialMT" w:eastAsiaTheme="minorHAnsi" w:hAnsi="ArialMT" w:cs="ArialMT"/>
                <w:sz w:val="18"/>
                <w:szCs w:val="18"/>
                <w:lang w:val="pt-BR"/>
              </w:rPr>
              <w:t xml:space="preserve">IVE TELA ARMADA E CIMBRAMENTO, </w:t>
            </w:r>
            <w:r w:rsidRPr="001D09B2">
              <w:rPr>
                <w:rFonts w:ascii="ArialMT" w:eastAsiaTheme="minorHAnsi" w:hAnsi="ArialMT" w:cs="ArialMT"/>
                <w:sz w:val="18"/>
                <w:szCs w:val="18"/>
                <w:lang w:val="pt-BR"/>
              </w:rPr>
              <w:t xml:space="preserve">NO MÍNIMO, </w:t>
            </w:r>
            <w:r>
              <w:rPr>
                <w:rFonts w:ascii="ArialMT" w:eastAsiaTheme="minorHAnsi" w:hAnsi="ArialMT" w:cs="ArialMT"/>
                <w:sz w:val="18"/>
                <w:szCs w:val="18"/>
                <w:lang w:val="pt-BR"/>
              </w:rPr>
              <w:t>24,62</w:t>
            </w:r>
            <w:r w:rsidRPr="001D09B2">
              <w:rPr>
                <w:rFonts w:ascii="ArialMT" w:eastAsiaTheme="minorHAnsi" w:hAnsi="ArialMT" w:cs="ArialMT"/>
                <w:sz w:val="18"/>
                <w:szCs w:val="18"/>
                <w:lang w:val="pt-BR"/>
              </w:rPr>
              <w:t xml:space="preserve"> M²</w:t>
            </w:r>
          </w:p>
        </w:tc>
        <w:tc>
          <w:tcPr>
            <w:tcW w:w="1120" w:type="dxa"/>
            <w:tcBorders>
              <w:top w:val="nil"/>
              <w:left w:val="nil"/>
              <w:bottom w:val="single" w:sz="4" w:space="0" w:color="auto"/>
              <w:right w:val="single" w:sz="4" w:space="0" w:color="auto"/>
            </w:tcBorders>
            <w:shd w:val="clear" w:color="auto" w:fill="auto"/>
            <w:vAlign w:val="center"/>
            <w:hideMark/>
          </w:tcPr>
          <w:p w14:paraId="42F1A01A" w14:textId="77777777" w:rsidR="000D6C9E" w:rsidRPr="00043948" w:rsidRDefault="000D6C9E" w:rsidP="0005613F">
            <w:pPr>
              <w:widowControl/>
              <w:autoSpaceDE/>
              <w:autoSpaceDN/>
              <w:jc w:val="center"/>
              <w:rPr>
                <w:rFonts w:ascii="ArialMT" w:eastAsiaTheme="minorHAnsi" w:hAnsi="ArialMT" w:cs="ArialMT"/>
                <w:sz w:val="18"/>
                <w:szCs w:val="18"/>
                <w:lang w:val="pt-BR"/>
              </w:rPr>
            </w:pPr>
            <w:r w:rsidRPr="00043948">
              <w:rPr>
                <w:rFonts w:ascii="ArialMT" w:eastAsiaTheme="minorHAnsi" w:hAnsi="ArialMT" w:cs="ArialMT"/>
                <w:sz w:val="18"/>
                <w:szCs w:val="18"/>
                <w:lang w:val="pt-BR"/>
              </w:rPr>
              <w:t>M²</w:t>
            </w:r>
          </w:p>
        </w:tc>
        <w:tc>
          <w:tcPr>
            <w:tcW w:w="1474" w:type="dxa"/>
            <w:tcBorders>
              <w:top w:val="nil"/>
              <w:left w:val="nil"/>
              <w:bottom w:val="single" w:sz="4" w:space="0" w:color="auto"/>
              <w:right w:val="single" w:sz="4" w:space="0" w:color="auto"/>
            </w:tcBorders>
            <w:shd w:val="clear" w:color="auto" w:fill="auto"/>
            <w:vAlign w:val="center"/>
          </w:tcPr>
          <w:p w14:paraId="4A97CB81" w14:textId="268EE2D7" w:rsidR="000D6C9E" w:rsidRPr="00043948" w:rsidRDefault="000D6C9E" w:rsidP="0005613F">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49,24</w:t>
            </w:r>
          </w:p>
        </w:tc>
        <w:tc>
          <w:tcPr>
            <w:tcW w:w="1559" w:type="dxa"/>
            <w:tcBorders>
              <w:top w:val="nil"/>
              <w:left w:val="nil"/>
              <w:bottom w:val="single" w:sz="4" w:space="0" w:color="auto"/>
              <w:right w:val="single" w:sz="4" w:space="0" w:color="auto"/>
            </w:tcBorders>
            <w:vAlign w:val="center"/>
          </w:tcPr>
          <w:p w14:paraId="3C66E755" w14:textId="26147B42" w:rsidR="000D6C9E" w:rsidRPr="00043948" w:rsidRDefault="000D6C9E" w:rsidP="0005613F">
            <w:pPr>
              <w:widowControl/>
              <w:autoSpaceDE/>
              <w:autoSpaceDN/>
              <w:jc w:val="center"/>
              <w:rPr>
                <w:rFonts w:ascii="ArialMT" w:eastAsiaTheme="minorHAnsi" w:hAnsi="ArialMT" w:cs="ArialMT"/>
                <w:sz w:val="18"/>
                <w:szCs w:val="18"/>
                <w:lang w:val="pt-BR"/>
              </w:rPr>
            </w:pPr>
            <w:r>
              <w:rPr>
                <w:rFonts w:ascii="ArialMT" w:eastAsiaTheme="minorHAnsi" w:hAnsi="ArialMT" w:cs="ArialMT"/>
                <w:sz w:val="18"/>
                <w:szCs w:val="18"/>
                <w:lang w:val="pt-BR"/>
              </w:rPr>
              <w:t>24,62</w:t>
            </w:r>
          </w:p>
        </w:tc>
      </w:tr>
    </w:tbl>
    <w:p w14:paraId="5CF4952D" w14:textId="77777777" w:rsidR="000D6C9E" w:rsidRPr="00090E71" w:rsidRDefault="000D6C9E" w:rsidP="00486E3C">
      <w:pPr>
        <w:pStyle w:val="PargrafodaLista"/>
        <w:tabs>
          <w:tab w:val="left" w:pos="1270"/>
          <w:tab w:val="left" w:pos="3544"/>
        </w:tabs>
        <w:spacing w:before="0" w:line="276" w:lineRule="auto"/>
        <w:ind w:left="0"/>
        <w:rPr>
          <w:rFonts w:ascii="Arial" w:hAnsi="Arial" w:cs="Arial"/>
          <w:sz w:val="18"/>
          <w:szCs w:val="20"/>
        </w:rPr>
      </w:pPr>
    </w:p>
    <w:p w14:paraId="4E986E6D" w14:textId="77777777" w:rsidR="00524C6F" w:rsidRPr="00B33067" w:rsidRDefault="00524C6F" w:rsidP="00486E3C">
      <w:pPr>
        <w:pStyle w:val="PargrafodaLista"/>
        <w:tabs>
          <w:tab w:val="left" w:pos="1270"/>
          <w:tab w:val="left" w:pos="3544"/>
        </w:tabs>
        <w:spacing w:before="0" w:line="276" w:lineRule="auto"/>
        <w:ind w:left="0"/>
        <w:rPr>
          <w:rFonts w:ascii="Arial" w:hAnsi="Arial" w:cs="Arial"/>
          <w:sz w:val="20"/>
          <w:szCs w:val="20"/>
        </w:rPr>
      </w:pPr>
      <w:r w:rsidRPr="00B33067">
        <w:rPr>
          <w:rFonts w:ascii="Arial" w:hAnsi="Arial" w:cs="Arial"/>
          <w:sz w:val="20"/>
          <w:szCs w:val="20"/>
        </w:rPr>
        <w:t>9.4.7.2. a exigência de atestados foram definidas por critérios técnicos e/ou grande relevância para execução do objeto;</w:t>
      </w:r>
    </w:p>
    <w:p w14:paraId="48D13732" w14:textId="77777777" w:rsidR="00524C6F" w:rsidRPr="00B33067" w:rsidRDefault="00524C6F" w:rsidP="00486E3C">
      <w:pPr>
        <w:pStyle w:val="PargrafodaLista"/>
        <w:tabs>
          <w:tab w:val="left" w:pos="1255"/>
          <w:tab w:val="left" w:pos="3544"/>
        </w:tabs>
        <w:spacing w:before="0" w:line="276" w:lineRule="auto"/>
        <w:ind w:left="0"/>
        <w:rPr>
          <w:rFonts w:ascii="Arial" w:hAnsi="Arial" w:cs="Arial"/>
          <w:sz w:val="20"/>
          <w:szCs w:val="20"/>
        </w:rPr>
      </w:pPr>
      <w:r w:rsidRPr="00B33067">
        <w:rPr>
          <w:rFonts w:ascii="Arial" w:hAnsi="Arial" w:cs="Arial"/>
          <w:sz w:val="20"/>
          <w:szCs w:val="20"/>
        </w:rPr>
        <w:t>9.4.7.3. os atestados devem ser apresentados contendo</w:t>
      </w:r>
      <w:r w:rsidRPr="00B33067">
        <w:rPr>
          <w:rFonts w:ascii="Arial" w:hAnsi="Arial" w:cs="Arial"/>
          <w:spacing w:val="-3"/>
          <w:sz w:val="20"/>
          <w:szCs w:val="20"/>
        </w:rPr>
        <w:t xml:space="preserve"> </w:t>
      </w:r>
      <w:r w:rsidRPr="00B33067">
        <w:rPr>
          <w:rFonts w:ascii="Arial" w:hAnsi="Arial" w:cs="Arial"/>
          <w:sz w:val="20"/>
          <w:szCs w:val="20"/>
        </w:rPr>
        <w:t>a</w:t>
      </w:r>
      <w:r w:rsidRPr="00B33067">
        <w:rPr>
          <w:rFonts w:ascii="Arial" w:hAnsi="Arial" w:cs="Arial"/>
          <w:spacing w:val="-3"/>
          <w:sz w:val="20"/>
          <w:szCs w:val="20"/>
        </w:rPr>
        <w:t xml:space="preserve"> </w:t>
      </w:r>
      <w:r w:rsidRPr="00B33067">
        <w:rPr>
          <w:rFonts w:ascii="Arial" w:hAnsi="Arial" w:cs="Arial"/>
          <w:sz w:val="20"/>
          <w:szCs w:val="20"/>
        </w:rPr>
        <w:t>identificação</w:t>
      </w:r>
      <w:r w:rsidRPr="00B33067">
        <w:rPr>
          <w:rFonts w:ascii="Arial" w:hAnsi="Arial" w:cs="Arial"/>
          <w:spacing w:val="-3"/>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z w:val="20"/>
          <w:szCs w:val="20"/>
        </w:rPr>
        <w:t>signatário e da pessoa jurídica emitente, indicando as características, quantidades e prazos das atividades executadas ou em execução pelo licitante;</w:t>
      </w:r>
    </w:p>
    <w:p w14:paraId="1D3F4CB6" w14:textId="77777777" w:rsidR="00524C6F" w:rsidRPr="00B33067" w:rsidRDefault="00524C6F" w:rsidP="00486E3C">
      <w:pPr>
        <w:pStyle w:val="PargrafodaLista"/>
        <w:tabs>
          <w:tab w:val="left" w:pos="1389"/>
          <w:tab w:val="left" w:pos="3544"/>
        </w:tabs>
        <w:spacing w:before="0" w:line="276" w:lineRule="auto"/>
        <w:ind w:left="0"/>
        <w:rPr>
          <w:rFonts w:ascii="Arial" w:hAnsi="Arial" w:cs="Arial"/>
          <w:sz w:val="20"/>
          <w:szCs w:val="20"/>
        </w:rPr>
      </w:pPr>
      <w:r w:rsidRPr="00B33067">
        <w:rPr>
          <w:rFonts w:ascii="Arial" w:hAnsi="Arial" w:cs="Arial"/>
          <w:sz w:val="20"/>
          <w:szCs w:val="20"/>
        </w:rPr>
        <w:t xml:space="preserve">9.4.7.4. será permitido o somatório de atestados para o atendimento aos quantitativos mínimos na qualificação técnico-operacional, entretanto </w:t>
      </w:r>
      <w:r w:rsidRPr="00B33067">
        <w:rPr>
          <w:rFonts w:ascii="Arial" w:hAnsi="Arial" w:cs="Arial"/>
          <w:b/>
          <w:sz w:val="20"/>
          <w:szCs w:val="20"/>
        </w:rPr>
        <w:t>deverá ser comprovada a experiência e a complexidade de executar serviços</w:t>
      </w:r>
      <w:r w:rsidRPr="00B33067">
        <w:rPr>
          <w:rFonts w:ascii="Arial" w:hAnsi="Arial" w:cs="Arial"/>
          <w:b/>
          <w:spacing w:val="80"/>
          <w:sz w:val="20"/>
          <w:szCs w:val="20"/>
        </w:rPr>
        <w:t xml:space="preserve"> </w:t>
      </w:r>
      <w:r w:rsidRPr="00B33067">
        <w:rPr>
          <w:rFonts w:ascii="Arial" w:hAnsi="Arial" w:cs="Arial"/>
          <w:b/>
          <w:sz w:val="20"/>
          <w:szCs w:val="20"/>
        </w:rPr>
        <w:t xml:space="preserve">semelhantes ou superiores aos exigidos; </w:t>
      </w:r>
      <w:r w:rsidRPr="00B33067">
        <w:rPr>
          <w:rFonts w:ascii="Arial" w:hAnsi="Arial" w:cs="Arial"/>
          <w:sz w:val="20"/>
          <w:szCs w:val="20"/>
        </w:rPr>
        <w:t>e</w:t>
      </w:r>
    </w:p>
    <w:p w14:paraId="206EA9E7" w14:textId="77777777" w:rsidR="00524C6F" w:rsidRPr="00B33067" w:rsidRDefault="00524C6F" w:rsidP="00486E3C">
      <w:pPr>
        <w:pStyle w:val="PargrafodaLista"/>
        <w:tabs>
          <w:tab w:val="left" w:pos="1285"/>
          <w:tab w:val="left" w:pos="3544"/>
        </w:tabs>
        <w:spacing w:before="0" w:line="276" w:lineRule="auto"/>
        <w:ind w:left="0"/>
        <w:rPr>
          <w:rFonts w:ascii="Arial" w:hAnsi="Arial" w:cs="Arial"/>
          <w:sz w:val="20"/>
          <w:szCs w:val="20"/>
        </w:rPr>
      </w:pPr>
      <w:r w:rsidRPr="00B33067">
        <w:rPr>
          <w:rFonts w:ascii="Arial" w:hAnsi="Arial" w:cs="Arial"/>
          <w:sz w:val="20"/>
          <w:szCs w:val="20"/>
        </w:rPr>
        <w:t>9.4.7.5. serão aceitos como comprovantes de capacidade técnico-operacional, que faça menção ao próprio licitante como prestador de serviços, desde que as informações constantes desses documentos permitam aferir a similaridade/compatibilidade dos serviços com os parâmetros mínimos fixados.</w:t>
      </w:r>
    </w:p>
    <w:p w14:paraId="5078B6D8" w14:textId="77777777" w:rsidR="00524C6F" w:rsidRPr="00090E71" w:rsidRDefault="00524C6F" w:rsidP="00486E3C">
      <w:pPr>
        <w:pStyle w:val="PargrafodaLista"/>
        <w:tabs>
          <w:tab w:val="left" w:pos="1285"/>
          <w:tab w:val="left" w:pos="3544"/>
        </w:tabs>
        <w:spacing w:before="0" w:line="276" w:lineRule="auto"/>
        <w:ind w:left="0"/>
        <w:jc w:val="left"/>
        <w:rPr>
          <w:rFonts w:ascii="Arial" w:hAnsi="Arial" w:cs="Arial"/>
          <w:sz w:val="18"/>
          <w:szCs w:val="20"/>
        </w:rPr>
      </w:pPr>
    </w:p>
    <w:p w14:paraId="420B5196" w14:textId="77777777" w:rsidR="00524C6F" w:rsidRPr="00247C37" w:rsidRDefault="00524C6F" w:rsidP="00486E3C">
      <w:pPr>
        <w:pStyle w:val="Ttulo3"/>
        <w:tabs>
          <w:tab w:val="left" w:pos="1107"/>
          <w:tab w:val="left" w:pos="3544"/>
        </w:tabs>
        <w:spacing w:before="0" w:line="276" w:lineRule="auto"/>
        <w:ind w:left="0" w:firstLine="0"/>
        <w:rPr>
          <w:spacing w:val="-2"/>
          <w:sz w:val="20"/>
          <w:szCs w:val="20"/>
        </w:rPr>
      </w:pPr>
      <w:r w:rsidRPr="00247C37">
        <w:rPr>
          <w:sz w:val="20"/>
          <w:szCs w:val="20"/>
        </w:rPr>
        <w:t>9.4.8. Qualificação técnico-</w:t>
      </w:r>
      <w:r w:rsidRPr="00247C37">
        <w:rPr>
          <w:spacing w:val="-2"/>
          <w:sz w:val="20"/>
          <w:szCs w:val="20"/>
        </w:rPr>
        <w:t>profissional</w:t>
      </w:r>
    </w:p>
    <w:p w14:paraId="4745CE85" w14:textId="77777777" w:rsidR="00524C6F" w:rsidRPr="00090E71" w:rsidRDefault="00524C6F" w:rsidP="00486E3C">
      <w:pPr>
        <w:pStyle w:val="Ttulo3"/>
        <w:tabs>
          <w:tab w:val="left" w:pos="1107"/>
          <w:tab w:val="left" w:pos="3544"/>
        </w:tabs>
        <w:spacing w:before="0" w:line="276" w:lineRule="auto"/>
        <w:ind w:left="0" w:firstLine="0"/>
        <w:rPr>
          <w:sz w:val="18"/>
          <w:szCs w:val="20"/>
        </w:rPr>
      </w:pPr>
    </w:p>
    <w:p w14:paraId="5C1094CA" w14:textId="77777777" w:rsidR="00524C6F" w:rsidRPr="00D6642B" w:rsidRDefault="00524C6F" w:rsidP="00486E3C">
      <w:pPr>
        <w:pStyle w:val="PargrafodaLista"/>
        <w:tabs>
          <w:tab w:val="left" w:pos="1389"/>
          <w:tab w:val="left" w:pos="3544"/>
        </w:tabs>
        <w:spacing w:before="0" w:line="276" w:lineRule="auto"/>
        <w:ind w:left="0"/>
        <w:rPr>
          <w:rFonts w:ascii="Arial" w:hAnsi="Arial" w:cs="Arial"/>
          <w:sz w:val="20"/>
          <w:szCs w:val="20"/>
        </w:rPr>
      </w:pPr>
      <w:r w:rsidRPr="00D6642B">
        <w:rPr>
          <w:rFonts w:ascii="Arial" w:hAnsi="Arial" w:cs="Arial"/>
          <w:sz w:val="20"/>
          <w:szCs w:val="20"/>
        </w:rPr>
        <w:t>9.4.8.1. a licitante deverá apresentar o REGISTRO ou INSCRIÇÃO DO(S) RESPONSÁVEL(EIS) TÉCNICO(S) indicado(s) no Conselho Regional de</w:t>
      </w:r>
      <w:r w:rsidRPr="00D6642B">
        <w:rPr>
          <w:rFonts w:ascii="Arial" w:hAnsi="Arial" w:cs="Arial"/>
          <w:spacing w:val="40"/>
          <w:sz w:val="20"/>
          <w:szCs w:val="20"/>
        </w:rPr>
        <w:t xml:space="preserve"> </w:t>
      </w:r>
      <w:r w:rsidRPr="00D6642B">
        <w:rPr>
          <w:rFonts w:ascii="Arial" w:hAnsi="Arial" w:cs="Arial"/>
          <w:sz w:val="20"/>
          <w:szCs w:val="20"/>
        </w:rPr>
        <w:t>Engenharia e Agronomia (CREA) ou no Conselho de Arquitetura e Urbanismo</w:t>
      </w:r>
      <w:r w:rsidRPr="00D6642B">
        <w:rPr>
          <w:rFonts w:ascii="Arial" w:hAnsi="Arial" w:cs="Arial"/>
          <w:spacing w:val="40"/>
          <w:sz w:val="20"/>
          <w:szCs w:val="20"/>
        </w:rPr>
        <w:t xml:space="preserve"> </w:t>
      </w:r>
      <w:r w:rsidRPr="00D6642B">
        <w:rPr>
          <w:rFonts w:ascii="Arial" w:hAnsi="Arial" w:cs="Arial"/>
          <w:sz w:val="20"/>
          <w:szCs w:val="20"/>
        </w:rPr>
        <w:t>(CAU), conforme legislação profissional dos respectivos conselhos vigente;</w:t>
      </w:r>
    </w:p>
    <w:p w14:paraId="0328E65F" w14:textId="77777777" w:rsidR="00524C6F" w:rsidRDefault="00524C6F" w:rsidP="00486E3C">
      <w:pPr>
        <w:pStyle w:val="PargrafodaLista"/>
        <w:tabs>
          <w:tab w:val="left" w:pos="1270"/>
          <w:tab w:val="left" w:pos="3544"/>
        </w:tabs>
        <w:spacing w:before="0" w:line="276" w:lineRule="auto"/>
        <w:ind w:left="0"/>
        <w:rPr>
          <w:rFonts w:ascii="Arial" w:hAnsi="Arial" w:cs="Arial"/>
          <w:sz w:val="20"/>
          <w:szCs w:val="20"/>
        </w:rPr>
      </w:pPr>
      <w:r w:rsidRPr="00D6642B">
        <w:rPr>
          <w:rFonts w:ascii="Arial" w:hAnsi="Arial" w:cs="Arial"/>
          <w:sz w:val="20"/>
          <w:szCs w:val="20"/>
        </w:rPr>
        <w:t>9.4.8.2. apresentar Atestado(s) de Capacidade Técnico</w:t>
      </w:r>
      <w:r w:rsidRPr="00D6642B">
        <w:rPr>
          <w:rFonts w:ascii="Cambria Math" w:hAnsi="Cambria Math" w:cs="Cambria Math"/>
          <w:sz w:val="20"/>
          <w:szCs w:val="20"/>
        </w:rPr>
        <w:t>‐</w:t>
      </w:r>
      <w:r w:rsidRPr="00D6642B">
        <w:rPr>
          <w:rFonts w:ascii="Arial" w:hAnsi="Arial" w:cs="Arial"/>
          <w:sz w:val="20"/>
          <w:szCs w:val="20"/>
        </w:rPr>
        <w:t>Profissional, em nome do profissional, fornecido por pessoa jurídica de direito público ou privado, devidamente registrado no CREA ou CAU, acompanhado(s) da(s) respectiva(s) Certidão(ões) de Acervo Técnico (CAT), expedida pelo CREA ou CAU da região pertinente, nos termos da legislação aplicável, em nome do(s) responsável(is) técnico(s), suficientes para a comprovação do acompanhamento e/ou execução de serviços com características semelhantes, compatíveis com o objeto desta licitação e com o conselho profissional de origem. o(s) Atestados devem conter, no mínimo, as informações do objeto do contrato, nome do(s) profissional(i</w:t>
      </w:r>
      <w:r w:rsidR="00E935D3">
        <w:rPr>
          <w:rFonts w:ascii="Arial" w:hAnsi="Arial" w:cs="Arial"/>
          <w:sz w:val="20"/>
          <w:szCs w:val="20"/>
        </w:rPr>
        <w:t xml:space="preserve">s) responsável(is) pelos </w:t>
      </w:r>
      <w:r w:rsidRPr="00D6642B">
        <w:rPr>
          <w:rFonts w:ascii="Arial" w:hAnsi="Arial" w:cs="Arial"/>
          <w:sz w:val="20"/>
          <w:szCs w:val="20"/>
        </w:rPr>
        <w:t>serviços, quantificação principal, local, data de emissão do atestado, período de execução, além do nome e assinatura do signatário, contemplando os seguintes serviços:</w:t>
      </w:r>
    </w:p>
    <w:p w14:paraId="531A8DF2" w14:textId="77777777" w:rsidR="00524C6F" w:rsidRPr="00090E71" w:rsidRDefault="00524C6F" w:rsidP="00486E3C">
      <w:pPr>
        <w:tabs>
          <w:tab w:val="left" w:pos="3544"/>
        </w:tabs>
        <w:spacing w:line="276" w:lineRule="auto"/>
        <w:jc w:val="both"/>
        <w:rPr>
          <w:rFonts w:ascii="Arial" w:hAnsi="Arial" w:cs="Arial"/>
          <w:spacing w:val="-2"/>
          <w:sz w:val="18"/>
          <w:szCs w:val="20"/>
        </w:rPr>
      </w:pPr>
    </w:p>
    <w:p w14:paraId="1D978D08" w14:textId="77777777" w:rsidR="00524C6F" w:rsidRDefault="00524C6F" w:rsidP="00486E3C">
      <w:pPr>
        <w:tabs>
          <w:tab w:val="left" w:pos="3544"/>
        </w:tabs>
        <w:suppressAutoHyphens/>
        <w:spacing w:line="276" w:lineRule="auto"/>
        <w:jc w:val="center"/>
        <w:rPr>
          <w:rFonts w:ascii="Arial" w:hAnsi="Arial" w:cs="Arial"/>
          <w:b/>
          <w:spacing w:val="-2"/>
          <w:sz w:val="20"/>
          <w:szCs w:val="20"/>
        </w:rPr>
      </w:pPr>
      <w:r w:rsidRPr="00F0532E">
        <w:rPr>
          <w:rFonts w:ascii="Arial" w:hAnsi="Arial" w:cs="Arial"/>
          <w:b/>
          <w:spacing w:val="-2"/>
          <w:sz w:val="20"/>
          <w:szCs w:val="20"/>
        </w:rPr>
        <w:t>QUADRO</w:t>
      </w:r>
      <w:r w:rsidRPr="00F0532E">
        <w:rPr>
          <w:rFonts w:ascii="Arial" w:hAnsi="Arial" w:cs="Arial"/>
          <w:b/>
          <w:spacing w:val="1"/>
          <w:sz w:val="20"/>
          <w:szCs w:val="20"/>
        </w:rPr>
        <w:t xml:space="preserve"> </w:t>
      </w:r>
      <w:r w:rsidRPr="00F0532E">
        <w:rPr>
          <w:rFonts w:ascii="Arial" w:hAnsi="Arial" w:cs="Arial"/>
          <w:b/>
          <w:spacing w:val="-2"/>
          <w:sz w:val="20"/>
          <w:szCs w:val="20"/>
        </w:rPr>
        <w:t>02:</w:t>
      </w:r>
      <w:r w:rsidRPr="00F0532E">
        <w:rPr>
          <w:rFonts w:ascii="Arial" w:hAnsi="Arial" w:cs="Arial"/>
          <w:b/>
          <w:spacing w:val="3"/>
          <w:sz w:val="20"/>
          <w:szCs w:val="20"/>
        </w:rPr>
        <w:t xml:space="preserve"> </w:t>
      </w:r>
      <w:r w:rsidRPr="00F0532E">
        <w:rPr>
          <w:rFonts w:ascii="Arial" w:hAnsi="Arial" w:cs="Arial"/>
          <w:b/>
          <w:spacing w:val="-2"/>
          <w:sz w:val="20"/>
          <w:szCs w:val="20"/>
        </w:rPr>
        <w:t>SERVIÇOS</w:t>
      </w:r>
      <w:r w:rsidRPr="00F0532E">
        <w:rPr>
          <w:rFonts w:ascii="Arial" w:hAnsi="Arial" w:cs="Arial"/>
          <w:b/>
          <w:spacing w:val="4"/>
          <w:sz w:val="20"/>
          <w:szCs w:val="20"/>
        </w:rPr>
        <w:t xml:space="preserve"> </w:t>
      </w:r>
      <w:r w:rsidRPr="00F0532E">
        <w:rPr>
          <w:rFonts w:ascii="Arial" w:hAnsi="Arial" w:cs="Arial"/>
          <w:b/>
          <w:spacing w:val="-2"/>
          <w:sz w:val="20"/>
          <w:szCs w:val="20"/>
        </w:rPr>
        <w:t>PARA</w:t>
      </w:r>
      <w:r w:rsidRPr="00F0532E">
        <w:rPr>
          <w:rFonts w:ascii="Arial" w:hAnsi="Arial" w:cs="Arial"/>
          <w:b/>
          <w:spacing w:val="-9"/>
          <w:sz w:val="20"/>
          <w:szCs w:val="20"/>
        </w:rPr>
        <w:t xml:space="preserve"> </w:t>
      </w:r>
      <w:r w:rsidRPr="00F0532E">
        <w:rPr>
          <w:rFonts w:ascii="Arial" w:hAnsi="Arial" w:cs="Arial"/>
          <w:b/>
          <w:spacing w:val="-2"/>
          <w:sz w:val="20"/>
          <w:szCs w:val="20"/>
        </w:rPr>
        <w:t>COMPROVAÇÃO</w:t>
      </w:r>
      <w:r w:rsidRPr="00F0532E">
        <w:rPr>
          <w:rFonts w:ascii="Arial" w:hAnsi="Arial" w:cs="Arial"/>
          <w:b/>
          <w:spacing w:val="4"/>
          <w:sz w:val="20"/>
          <w:szCs w:val="20"/>
        </w:rPr>
        <w:t xml:space="preserve"> </w:t>
      </w:r>
      <w:r w:rsidRPr="00F0532E">
        <w:rPr>
          <w:rFonts w:ascii="Arial" w:hAnsi="Arial" w:cs="Arial"/>
          <w:b/>
          <w:spacing w:val="-2"/>
          <w:sz w:val="20"/>
          <w:szCs w:val="20"/>
        </w:rPr>
        <w:t>DE</w:t>
      </w:r>
      <w:r w:rsidRPr="00F0532E">
        <w:rPr>
          <w:rFonts w:ascii="Arial" w:hAnsi="Arial" w:cs="Arial"/>
          <w:b/>
          <w:spacing w:val="3"/>
          <w:sz w:val="20"/>
          <w:szCs w:val="20"/>
        </w:rPr>
        <w:t xml:space="preserve"> </w:t>
      </w:r>
      <w:r w:rsidRPr="00F0532E">
        <w:rPr>
          <w:rFonts w:ascii="Arial" w:hAnsi="Arial" w:cs="Arial"/>
          <w:b/>
          <w:spacing w:val="-2"/>
          <w:sz w:val="20"/>
          <w:szCs w:val="20"/>
        </w:rPr>
        <w:t>QUALIFICAÇÃO</w:t>
      </w:r>
      <w:r w:rsidRPr="00F0532E">
        <w:rPr>
          <w:rFonts w:ascii="Arial" w:hAnsi="Arial" w:cs="Arial"/>
          <w:b/>
          <w:spacing w:val="1"/>
          <w:sz w:val="20"/>
          <w:szCs w:val="20"/>
        </w:rPr>
        <w:t xml:space="preserve"> </w:t>
      </w:r>
      <w:r w:rsidRPr="00F0532E">
        <w:rPr>
          <w:rFonts w:ascii="Arial" w:hAnsi="Arial" w:cs="Arial"/>
          <w:b/>
          <w:spacing w:val="-2"/>
          <w:sz w:val="20"/>
          <w:szCs w:val="20"/>
        </w:rPr>
        <w:t>TÉCNICO-PROFISSIONAL</w:t>
      </w:r>
    </w:p>
    <w:p w14:paraId="5A0A2347" w14:textId="77777777" w:rsidR="007B2379" w:rsidRPr="00F0532E" w:rsidRDefault="007B2379" w:rsidP="00486E3C">
      <w:pPr>
        <w:tabs>
          <w:tab w:val="left" w:pos="3544"/>
        </w:tabs>
        <w:suppressAutoHyphens/>
        <w:spacing w:line="276" w:lineRule="auto"/>
        <w:jc w:val="center"/>
        <w:rPr>
          <w:rFonts w:ascii="Arial" w:hAnsi="Arial" w:cs="Arial"/>
          <w:b/>
          <w:spacing w:val="-2"/>
          <w:sz w:val="20"/>
          <w:szCs w:val="20"/>
        </w:rPr>
      </w:pPr>
    </w:p>
    <w:tbl>
      <w:tblPr>
        <w:tblW w:w="9923" w:type="dxa"/>
        <w:tblInd w:w="-356" w:type="dxa"/>
        <w:tblCellMar>
          <w:left w:w="70" w:type="dxa"/>
          <w:right w:w="70" w:type="dxa"/>
        </w:tblCellMar>
        <w:tblLook w:val="04A0" w:firstRow="1" w:lastRow="0" w:firstColumn="1" w:lastColumn="0" w:noHBand="0" w:noVBand="1"/>
      </w:tblPr>
      <w:tblGrid>
        <w:gridCol w:w="709"/>
        <w:gridCol w:w="5117"/>
        <w:gridCol w:w="4097"/>
      </w:tblGrid>
      <w:tr w:rsidR="00D6642B" w:rsidRPr="00B33067" w14:paraId="5B241AE4" w14:textId="77777777" w:rsidTr="0005613F">
        <w:trPr>
          <w:trHeight w:val="535"/>
        </w:trPr>
        <w:tc>
          <w:tcPr>
            <w:tcW w:w="70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1F83D8C" w14:textId="77777777" w:rsidR="00D6642B" w:rsidRPr="00B264BB" w:rsidRDefault="00D6642B" w:rsidP="00486E3C">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ITEM</w:t>
            </w:r>
          </w:p>
        </w:tc>
        <w:tc>
          <w:tcPr>
            <w:tcW w:w="5117" w:type="dxa"/>
            <w:tcBorders>
              <w:top w:val="single" w:sz="8" w:space="0" w:color="auto"/>
              <w:left w:val="nil"/>
              <w:bottom w:val="single" w:sz="8" w:space="0" w:color="auto"/>
              <w:right w:val="single" w:sz="4" w:space="0" w:color="auto"/>
            </w:tcBorders>
            <w:shd w:val="clear" w:color="auto" w:fill="auto"/>
            <w:noWrap/>
            <w:vAlign w:val="center"/>
            <w:hideMark/>
          </w:tcPr>
          <w:p w14:paraId="3B5E0D22" w14:textId="77777777" w:rsidR="00D6642B" w:rsidRPr="00B264BB" w:rsidRDefault="00D6642B" w:rsidP="00486E3C">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DESCRIÇÃO</w:t>
            </w:r>
          </w:p>
        </w:tc>
        <w:tc>
          <w:tcPr>
            <w:tcW w:w="4097" w:type="dxa"/>
            <w:tcBorders>
              <w:top w:val="single" w:sz="8" w:space="0" w:color="auto"/>
              <w:left w:val="nil"/>
              <w:bottom w:val="single" w:sz="8" w:space="0" w:color="auto"/>
              <w:right w:val="single" w:sz="4" w:space="0" w:color="auto"/>
            </w:tcBorders>
            <w:shd w:val="clear" w:color="auto" w:fill="auto"/>
            <w:noWrap/>
            <w:vAlign w:val="center"/>
          </w:tcPr>
          <w:p w14:paraId="222AB30F" w14:textId="77777777" w:rsidR="00D6642B" w:rsidRPr="00B264BB" w:rsidRDefault="00D6642B" w:rsidP="00486E3C">
            <w:pPr>
              <w:widowControl/>
              <w:autoSpaceDE/>
              <w:autoSpaceDN/>
              <w:jc w:val="center"/>
              <w:rPr>
                <w:rFonts w:ascii="Arial" w:eastAsia="Times New Roman" w:hAnsi="Arial" w:cs="Arial"/>
                <w:b/>
                <w:bCs/>
                <w:sz w:val="20"/>
                <w:szCs w:val="20"/>
                <w:lang w:val="pt-BR" w:eastAsia="pt-BR"/>
              </w:rPr>
            </w:pPr>
            <w:r>
              <w:rPr>
                <w:rFonts w:ascii="Arial" w:eastAsia="Times New Roman" w:hAnsi="Arial" w:cs="Arial"/>
                <w:b/>
                <w:bCs/>
                <w:sz w:val="20"/>
                <w:szCs w:val="20"/>
                <w:lang w:val="pt-BR" w:eastAsia="pt-BR"/>
              </w:rPr>
              <w:t>PROFISSIONAL</w:t>
            </w:r>
          </w:p>
        </w:tc>
      </w:tr>
      <w:tr w:rsidR="001D09B2" w:rsidRPr="00B33067" w14:paraId="52D3DE8B" w14:textId="77777777" w:rsidTr="00090E71">
        <w:trPr>
          <w:trHeight w:val="1109"/>
        </w:trPr>
        <w:tc>
          <w:tcPr>
            <w:tcW w:w="709" w:type="dxa"/>
            <w:tcBorders>
              <w:top w:val="nil"/>
              <w:left w:val="single" w:sz="8" w:space="0" w:color="auto"/>
              <w:bottom w:val="single" w:sz="4" w:space="0" w:color="auto"/>
              <w:right w:val="single" w:sz="4" w:space="0" w:color="auto"/>
            </w:tcBorders>
            <w:shd w:val="clear" w:color="auto" w:fill="auto"/>
            <w:vAlign w:val="center"/>
          </w:tcPr>
          <w:p w14:paraId="132891DF" w14:textId="77777777" w:rsidR="001D09B2" w:rsidRPr="00043948" w:rsidRDefault="001D09B2" w:rsidP="00486E3C">
            <w:pPr>
              <w:widowControl/>
              <w:autoSpaceDE/>
              <w:autoSpaceDN/>
              <w:jc w:val="center"/>
              <w:rPr>
                <w:rFonts w:ascii="Arial" w:eastAsia="Times New Roman" w:hAnsi="Arial" w:cs="Arial"/>
                <w:sz w:val="20"/>
                <w:szCs w:val="20"/>
                <w:lang w:val="pt-BR" w:eastAsia="pt-BR"/>
              </w:rPr>
            </w:pPr>
            <w:r w:rsidRPr="00043948">
              <w:rPr>
                <w:rFonts w:ascii="Arial" w:eastAsia="Times New Roman" w:hAnsi="Arial" w:cs="Arial"/>
                <w:sz w:val="20"/>
                <w:szCs w:val="20"/>
                <w:lang w:val="pt-BR" w:eastAsia="pt-BR"/>
              </w:rPr>
              <w:t>1</w:t>
            </w:r>
          </w:p>
        </w:tc>
        <w:tc>
          <w:tcPr>
            <w:tcW w:w="5117" w:type="dxa"/>
            <w:tcBorders>
              <w:top w:val="nil"/>
              <w:left w:val="nil"/>
              <w:bottom w:val="single" w:sz="4" w:space="0" w:color="auto"/>
              <w:right w:val="single" w:sz="4" w:space="0" w:color="auto"/>
            </w:tcBorders>
            <w:shd w:val="clear" w:color="auto" w:fill="auto"/>
            <w:vAlign w:val="center"/>
          </w:tcPr>
          <w:p w14:paraId="1670C0DA" w14:textId="6A717AC9" w:rsidR="001D09B2" w:rsidRPr="001D09B2" w:rsidRDefault="001D09B2" w:rsidP="00486E3C">
            <w:pPr>
              <w:widowControl/>
              <w:adjustRightInd w:val="0"/>
              <w:jc w:val="both"/>
              <w:rPr>
                <w:rFonts w:ascii="ArialMT" w:eastAsiaTheme="minorHAnsi" w:hAnsi="ArialMT" w:cs="ArialMT"/>
                <w:sz w:val="18"/>
                <w:szCs w:val="18"/>
                <w:lang w:val="pt-BR"/>
              </w:rPr>
            </w:pPr>
            <w:r w:rsidRPr="001D09B2">
              <w:rPr>
                <w:rFonts w:ascii="ArialMT" w:eastAsiaTheme="minorHAnsi" w:hAnsi="ArialMT" w:cs="ArialMT"/>
                <w:sz w:val="18"/>
                <w:szCs w:val="18"/>
                <w:lang w:val="pt-BR"/>
              </w:rPr>
              <w:t>MASSA ÚNICA, EM ARGAMASSA TRAÇO 1:2:8, PREPARO MECÂNICO, APLICADA MANUALMENTE EM PAREDES INTERNAS DE AMBIENTES COM ÁREA MAIOR QUE 10M², E = 17,5MM, COM TALISCAS. AF_03/2024, NO MÍNIMO, 158,85 M²</w:t>
            </w:r>
          </w:p>
        </w:tc>
        <w:tc>
          <w:tcPr>
            <w:tcW w:w="4097" w:type="dxa"/>
            <w:tcBorders>
              <w:top w:val="nil"/>
              <w:left w:val="nil"/>
              <w:bottom w:val="single" w:sz="4" w:space="0" w:color="auto"/>
              <w:right w:val="single" w:sz="4" w:space="0" w:color="auto"/>
            </w:tcBorders>
            <w:shd w:val="clear" w:color="auto" w:fill="auto"/>
            <w:vAlign w:val="center"/>
          </w:tcPr>
          <w:p w14:paraId="7EA31E71" w14:textId="77777777" w:rsidR="001D09B2" w:rsidRPr="00043948" w:rsidRDefault="001D09B2" w:rsidP="00486E3C">
            <w:pPr>
              <w:widowControl/>
              <w:adjustRightInd w:val="0"/>
              <w:jc w:val="center"/>
              <w:rPr>
                <w:rFonts w:ascii="Arial" w:eastAsia="Times New Roman" w:hAnsi="Arial" w:cs="Arial"/>
                <w:sz w:val="20"/>
                <w:szCs w:val="20"/>
                <w:lang w:val="pt-BR" w:eastAsia="pt-BR"/>
              </w:rPr>
            </w:pPr>
            <w:r w:rsidRPr="00043948">
              <w:rPr>
                <w:rFonts w:ascii="ArialMT" w:eastAsiaTheme="minorHAnsi" w:hAnsi="ArialMT" w:cs="ArialMT"/>
                <w:sz w:val="18"/>
                <w:szCs w:val="18"/>
                <w:lang w:val="pt-BR"/>
              </w:rPr>
              <w:t>ENGENHEIRO CIVIL OU PROFISSIONAL DE ENSINO SUPERIOR DEVIDAMENTE HABILITADO PELO CONSELHO PROFISSIONAL COMPETENTE</w:t>
            </w:r>
          </w:p>
        </w:tc>
      </w:tr>
      <w:tr w:rsidR="001D09B2" w:rsidRPr="00B33067" w14:paraId="13E731BA" w14:textId="77777777" w:rsidTr="00090E71">
        <w:trPr>
          <w:trHeight w:val="765"/>
        </w:trPr>
        <w:tc>
          <w:tcPr>
            <w:tcW w:w="709" w:type="dxa"/>
            <w:tcBorders>
              <w:top w:val="single" w:sz="4" w:space="0" w:color="auto"/>
              <w:left w:val="single" w:sz="8" w:space="0" w:color="auto"/>
              <w:bottom w:val="single" w:sz="4" w:space="0" w:color="auto"/>
              <w:right w:val="single" w:sz="4" w:space="0" w:color="auto"/>
            </w:tcBorders>
            <w:shd w:val="clear" w:color="auto" w:fill="auto"/>
            <w:vAlign w:val="center"/>
          </w:tcPr>
          <w:p w14:paraId="250D6053" w14:textId="77777777" w:rsidR="001D09B2" w:rsidRPr="00043948" w:rsidRDefault="001D09B2" w:rsidP="00486E3C">
            <w:pPr>
              <w:widowControl/>
              <w:autoSpaceDE/>
              <w:autoSpaceDN/>
              <w:jc w:val="center"/>
              <w:rPr>
                <w:rFonts w:ascii="Arial" w:eastAsia="Times New Roman" w:hAnsi="Arial" w:cs="Arial"/>
                <w:sz w:val="20"/>
                <w:szCs w:val="20"/>
                <w:lang w:val="pt-BR" w:eastAsia="pt-BR"/>
              </w:rPr>
            </w:pPr>
            <w:r w:rsidRPr="00043948">
              <w:rPr>
                <w:rFonts w:ascii="Arial" w:eastAsia="Times New Roman" w:hAnsi="Arial" w:cs="Arial"/>
                <w:sz w:val="20"/>
                <w:szCs w:val="20"/>
                <w:lang w:val="pt-BR" w:eastAsia="pt-BR"/>
              </w:rPr>
              <w:t>2</w:t>
            </w:r>
          </w:p>
        </w:tc>
        <w:tc>
          <w:tcPr>
            <w:tcW w:w="5117" w:type="dxa"/>
            <w:tcBorders>
              <w:top w:val="single" w:sz="4" w:space="0" w:color="auto"/>
              <w:left w:val="nil"/>
              <w:bottom w:val="single" w:sz="4" w:space="0" w:color="auto"/>
              <w:right w:val="single" w:sz="4" w:space="0" w:color="auto"/>
            </w:tcBorders>
            <w:shd w:val="clear" w:color="auto" w:fill="auto"/>
            <w:vAlign w:val="center"/>
          </w:tcPr>
          <w:p w14:paraId="0D35243A" w14:textId="3D2BCFEB" w:rsidR="001D09B2" w:rsidRPr="001D09B2" w:rsidRDefault="001D09B2" w:rsidP="00486E3C">
            <w:pPr>
              <w:widowControl/>
              <w:adjustRightInd w:val="0"/>
              <w:jc w:val="both"/>
              <w:rPr>
                <w:rFonts w:ascii="ArialMT" w:eastAsiaTheme="minorHAnsi" w:hAnsi="ArialMT" w:cs="ArialMT"/>
                <w:sz w:val="18"/>
                <w:szCs w:val="18"/>
                <w:lang w:val="pt-BR"/>
              </w:rPr>
            </w:pPr>
            <w:r w:rsidRPr="001D09B2">
              <w:rPr>
                <w:rFonts w:ascii="ArialMT" w:eastAsiaTheme="minorHAnsi" w:hAnsi="ArialMT" w:cs="ArialMT"/>
                <w:sz w:val="18"/>
                <w:szCs w:val="18"/>
                <w:lang w:val="pt-BR"/>
              </w:rPr>
              <w:t>REVESTIMENTO COM CERÂMICA APLICADO EM PAREDE, ACABAMENTO ESMALTADO, AMBIENTE INTERNO/EXTERNO, PADRÃO EXTRA, DIMENSÃO DA PEÇA ATÉ 2025 CM2, PEI III, ASSENTAMENTO COM ARGAMASSA INDUSTRIALIZADA, INCLUSIVE  REJUNTAMENTO, NO MÍNIMO, 54,52 M²</w:t>
            </w:r>
          </w:p>
        </w:tc>
        <w:tc>
          <w:tcPr>
            <w:tcW w:w="4097" w:type="dxa"/>
            <w:tcBorders>
              <w:top w:val="single" w:sz="4" w:space="0" w:color="auto"/>
              <w:left w:val="nil"/>
              <w:bottom w:val="single" w:sz="4" w:space="0" w:color="auto"/>
              <w:right w:val="single" w:sz="4" w:space="0" w:color="auto"/>
            </w:tcBorders>
            <w:shd w:val="clear" w:color="auto" w:fill="auto"/>
            <w:vAlign w:val="center"/>
          </w:tcPr>
          <w:p w14:paraId="4ABB70E7" w14:textId="77777777" w:rsidR="001D09B2" w:rsidRPr="00043948" w:rsidRDefault="001D09B2" w:rsidP="00486E3C">
            <w:pPr>
              <w:widowControl/>
              <w:adjustRightInd w:val="0"/>
              <w:jc w:val="center"/>
              <w:rPr>
                <w:rFonts w:ascii="Arial" w:eastAsia="Times New Roman" w:hAnsi="Arial" w:cs="Arial"/>
                <w:sz w:val="20"/>
                <w:szCs w:val="20"/>
                <w:lang w:val="pt-BR" w:eastAsia="pt-BR"/>
              </w:rPr>
            </w:pPr>
            <w:r w:rsidRPr="00043948">
              <w:rPr>
                <w:rFonts w:ascii="ArialMT" w:eastAsiaTheme="minorHAnsi" w:hAnsi="ArialMT" w:cs="ArialMT"/>
                <w:sz w:val="18"/>
                <w:szCs w:val="18"/>
                <w:lang w:val="pt-BR"/>
              </w:rPr>
              <w:t>ENGENHEIRO CIVIL OU PROFISSIONAL DE ENSINO SUPERIOR DEVIDAMENTE HABILITADO PELO CONSELHO PROFISSIONAL COMPETENTE</w:t>
            </w:r>
          </w:p>
        </w:tc>
      </w:tr>
      <w:tr w:rsidR="001D09B2" w:rsidRPr="00B33067" w14:paraId="5BDAB628" w14:textId="77777777" w:rsidTr="00090E71">
        <w:trPr>
          <w:trHeight w:val="416"/>
        </w:trPr>
        <w:tc>
          <w:tcPr>
            <w:tcW w:w="709" w:type="dxa"/>
            <w:tcBorders>
              <w:top w:val="single" w:sz="4" w:space="0" w:color="auto"/>
              <w:left w:val="single" w:sz="8" w:space="0" w:color="auto"/>
              <w:bottom w:val="single" w:sz="4" w:space="0" w:color="auto"/>
              <w:right w:val="single" w:sz="4" w:space="0" w:color="auto"/>
            </w:tcBorders>
            <w:shd w:val="clear" w:color="auto" w:fill="auto"/>
            <w:vAlign w:val="center"/>
          </w:tcPr>
          <w:p w14:paraId="276B5DF3" w14:textId="77777777" w:rsidR="001D09B2" w:rsidRPr="00043948" w:rsidRDefault="001D09B2" w:rsidP="00486E3C">
            <w:pPr>
              <w:widowControl/>
              <w:autoSpaceDE/>
              <w:autoSpaceDN/>
              <w:jc w:val="center"/>
              <w:rPr>
                <w:rFonts w:ascii="Arial" w:eastAsia="Times New Roman" w:hAnsi="Arial" w:cs="Arial"/>
                <w:sz w:val="20"/>
                <w:szCs w:val="20"/>
                <w:lang w:val="pt-BR" w:eastAsia="pt-BR"/>
              </w:rPr>
            </w:pPr>
            <w:r w:rsidRPr="00043948">
              <w:rPr>
                <w:rFonts w:ascii="Arial" w:eastAsia="Times New Roman" w:hAnsi="Arial" w:cs="Arial"/>
                <w:sz w:val="20"/>
                <w:szCs w:val="20"/>
                <w:lang w:val="pt-BR" w:eastAsia="pt-BR"/>
              </w:rPr>
              <w:t>3</w:t>
            </w:r>
          </w:p>
        </w:tc>
        <w:tc>
          <w:tcPr>
            <w:tcW w:w="5117" w:type="dxa"/>
            <w:tcBorders>
              <w:top w:val="single" w:sz="4" w:space="0" w:color="auto"/>
              <w:left w:val="nil"/>
              <w:bottom w:val="single" w:sz="4" w:space="0" w:color="auto"/>
              <w:right w:val="single" w:sz="4" w:space="0" w:color="auto"/>
            </w:tcBorders>
            <w:shd w:val="clear" w:color="auto" w:fill="auto"/>
            <w:vAlign w:val="center"/>
          </w:tcPr>
          <w:p w14:paraId="5D0001A7" w14:textId="22066BD7" w:rsidR="001D09B2" w:rsidRPr="001D09B2" w:rsidRDefault="001D09B2" w:rsidP="00486E3C">
            <w:pPr>
              <w:widowControl/>
              <w:adjustRightInd w:val="0"/>
              <w:jc w:val="both"/>
              <w:rPr>
                <w:rFonts w:ascii="ArialMT" w:eastAsiaTheme="minorHAnsi" w:hAnsi="ArialMT" w:cs="ArialMT"/>
                <w:sz w:val="18"/>
                <w:szCs w:val="18"/>
                <w:lang w:val="pt-BR"/>
              </w:rPr>
            </w:pPr>
            <w:r w:rsidRPr="001D09B2">
              <w:rPr>
                <w:rFonts w:ascii="ArialMT" w:eastAsiaTheme="minorHAnsi" w:hAnsi="ArialMT" w:cs="ArialMT"/>
                <w:sz w:val="18"/>
                <w:szCs w:val="18"/>
                <w:lang w:val="pt-BR"/>
              </w:rPr>
              <w:t>DIVISORIA EM GRANITO, COM DUAS FACES POLIDAS, TIPO ANDORINHA/ QUARTZ/ CASTELO/ CORUMBA OU OUTROS EQUIVALENTES DA REGI</w:t>
            </w:r>
            <w:r w:rsidR="0005613F">
              <w:rPr>
                <w:rFonts w:ascii="ArialMT" w:eastAsiaTheme="minorHAnsi" w:hAnsi="ArialMT" w:cs="ArialMT"/>
                <w:sz w:val="18"/>
                <w:szCs w:val="18"/>
                <w:lang w:val="pt-BR"/>
              </w:rPr>
              <w:t>AO, E= *3,0* CM, NO MÍNIMO, 9,85</w:t>
            </w:r>
            <w:r w:rsidRPr="001D09B2">
              <w:rPr>
                <w:rFonts w:ascii="ArialMT" w:eastAsiaTheme="minorHAnsi" w:hAnsi="ArialMT" w:cs="ArialMT"/>
                <w:sz w:val="18"/>
                <w:szCs w:val="18"/>
                <w:lang w:val="pt-BR"/>
              </w:rPr>
              <w:t xml:space="preserve"> M²</w:t>
            </w:r>
          </w:p>
        </w:tc>
        <w:tc>
          <w:tcPr>
            <w:tcW w:w="4097" w:type="dxa"/>
            <w:tcBorders>
              <w:top w:val="single" w:sz="4" w:space="0" w:color="auto"/>
              <w:left w:val="nil"/>
              <w:bottom w:val="single" w:sz="4" w:space="0" w:color="auto"/>
              <w:right w:val="single" w:sz="4" w:space="0" w:color="auto"/>
            </w:tcBorders>
            <w:shd w:val="clear" w:color="auto" w:fill="auto"/>
            <w:vAlign w:val="center"/>
          </w:tcPr>
          <w:p w14:paraId="644C3D5B" w14:textId="77777777" w:rsidR="001D09B2" w:rsidRPr="00043948" w:rsidRDefault="001D09B2" w:rsidP="00486E3C">
            <w:pPr>
              <w:widowControl/>
              <w:autoSpaceDE/>
              <w:autoSpaceDN/>
              <w:jc w:val="center"/>
              <w:rPr>
                <w:rFonts w:ascii="Arial" w:eastAsia="Times New Roman" w:hAnsi="Arial" w:cs="Arial"/>
                <w:sz w:val="20"/>
                <w:szCs w:val="20"/>
                <w:lang w:val="pt-BR" w:eastAsia="pt-BR"/>
              </w:rPr>
            </w:pPr>
            <w:r w:rsidRPr="00043948">
              <w:rPr>
                <w:rFonts w:ascii="ArialMT" w:eastAsiaTheme="minorHAnsi" w:hAnsi="ArialMT" w:cs="ArialMT"/>
                <w:sz w:val="18"/>
                <w:szCs w:val="18"/>
                <w:lang w:val="pt-BR"/>
              </w:rPr>
              <w:t>ENGENHEIRO CIVIL OU PROFISSIONAL DE ENSINO SUPERIOR DEVIDAMENTE HABILITADO PELO CONSELHO PROFISSIONAL COMPETENTE</w:t>
            </w:r>
          </w:p>
        </w:tc>
      </w:tr>
      <w:tr w:rsidR="0005613F" w:rsidRPr="00B33067" w14:paraId="048A51BB" w14:textId="77777777" w:rsidTr="0005613F">
        <w:trPr>
          <w:trHeight w:val="416"/>
        </w:trPr>
        <w:tc>
          <w:tcPr>
            <w:tcW w:w="709" w:type="dxa"/>
            <w:tcBorders>
              <w:top w:val="nil"/>
              <w:left w:val="single" w:sz="8" w:space="0" w:color="auto"/>
              <w:bottom w:val="single" w:sz="4" w:space="0" w:color="auto"/>
              <w:right w:val="single" w:sz="4" w:space="0" w:color="auto"/>
            </w:tcBorders>
            <w:shd w:val="clear" w:color="auto" w:fill="auto"/>
            <w:vAlign w:val="center"/>
          </w:tcPr>
          <w:p w14:paraId="05050468" w14:textId="6EA42B99" w:rsidR="0005613F" w:rsidRPr="00043948" w:rsidRDefault="0005613F" w:rsidP="0005613F">
            <w:pPr>
              <w:widowControl/>
              <w:autoSpaceDE/>
              <w:autoSpaceDN/>
              <w:jc w:val="center"/>
              <w:rPr>
                <w:rFonts w:ascii="Arial" w:eastAsia="Times New Roman" w:hAnsi="Arial" w:cs="Arial"/>
                <w:sz w:val="20"/>
                <w:szCs w:val="20"/>
                <w:lang w:val="pt-BR" w:eastAsia="pt-BR"/>
              </w:rPr>
            </w:pPr>
            <w:r>
              <w:rPr>
                <w:rFonts w:ascii="Arial" w:eastAsia="Times New Roman" w:hAnsi="Arial" w:cs="Arial"/>
                <w:sz w:val="20"/>
                <w:szCs w:val="20"/>
                <w:lang w:val="pt-BR" w:eastAsia="pt-BR"/>
              </w:rPr>
              <w:t>4</w:t>
            </w:r>
          </w:p>
        </w:tc>
        <w:tc>
          <w:tcPr>
            <w:tcW w:w="5117" w:type="dxa"/>
            <w:tcBorders>
              <w:top w:val="nil"/>
              <w:left w:val="nil"/>
              <w:bottom w:val="single" w:sz="4" w:space="0" w:color="auto"/>
              <w:right w:val="single" w:sz="4" w:space="0" w:color="auto"/>
            </w:tcBorders>
            <w:shd w:val="clear" w:color="auto" w:fill="auto"/>
            <w:vAlign w:val="center"/>
          </w:tcPr>
          <w:p w14:paraId="2C86BE9B" w14:textId="229E82E5" w:rsidR="0005613F" w:rsidRPr="001D09B2" w:rsidRDefault="0005613F" w:rsidP="0005613F">
            <w:pPr>
              <w:widowControl/>
              <w:adjustRightInd w:val="0"/>
              <w:jc w:val="both"/>
              <w:rPr>
                <w:rFonts w:ascii="ArialMT" w:eastAsiaTheme="minorHAnsi" w:hAnsi="ArialMT" w:cs="ArialMT"/>
                <w:sz w:val="18"/>
                <w:szCs w:val="18"/>
                <w:lang w:val="pt-BR"/>
              </w:rPr>
            </w:pPr>
            <w:r w:rsidRPr="000D6C9E">
              <w:rPr>
                <w:rFonts w:ascii="ArialMT" w:eastAsiaTheme="minorHAnsi" w:hAnsi="ArialMT" w:cs="ArialMT"/>
                <w:sz w:val="18"/>
                <w:szCs w:val="18"/>
                <w:lang w:val="pt-BR"/>
              </w:rPr>
              <w:t>PORTA EM ALUMÍNIO DE ABRIR TIPO VENEZIANA COM GUARNIÇÃO, FIXAÇÃO COM PARAFUSOS - FORNECIMENTO E INSTALAÇÃO. AF_12/2019</w:t>
            </w:r>
            <w:r>
              <w:rPr>
                <w:rFonts w:ascii="ArialMT" w:eastAsiaTheme="minorHAnsi" w:hAnsi="ArialMT" w:cs="ArialMT"/>
                <w:sz w:val="18"/>
                <w:szCs w:val="18"/>
                <w:lang w:val="pt-BR"/>
              </w:rPr>
              <w:t xml:space="preserve">, </w:t>
            </w:r>
            <w:r w:rsidRPr="001D09B2">
              <w:rPr>
                <w:rFonts w:ascii="ArialMT" w:eastAsiaTheme="minorHAnsi" w:hAnsi="ArialMT" w:cs="ArialMT"/>
                <w:sz w:val="18"/>
                <w:szCs w:val="18"/>
                <w:lang w:val="pt-BR"/>
              </w:rPr>
              <w:t xml:space="preserve">NO MÍNIMO, </w:t>
            </w:r>
            <w:r>
              <w:rPr>
                <w:rFonts w:ascii="ArialMT" w:eastAsiaTheme="minorHAnsi" w:hAnsi="ArialMT" w:cs="ArialMT"/>
                <w:sz w:val="18"/>
                <w:szCs w:val="18"/>
                <w:lang w:val="pt-BR"/>
              </w:rPr>
              <w:t>6,84</w:t>
            </w:r>
            <w:r w:rsidRPr="001D09B2">
              <w:rPr>
                <w:rFonts w:ascii="ArialMT" w:eastAsiaTheme="minorHAnsi" w:hAnsi="ArialMT" w:cs="ArialMT"/>
                <w:sz w:val="18"/>
                <w:szCs w:val="18"/>
                <w:lang w:val="pt-BR"/>
              </w:rPr>
              <w:t xml:space="preserve"> M²</w:t>
            </w:r>
          </w:p>
        </w:tc>
        <w:tc>
          <w:tcPr>
            <w:tcW w:w="4097" w:type="dxa"/>
            <w:tcBorders>
              <w:top w:val="nil"/>
              <w:left w:val="nil"/>
              <w:bottom w:val="single" w:sz="4" w:space="0" w:color="auto"/>
              <w:right w:val="single" w:sz="4" w:space="0" w:color="auto"/>
            </w:tcBorders>
            <w:shd w:val="clear" w:color="auto" w:fill="auto"/>
            <w:vAlign w:val="center"/>
          </w:tcPr>
          <w:p w14:paraId="484B1C52" w14:textId="77777777" w:rsidR="0005613F" w:rsidRPr="0005613F" w:rsidRDefault="0005613F" w:rsidP="0005613F">
            <w:pPr>
              <w:widowControl/>
              <w:autoSpaceDE/>
              <w:autoSpaceDN/>
              <w:jc w:val="center"/>
              <w:rPr>
                <w:rFonts w:ascii="ArialMT" w:eastAsiaTheme="minorHAnsi" w:hAnsi="ArialMT" w:cs="ArialMT"/>
                <w:sz w:val="18"/>
                <w:szCs w:val="18"/>
                <w:lang w:val="pt-BR"/>
              </w:rPr>
            </w:pPr>
            <w:r w:rsidRPr="00043948">
              <w:rPr>
                <w:rFonts w:ascii="ArialMT" w:eastAsiaTheme="minorHAnsi" w:hAnsi="ArialMT" w:cs="ArialMT"/>
                <w:sz w:val="18"/>
                <w:szCs w:val="18"/>
                <w:lang w:val="pt-BR"/>
              </w:rPr>
              <w:t>ENGENHEIRO CIVIL OU PROFISSIONAL DE ENSINO SUPERIOR DEVIDAMENTE HABILITADO PELO CONSELHO PROFISSIONAL COMPETENTE</w:t>
            </w:r>
          </w:p>
        </w:tc>
      </w:tr>
      <w:tr w:rsidR="0005613F" w:rsidRPr="00B33067" w14:paraId="1180A679" w14:textId="77777777" w:rsidTr="0005613F">
        <w:trPr>
          <w:trHeight w:val="416"/>
        </w:trPr>
        <w:tc>
          <w:tcPr>
            <w:tcW w:w="709" w:type="dxa"/>
            <w:tcBorders>
              <w:top w:val="nil"/>
              <w:left w:val="single" w:sz="8" w:space="0" w:color="auto"/>
              <w:bottom w:val="single" w:sz="4" w:space="0" w:color="auto"/>
              <w:right w:val="single" w:sz="4" w:space="0" w:color="auto"/>
            </w:tcBorders>
            <w:shd w:val="clear" w:color="auto" w:fill="auto"/>
            <w:vAlign w:val="center"/>
          </w:tcPr>
          <w:p w14:paraId="496E218A" w14:textId="2B29830C" w:rsidR="0005613F" w:rsidRPr="00043948" w:rsidRDefault="0005613F" w:rsidP="0005613F">
            <w:pPr>
              <w:widowControl/>
              <w:autoSpaceDE/>
              <w:autoSpaceDN/>
              <w:jc w:val="center"/>
              <w:rPr>
                <w:rFonts w:ascii="Arial" w:eastAsia="Times New Roman" w:hAnsi="Arial" w:cs="Arial"/>
                <w:sz w:val="20"/>
                <w:szCs w:val="20"/>
                <w:lang w:val="pt-BR" w:eastAsia="pt-BR"/>
              </w:rPr>
            </w:pPr>
            <w:r>
              <w:rPr>
                <w:rFonts w:ascii="Arial" w:eastAsia="Times New Roman" w:hAnsi="Arial" w:cs="Arial"/>
                <w:sz w:val="20"/>
                <w:szCs w:val="20"/>
                <w:lang w:val="pt-BR" w:eastAsia="pt-BR"/>
              </w:rPr>
              <w:t>5</w:t>
            </w:r>
          </w:p>
        </w:tc>
        <w:tc>
          <w:tcPr>
            <w:tcW w:w="5117" w:type="dxa"/>
            <w:tcBorders>
              <w:top w:val="nil"/>
              <w:left w:val="nil"/>
              <w:bottom w:val="single" w:sz="4" w:space="0" w:color="auto"/>
              <w:right w:val="single" w:sz="4" w:space="0" w:color="auto"/>
            </w:tcBorders>
            <w:shd w:val="clear" w:color="auto" w:fill="auto"/>
            <w:vAlign w:val="center"/>
          </w:tcPr>
          <w:p w14:paraId="2109843A" w14:textId="36103FAE" w:rsidR="0005613F" w:rsidRPr="001D09B2" w:rsidRDefault="0005613F" w:rsidP="0005613F">
            <w:pPr>
              <w:widowControl/>
              <w:adjustRightInd w:val="0"/>
              <w:jc w:val="both"/>
              <w:rPr>
                <w:rFonts w:ascii="ArialMT" w:eastAsiaTheme="minorHAnsi" w:hAnsi="ArialMT" w:cs="ArialMT"/>
                <w:sz w:val="18"/>
                <w:szCs w:val="18"/>
                <w:lang w:val="pt-BR"/>
              </w:rPr>
            </w:pPr>
            <w:r w:rsidRPr="000D6C9E">
              <w:rPr>
                <w:rFonts w:ascii="ArialMT" w:eastAsiaTheme="minorHAnsi" w:hAnsi="ArialMT" w:cs="ArialMT"/>
                <w:sz w:val="18"/>
                <w:szCs w:val="18"/>
                <w:lang w:val="pt-BR"/>
              </w:rPr>
              <w:t>ALVENARIA DE VEDAÇÃO DE BLOCOS CERÂMICOS FURADOS NA VERTICAL DE 14X19X39 CM (ESPESSURA 14CM) E ARGAMASSA DE ASSENTAMENTO COM PREPARO COM BETONEIRA</w:t>
            </w:r>
            <w:r>
              <w:rPr>
                <w:rFonts w:ascii="ArialMT" w:eastAsiaTheme="minorHAnsi" w:hAnsi="ArialMT" w:cs="ArialMT"/>
                <w:sz w:val="18"/>
                <w:szCs w:val="18"/>
                <w:lang w:val="pt-BR"/>
              </w:rPr>
              <w:t xml:space="preserve">, </w:t>
            </w:r>
            <w:r w:rsidRPr="001D09B2">
              <w:rPr>
                <w:rFonts w:ascii="ArialMT" w:eastAsiaTheme="minorHAnsi" w:hAnsi="ArialMT" w:cs="ArialMT"/>
                <w:sz w:val="18"/>
                <w:szCs w:val="18"/>
                <w:lang w:val="pt-BR"/>
              </w:rPr>
              <w:t xml:space="preserve">NO MÍNIMO, </w:t>
            </w:r>
            <w:r>
              <w:rPr>
                <w:rFonts w:ascii="ArialMT" w:eastAsiaTheme="minorHAnsi" w:hAnsi="ArialMT" w:cs="ArialMT"/>
                <w:sz w:val="18"/>
                <w:szCs w:val="18"/>
                <w:lang w:val="pt-BR"/>
              </w:rPr>
              <w:t>79,42</w:t>
            </w:r>
            <w:r w:rsidRPr="001D09B2">
              <w:rPr>
                <w:rFonts w:ascii="ArialMT" w:eastAsiaTheme="minorHAnsi" w:hAnsi="ArialMT" w:cs="ArialMT"/>
                <w:sz w:val="18"/>
                <w:szCs w:val="18"/>
                <w:lang w:val="pt-BR"/>
              </w:rPr>
              <w:t xml:space="preserve"> M²</w:t>
            </w:r>
          </w:p>
        </w:tc>
        <w:tc>
          <w:tcPr>
            <w:tcW w:w="4097" w:type="dxa"/>
            <w:tcBorders>
              <w:top w:val="nil"/>
              <w:left w:val="nil"/>
              <w:bottom w:val="single" w:sz="4" w:space="0" w:color="auto"/>
              <w:right w:val="single" w:sz="4" w:space="0" w:color="auto"/>
            </w:tcBorders>
            <w:shd w:val="clear" w:color="auto" w:fill="auto"/>
            <w:vAlign w:val="center"/>
          </w:tcPr>
          <w:p w14:paraId="0522576D" w14:textId="77777777" w:rsidR="0005613F" w:rsidRPr="0005613F" w:rsidRDefault="0005613F" w:rsidP="0005613F">
            <w:pPr>
              <w:widowControl/>
              <w:autoSpaceDE/>
              <w:autoSpaceDN/>
              <w:jc w:val="center"/>
              <w:rPr>
                <w:rFonts w:ascii="ArialMT" w:eastAsiaTheme="minorHAnsi" w:hAnsi="ArialMT" w:cs="ArialMT"/>
                <w:sz w:val="18"/>
                <w:szCs w:val="18"/>
                <w:lang w:val="pt-BR"/>
              </w:rPr>
            </w:pPr>
            <w:r w:rsidRPr="00043948">
              <w:rPr>
                <w:rFonts w:ascii="ArialMT" w:eastAsiaTheme="minorHAnsi" w:hAnsi="ArialMT" w:cs="ArialMT"/>
                <w:sz w:val="18"/>
                <w:szCs w:val="18"/>
                <w:lang w:val="pt-BR"/>
              </w:rPr>
              <w:t>ENGENHEIRO CIVIL OU PROFISSIONAL DE ENSINO SUPERIOR DEVIDAMENTE HABILITADO PELO CONSELHO PROFISSIONAL COMPETENTE</w:t>
            </w:r>
          </w:p>
        </w:tc>
      </w:tr>
      <w:tr w:rsidR="0005613F" w:rsidRPr="00B33067" w14:paraId="56B9E20A" w14:textId="77777777" w:rsidTr="0005613F">
        <w:trPr>
          <w:trHeight w:val="416"/>
        </w:trPr>
        <w:tc>
          <w:tcPr>
            <w:tcW w:w="709" w:type="dxa"/>
            <w:tcBorders>
              <w:top w:val="nil"/>
              <w:left w:val="single" w:sz="8" w:space="0" w:color="auto"/>
              <w:bottom w:val="single" w:sz="4" w:space="0" w:color="auto"/>
              <w:right w:val="single" w:sz="4" w:space="0" w:color="auto"/>
            </w:tcBorders>
            <w:shd w:val="clear" w:color="auto" w:fill="auto"/>
            <w:vAlign w:val="center"/>
          </w:tcPr>
          <w:p w14:paraId="5287C49E" w14:textId="03716DF5" w:rsidR="0005613F" w:rsidRPr="00043948" w:rsidRDefault="0005613F" w:rsidP="0005613F">
            <w:pPr>
              <w:widowControl/>
              <w:autoSpaceDE/>
              <w:autoSpaceDN/>
              <w:jc w:val="center"/>
              <w:rPr>
                <w:rFonts w:ascii="Arial" w:eastAsia="Times New Roman" w:hAnsi="Arial" w:cs="Arial"/>
                <w:sz w:val="20"/>
                <w:szCs w:val="20"/>
                <w:lang w:val="pt-BR" w:eastAsia="pt-BR"/>
              </w:rPr>
            </w:pPr>
            <w:r>
              <w:rPr>
                <w:rFonts w:ascii="Arial" w:eastAsia="Times New Roman" w:hAnsi="Arial" w:cs="Arial"/>
                <w:sz w:val="20"/>
                <w:szCs w:val="20"/>
                <w:lang w:val="pt-BR" w:eastAsia="pt-BR"/>
              </w:rPr>
              <w:t>6</w:t>
            </w:r>
          </w:p>
        </w:tc>
        <w:tc>
          <w:tcPr>
            <w:tcW w:w="5117" w:type="dxa"/>
            <w:tcBorders>
              <w:top w:val="nil"/>
              <w:left w:val="nil"/>
              <w:bottom w:val="single" w:sz="4" w:space="0" w:color="auto"/>
              <w:right w:val="single" w:sz="4" w:space="0" w:color="auto"/>
            </w:tcBorders>
            <w:shd w:val="clear" w:color="auto" w:fill="auto"/>
            <w:vAlign w:val="center"/>
          </w:tcPr>
          <w:p w14:paraId="3D8EC6B4" w14:textId="2867C60C" w:rsidR="0005613F" w:rsidRPr="001D09B2" w:rsidRDefault="0005613F" w:rsidP="0005613F">
            <w:pPr>
              <w:widowControl/>
              <w:adjustRightInd w:val="0"/>
              <w:jc w:val="both"/>
              <w:rPr>
                <w:rFonts w:ascii="ArialMT" w:eastAsiaTheme="minorHAnsi" w:hAnsi="ArialMT" w:cs="ArialMT"/>
                <w:sz w:val="18"/>
                <w:szCs w:val="18"/>
                <w:lang w:val="pt-BR"/>
              </w:rPr>
            </w:pPr>
            <w:r w:rsidRPr="000D6C9E">
              <w:rPr>
                <w:rFonts w:ascii="ArialMT" w:eastAsiaTheme="minorHAnsi" w:hAnsi="ArialMT" w:cs="ArialMT"/>
                <w:sz w:val="18"/>
                <w:szCs w:val="18"/>
                <w:lang w:val="pt-BR"/>
              </w:rPr>
              <w:t>LAJE PRÉ-MOLDADA UNIDIRECIONAL COM ENCHIMENTO EM POLIESTIRENO EXPANDIDO (EPS), CAPAEAMENTODE 4CM, SOBRECARGA DE 250KG/M², ALTURA TOTAL DE 11CM E VÃO LIVRE MÁXIMO DE 5M, INCLUSIVE CONCRETO ESTRUTURAL, USINADO BOMBEADO COM FCK DE 20MPA, EXCLUS</w:t>
            </w:r>
            <w:r>
              <w:rPr>
                <w:rFonts w:ascii="ArialMT" w:eastAsiaTheme="minorHAnsi" w:hAnsi="ArialMT" w:cs="ArialMT"/>
                <w:sz w:val="18"/>
                <w:szCs w:val="18"/>
                <w:lang w:val="pt-BR"/>
              </w:rPr>
              <w:t xml:space="preserve">IVE TELA ARMADA E CIMBRAMENTO, </w:t>
            </w:r>
            <w:r w:rsidRPr="001D09B2">
              <w:rPr>
                <w:rFonts w:ascii="ArialMT" w:eastAsiaTheme="minorHAnsi" w:hAnsi="ArialMT" w:cs="ArialMT"/>
                <w:sz w:val="18"/>
                <w:szCs w:val="18"/>
                <w:lang w:val="pt-BR"/>
              </w:rPr>
              <w:t xml:space="preserve">NO MÍNIMO, </w:t>
            </w:r>
            <w:r>
              <w:rPr>
                <w:rFonts w:ascii="ArialMT" w:eastAsiaTheme="minorHAnsi" w:hAnsi="ArialMT" w:cs="ArialMT"/>
                <w:sz w:val="18"/>
                <w:szCs w:val="18"/>
                <w:lang w:val="pt-BR"/>
              </w:rPr>
              <w:t>24,62</w:t>
            </w:r>
            <w:r w:rsidRPr="001D09B2">
              <w:rPr>
                <w:rFonts w:ascii="ArialMT" w:eastAsiaTheme="minorHAnsi" w:hAnsi="ArialMT" w:cs="ArialMT"/>
                <w:sz w:val="18"/>
                <w:szCs w:val="18"/>
                <w:lang w:val="pt-BR"/>
              </w:rPr>
              <w:t xml:space="preserve"> M²</w:t>
            </w:r>
          </w:p>
        </w:tc>
        <w:tc>
          <w:tcPr>
            <w:tcW w:w="4097" w:type="dxa"/>
            <w:tcBorders>
              <w:top w:val="nil"/>
              <w:left w:val="nil"/>
              <w:bottom w:val="single" w:sz="4" w:space="0" w:color="auto"/>
              <w:right w:val="single" w:sz="4" w:space="0" w:color="auto"/>
            </w:tcBorders>
            <w:shd w:val="clear" w:color="auto" w:fill="auto"/>
            <w:vAlign w:val="center"/>
          </w:tcPr>
          <w:p w14:paraId="2969B10C" w14:textId="77777777" w:rsidR="0005613F" w:rsidRPr="0005613F" w:rsidRDefault="0005613F" w:rsidP="0005613F">
            <w:pPr>
              <w:widowControl/>
              <w:autoSpaceDE/>
              <w:autoSpaceDN/>
              <w:jc w:val="center"/>
              <w:rPr>
                <w:rFonts w:ascii="ArialMT" w:eastAsiaTheme="minorHAnsi" w:hAnsi="ArialMT" w:cs="ArialMT"/>
                <w:sz w:val="18"/>
                <w:szCs w:val="18"/>
                <w:lang w:val="pt-BR"/>
              </w:rPr>
            </w:pPr>
            <w:r w:rsidRPr="00043948">
              <w:rPr>
                <w:rFonts w:ascii="ArialMT" w:eastAsiaTheme="minorHAnsi" w:hAnsi="ArialMT" w:cs="ArialMT"/>
                <w:sz w:val="18"/>
                <w:szCs w:val="18"/>
                <w:lang w:val="pt-BR"/>
              </w:rPr>
              <w:t>ENGENHEIRO CIVIL OU PROFISSIONAL DE ENSINO SUPERIOR DEVIDAMENTE HABILITADO PELO CONSELHO PROFISSIONAL COMPETENTE</w:t>
            </w:r>
          </w:p>
        </w:tc>
      </w:tr>
    </w:tbl>
    <w:p w14:paraId="708AFE29" w14:textId="77777777" w:rsidR="00524C6F" w:rsidRDefault="00524C6F" w:rsidP="00486E3C">
      <w:pPr>
        <w:tabs>
          <w:tab w:val="left" w:pos="3544"/>
        </w:tabs>
        <w:spacing w:line="276" w:lineRule="auto"/>
        <w:jc w:val="both"/>
        <w:rPr>
          <w:rFonts w:ascii="Arial" w:hAnsi="Arial" w:cs="Arial"/>
          <w:spacing w:val="-2"/>
          <w:sz w:val="20"/>
          <w:szCs w:val="20"/>
        </w:rPr>
      </w:pPr>
    </w:p>
    <w:p w14:paraId="1F455EBC" w14:textId="64A5B4D4" w:rsidR="00524C6F" w:rsidRPr="00B33067" w:rsidRDefault="00524C6F" w:rsidP="00486E3C">
      <w:pPr>
        <w:pStyle w:val="PargrafodaLista"/>
        <w:tabs>
          <w:tab w:val="left" w:pos="1398"/>
          <w:tab w:val="left" w:pos="3544"/>
        </w:tabs>
        <w:spacing w:before="0" w:line="276" w:lineRule="auto"/>
        <w:ind w:left="0"/>
        <w:rPr>
          <w:rFonts w:ascii="Arial" w:hAnsi="Arial" w:cs="Arial"/>
          <w:sz w:val="20"/>
          <w:szCs w:val="20"/>
        </w:rPr>
      </w:pPr>
      <w:r w:rsidRPr="00B33067">
        <w:rPr>
          <w:rFonts w:ascii="Arial" w:hAnsi="Arial" w:cs="Arial"/>
          <w:sz w:val="20"/>
          <w:szCs w:val="20"/>
        </w:rPr>
        <w:t>9.4.8.3. Comprovar</w:t>
      </w:r>
      <w:r w:rsidRPr="00B33067">
        <w:rPr>
          <w:rFonts w:ascii="Arial" w:hAnsi="Arial" w:cs="Arial"/>
          <w:spacing w:val="38"/>
          <w:sz w:val="20"/>
          <w:szCs w:val="20"/>
        </w:rPr>
        <w:t xml:space="preserve"> </w:t>
      </w:r>
      <w:r w:rsidRPr="00B33067">
        <w:rPr>
          <w:rFonts w:ascii="Arial" w:hAnsi="Arial" w:cs="Arial"/>
          <w:sz w:val="20"/>
          <w:szCs w:val="20"/>
        </w:rPr>
        <w:t>a</w:t>
      </w:r>
      <w:r w:rsidRPr="00B33067">
        <w:rPr>
          <w:rFonts w:ascii="Arial" w:hAnsi="Arial" w:cs="Arial"/>
          <w:spacing w:val="38"/>
          <w:sz w:val="20"/>
          <w:szCs w:val="20"/>
        </w:rPr>
        <w:t xml:space="preserve"> </w:t>
      </w:r>
      <w:r w:rsidRPr="00B33067">
        <w:rPr>
          <w:rFonts w:ascii="Arial" w:hAnsi="Arial" w:cs="Arial"/>
          <w:sz w:val="20"/>
          <w:szCs w:val="20"/>
        </w:rPr>
        <w:t>qualificação</w:t>
      </w:r>
      <w:r w:rsidRPr="00B33067">
        <w:rPr>
          <w:rFonts w:ascii="Arial" w:hAnsi="Arial" w:cs="Arial"/>
          <w:spacing w:val="38"/>
          <w:sz w:val="20"/>
          <w:szCs w:val="20"/>
        </w:rPr>
        <w:t xml:space="preserve"> </w:t>
      </w:r>
      <w:r w:rsidRPr="00B33067">
        <w:rPr>
          <w:rFonts w:ascii="Arial" w:hAnsi="Arial" w:cs="Arial"/>
          <w:sz w:val="20"/>
          <w:szCs w:val="20"/>
        </w:rPr>
        <w:t>do(s) profissional(is) de nível superior, ou outro devidamente reconhecido</w:t>
      </w:r>
      <w:r w:rsidRPr="00B33067">
        <w:rPr>
          <w:rFonts w:ascii="Arial" w:hAnsi="Arial" w:cs="Arial"/>
          <w:spacing w:val="-5"/>
          <w:sz w:val="20"/>
          <w:szCs w:val="20"/>
        </w:rPr>
        <w:t xml:space="preserve"> </w:t>
      </w:r>
      <w:r w:rsidRPr="00B33067">
        <w:rPr>
          <w:rFonts w:ascii="Arial" w:hAnsi="Arial" w:cs="Arial"/>
          <w:sz w:val="20"/>
          <w:szCs w:val="20"/>
        </w:rPr>
        <w:t>pela</w:t>
      </w:r>
      <w:r w:rsidRPr="00B33067">
        <w:rPr>
          <w:rFonts w:ascii="Arial" w:hAnsi="Arial" w:cs="Arial"/>
          <w:spacing w:val="-5"/>
          <w:sz w:val="20"/>
          <w:szCs w:val="20"/>
        </w:rPr>
        <w:t xml:space="preserve"> </w:t>
      </w:r>
      <w:r w:rsidRPr="00B33067">
        <w:rPr>
          <w:rFonts w:ascii="Arial" w:hAnsi="Arial" w:cs="Arial"/>
          <w:sz w:val="20"/>
          <w:szCs w:val="20"/>
        </w:rPr>
        <w:t>entidade</w:t>
      </w:r>
      <w:r w:rsidRPr="00B33067">
        <w:rPr>
          <w:rFonts w:ascii="Arial" w:hAnsi="Arial" w:cs="Arial"/>
          <w:spacing w:val="-5"/>
          <w:sz w:val="20"/>
          <w:szCs w:val="20"/>
        </w:rPr>
        <w:t xml:space="preserve"> </w:t>
      </w:r>
      <w:r w:rsidRPr="00B33067">
        <w:rPr>
          <w:rFonts w:ascii="Arial" w:hAnsi="Arial" w:cs="Arial"/>
          <w:sz w:val="20"/>
          <w:szCs w:val="20"/>
        </w:rPr>
        <w:t>competente,</w:t>
      </w:r>
      <w:r w:rsidRPr="00B33067">
        <w:rPr>
          <w:rFonts w:ascii="Arial" w:hAnsi="Arial" w:cs="Arial"/>
          <w:spacing w:val="-5"/>
          <w:sz w:val="20"/>
          <w:szCs w:val="20"/>
        </w:rPr>
        <w:t xml:space="preserve"> </w:t>
      </w:r>
      <w:r w:rsidRPr="00B33067">
        <w:rPr>
          <w:rFonts w:ascii="Arial" w:hAnsi="Arial" w:cs="Arial"/>
          <w:sz w:val="20"/>
          <w:szCs w:val="20"/>
        </w:rPr>
        <w:t>detentor(es)</w:t>
      </w:r>
      <w:r w:rsidRPr="00B33067">
        <w:rPr>
          <w:rFonts w:ascii="Arial" w:hAnsi="Arial" w:cs="Arial"/>
          <w:spacing w:val="-5"/>
          <w:sz w:val="20"/>
          <w:szCs w:val="20"/>
        </w:rPr>
        <w:t xml:space="preserve"> </w:t>
      </w:r>
      <w:r w:rsidRPr="00B33067">
        <w:rPr>
          <w:rFonts w:ascii="Arial" w:hAnsi="Arial" w:cs="Arial"/>
          <w:sz w:val="20"/>
          <w:szCs w:val="20"/>
        </w:rPr>
        <w:t>do(s)</w:t>
      </w:r>
      <w:r w:rsidRPr="00B33067">
        <w:rPr>
          <w:rFonts w:ascii="Arial" w:hAnsi="Arial" w:cs="Arial"/>
          <w:spacing w:val="-5"/>
          <w:sz w:val="20"/>
          <w:szCs w:val="20"/>
        </w:rPr>
        <w:t xml:space="preserve"> </w:t>
      </w:r>
      <w:r w:rsidRPr="00B33067">
        <w:rPr>
          <w:rFonts w:ascii="Arial" w:hAnsi="Arial" w:cs="Arial"/>
          <w:sz w:val="20"/>
          <w:szCs w:val="20"/>
        </w:rPr>
        <w:t>Acervo(s)</w:t>
      </w:r>
      <w:r w:rsidRPr="00B33067">
        <w:rPr>
          <w:rFonts w:ascii="Arial" w:hAnsi="Arial" w:cs="Arial"/>
          <w:spacing w:val="-5"/>
          <w:sz w:val="20"/>
          <w:szCs w:val="20"/>
        </w:rPr>
        <w:t xml:space="preserve"> </w:t>
      </w:r>
      <w:r w:rsidRPr="00B33067">
        <w:rPr>
          <w:rFonts w:ascii="Arial" w:hAnsi="Arial" w:cs="Arial"/>
          <w:sz w:val="20"/>
          <w:szCs w:val="20"/>
        </w:rPr>
        <w:t>de Responsabilidade Técnica, com a comprovação de pertencer ao quadro permanente do licitante, conforme disposto abaixo:</w:t>
      </w:r>
    </w:p>
    <w:p w14:paraId="4350253E" w14:textId="44171549" w:rsidR="00524C6F" w:rsidRPr="00043948" w:rsidRDefault="00524C6F" w:rsidP="00486E3C">
      <w:pPr>
        <w:pStyle w:val="PargrafodaLista"/>
        <w:tabs>
          <w:tab w:val="left" w:pos="2190"/>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9.4.8.3.1. Profissional </w:t>
      </w:r>
      <w:r w:rsidRPr="00B33067">
        <w:rPr>
          <w:rFonts w:ascii="Arial" w:hAnsi="Arial" w:cs="Arial"/>
          <w:b/>
          <w:sz w:val="20"/>
          <w:szCs w:val="20"/>
        </w:rPr>
        <w:t xml:space="preserve">Engenheiro Civil ou profissional de ensino superior </w:t>
      </w:r>
      <w:r w:rsidRPr="00B33067">
        <w:rPr>
          <w:rFonts w:ascii="Arial" w:hAnsi="Arial" w:cs="Arial"/>
          <w:sz w:val="20"/>
          <w:szCs w:val="20"/>
        </w:rPr>
        <w:t xml:space="preserve">devidamente habilitado pelo conselho profissional competente, detentor do(s) Acervo(s) ou Registro(s) de Responsabilidade Técnica pela execução dos </w:t>
      </w:r>
      <w:r w:rsidRPr="00043948">
        <w:rPr>
          <w:rFonts w:ascii="Arial" w:hAnsi="Arial" w:cs="Arial"/>
          <w:sz w:val="20"/>
          <w:szCs w:val="20"/>
        </w:rPr>
        <w:t xml:space="preserve">serviços emitido(s) pelo seu respectivo conselho de </w:t>
      </w:r>
      <w:r w:rsidRPr="00043948">
        <w:rPr>
          <w:rFonts w:ascii="Arial" w:hAnsi="Arial" w:cs="Arial"/>
          <w:spacing w:val="-2"/>
          <w:sz w:val="20"/>
          <w:szCs w:val="20"/>
        </w:rPr>
        <w:t>origem;</w:t>
      </w:r>
    </w:p>
    <w:p w14:paraId="5C2BFD69" w14:textId="77777777" w:rsidR="00524C6F" w:rsidRPr="00B33067" w:rsidRDefault="00524C6F" w:rsidP="00486E3C">
      <w:pPr>
        <w:pStyle w:val="PargrafodaLista"/>
        <w:tabs>
          <w:tab w:val="left" w:pos="1255"/>
          <w:tab w:val="left" w:pos="3544"/>
        </w:tabs>
        <w:spacing w:before="0" w:line="276" w:lineRule="auto"/>
        <w:ind w:left="0"/>
        <w:rPr>
          <w:rFonts w:ascii="Arial" w:hAnsi="Arial" w:cs="Arial"/>
          <w:sz w:val="20"/>
          <w:szCs w:val="20"/>
        </w:rPr>
      </w:pPr>
      <w:r w:rsidRPr="00B33067">
        <w:rPr>
          <w:rFonts w:ascii="Arial" w:hAnsi="Arial" w:cs="Arial"/>
          <w:sz w:val="20"/>
          <w:szCs w:val="20"/>
        </w:rPr>
        <w:t>9.4.8.4. A comprovação de pertencer ao quadro permanente da empresa deverá</w:t>
      </w:r>
      <w:r w:rsidRPr="00B33067">
        <w:rPr>
          <w:rFonts w:ascii="Arial" w:hAnsi="Arial" w:cs="Arial"/>
          <w:spacing w:val="-4"/>
          <w:sz w:val="20"/>
          <w:szCs w:val="20"/>
        </w:rPr>
        <w:t xml:space="preserve"> </w:t>
      </w:r>
      <w:r w:rsidRPr="00B33067">
        <w:rPr>
          <w:rFonts w:ascii="Arial" w:hAnsi="Arial" w:cs="Arial"/>
          <w:sz w:val="20"/>
          <w:szCs w:val="20"/>
        </w:rPr>
        <w:t>ser feita mediante uma das seguintes formas:</w:t>
      </w:r>
    </w:p>
    <w:p w14:paraId="1EA59DB5" w14:textId="77777777" w:rsidR="00524C6F" w:rsidRPr="00B33067" w:rsidRDefault="00524C6F" w:rsidP="00486E3C">
      <w:pPr>
        <w:pStyle w:val="PargrafodaLista"/>
        <w:tabs>
          <w:tab w:val="left" w:pos="426"/>
          <w:tab w:val="left" w:pos="1440"/>
          <w:tab w:val="left" w:pos="3544"/>
        </w:tabs>
        <w:spacing w:before="0" w:line="276" w:lineRule="auto"/>
        <w:ind w:left="0"/>
        <w:rPr>
          <w:rFonts w:ascii="Arial" w:hAnsi="Arial" w:cs="Arial"/>
          <w:sz w:val="20"/>
          <w:szCs w:val="20"/>
        </w:rPr>
      </w:pPr>
      <w:r w:rsidRPr="00B33067">
        <w:rPr>
          <w:rFonts w:ascii="Arial" w:hAnsi="Arial" w:cs="Arial"/>
          <w:sz w:val="20"/>
          <w:szCs w:val="20"/>
        </w:rPr>
        <w:t>a) Carteira de</w:t>
      </w:r>
      <w:r w:rsidRPr="00B33067">
        <w:rPr>
          <w:rFonts w:ascii="Arial" w:hAnsi="Arial" w:cs="Arial"/>
          <w:spacing w:val="-5"/>
          <w:sz w:val="20"/>
          <w:szCs w:val="20"/>
        </w:rPr>
        <w:t xml:space="preserve"> </w:t>
      </w:r>
      <w:r w:rsidRPr="00B33067">
        <w:rPr>
          <w:rFonts w:ascii="Arial" w:hAnsi="Arial" w:cs="Arial"/>
          <w:spacing w:val="-2"/>
          <w:sz w:val="20"/>
          <w:szCs w:val="20"/>
        </w:rPr>
        <w:t>Trabalho;</w:t>
      </w:r>
    </w:p>
    <w:p w14:paraId="529FE632" w14:textId="77777777" w:rsidR="00524C6F" w:rsidRPr="00B33067" w:rsidRDefault="00524C6F" w:rsidP="00486E3C">
      <w:pPr>
        <w:pStyle w:val="PargrafodaLista"/>
        <w:tabs>
          <w:tab w:val="left" w:pos="426"/>
          <w:tab w:val="left" w:pos="1440"/>
          <w:tab w:val="left" w:pos="3544"/>
        </w:tabs>
        <w:spacing w:before="0" w:line="276" w:lineRule="auto"/>
        <w:ind w:left="0"/>
        <w:rPr>
          <w:rFonts w:ascii="Arial" w:hAnsi="Arial" w:cs="Arial"/>
          <w:sz w:val="20"/>
          <w:szCs w:val="20"/>
        </w:rPr>
      </w:pPr>
      <w:r w:rsidRPr="00B33067">
        <w:rPr>
          <w:rFonts w:ascii="Arial" w:hAnsi="Arial" w:cs="Arial"/>
          <w:sz w:val="20"/>
          <w:szCs w:val="20"/>
        </w:rPr>
        <w:t xml:space="preserve">b) Certidão do </w:t>
      </w:r>
      <w:r w:rsidRPr="00B33067">
        <w:rPr>
          <w:rFonts w:ascii="Arial" w:hAnsi="Arial" w:cs="Arial"/>
          <w:spacing w:val="-2"/>
          <w:sz w:val="20"/>
          <w:szCs w:val="20"/>
        </w:rPr>
        <w:t>CREA;</w:t>
      </w:r>
    </w:p>
    <w:p w14:paraId="5B4EE3E7" w14:textId="77777777" w:rsidR="00524C6F" w:rsidRPr="00B33067" w:rsidRDefault="00524C6F" w:rsidP="00486E3C">
      <w:pPr>
        <w:pStyle w:val="PargrafodaLista"/>
        <w:tabs>
          <w:tab w:val="left" w:pos="426"/>
          <w:tab w:val="left" w:pos="1426"/>
          <w:tab w:val="left" w:pos="3544"/>
        </w:tabs>
        <w:spacing w:before="0" w:line="276" w:lineRule="auto"/>
        <w:ind w:left="0"/>
        <w:rPr>
          <w:rFonts w:ascii="Arial" w:hAnsi="Arial" w:cs="Arial"/>
          <w:sz w:val="20"/>
          <w:szCs w:val="20"/>
        </w:rPr>
      </w:pPr>
      <w:r w:rsidRPr="00B33067">
        <w:rPr>
          <w:rFonts w:ascii="Arial" w:hAnsi="Arial" w:cs="Arial"/>
          <w:sz w:val="20"/>
          <w:szCs w:val="20"/>
        </w:rPr>
        <w:t xml:space="preserve">c) Certidão do </w:t>
      </w:r>
      <w:r w:rsidRPr="00B33067">
        <w:rPr>
          <w:rFonts w:ascii="Arial" w:hAnsi="Arial" w:cs="Arial"/>
          <w:spacing w:val="-4"/>
          <w:sz w:val="20"/>
          <w:szCs w:val="20"/>
        </w:rPr>
        <w:t>CAU;</w:t>
      </w:r>
    </w:p>
    <w:p w14:paraId="7C8A09A7" w14:textId="77777777" w:rsidR="00524C6F" w:rsidRPr="00B33067" w:rsidRDefault="00524C6F" w:rsidP="00486E3C">
      <w:pPr>
        <w:pStyle w:val="PargrafodaLista"/>
        <w:tabs>
          <w:tab w:val="left" w:pos="426"/>
          <w:tab w:val="left" w:pos="1440"/>
          <w:tab w:val="left" w:pos="3544"/>
        </w:tabs>
        <w:spacing w:before="0" w:line="276" w:lineRule="auto"/>
        <w:ind w:left="0"/>
        <w:rPr>
          <w:rFonts w:ascii="Arial" w:hAnsi="Arial" w:cs="Arial"/>
          <w:sz w:val="20"/>
          <w:szCs w:val="20"/>
        </w:rPr>
      </w:pPr>
      <w:r w:rsidRPr="00B33067">
        <w:rPr>
          <w:rFonts w:ascii="Arial" w:hAnsi="Arial" w:cs="Arial"/>
          <w:sz w:val="20"/>
          <w:szCs w:val="20"/>
        </w:rPr>
        <w:t xml:space="preserve">d) Contrato </w:t>
      </w:r>
      <w:r w:rsidRPr="00B33067">
        <w:rPr>
          <w:rFonts w:ascii="Arial" w:hAnsi="Arial" w:cs="Arial"/>
          <w:spacing w:val="-2"/>
          <w:sz w:val="20"/>
          <w:szCs w:val="20"/>
        </w:rPr>
        <w:t>Social;</w:t>
      </w:r>
    </w:p>
    <w:p w14:paraId="56A14BB8" w14:textId="77777777" w:rsidR="00524C6F" w:rsidRPr="00B33067" w:rsidRDefault="00524C6F" w:rsidP="00486E3C">
      <w:pPr>
        <w:pStyle w:val="PargrafodaLista"/>
        <w:tabs>
          <w:tab w:val="left" w:pos="426"/>
          <w:tab w:val="left" w:pos="1440"/>
          <w:tab w:val="left" w:pos="3544"/>
        </w:tabs>
        <w:spacing w:before="0" w:line="276" w:lineRule="auto"/>
        <w:ind w:left="0"/>
        <w:rPr>
          <w:rFonts w:ascii="Arial" w:hAnsi="Arial" w:cs="Arial"/>
          <w:sz w:val="20"/>
          <w:szCs w:val="20"/>
        </w:rPr>
      </w:pPr>
      <w:r w:rsidRPr="00B33067">
        <w:rPr>
          <w:rFonts w:ascii="Arial" w:hAnsi="Arial" w:cs="Arial"/>
          <w:sz w:val="20"/>
          <w:szCs w:val="20"/>
        </w:rPr>
        <w:t xml:space="preserve">e) Contrato de prestação de </w:t>
      </w:r>
      <w:r w:rsidRPr="00B33067">
        <w:rPr>
          <w:rFonts w:ascii="Arial" w:hAnsi="Arial" w:cs="Arial"/>
          <w:spacing w:val="-2"/>
          <w:sz w:val="20"/>
          <w:szCs w:val="20"/>
        </w:rPr>
        <w:t>serviços;</w:t>
      </w:r>
    </w:p>
    <w:p w14:paraId="04E2BC05" w14:textId="77777777" w:rsidR="00524C6F" w:rsidRPr="00B33067" w:rsidRDefault="00524C6F" w:rsidP="00486E3C">
      <w:pPr>
        <w:pStyle w:val="PargrafodaLista"/>
        <w:tabs>
          <w:tab w:val="left" w:pos="426"/>
          <w:tab w:val="left" w:pos="1373"/>
          <w:tab w:val="left" w:pos="3544"/>
        </w:tabs>
        <w:spacing w:before="0" w:line="276" w:lineRule="auto"/>
        <w:ind w:left="0"/>
        <w:rPr>
          <w:rFonts w:ascii="Arial" w:hAnsi="Arial" w:cs="Arial"/>
          <w:sz w:val="20"/>
          <w:szCs w:val="20"/>
        </w:rPr>
      </w:pPr>
      <w:r w:rsidRPr="00B33067">
        <w:rPr>
          <w:rFonts w:ascii="Arial" w:hAnsi="Arial" w:cs="Arial"/>
          <w:sz w:val="20"/>
          <w:szCs w:val="20"/>
        </w:rPr>
        <w:t>f) Contrato</w:t>
      </w:r>
      <w:r w:rsidRPr="00B33067">
        <w:rPr>
          <w:rFonts w:ascii="Arial" w:hAnsi="Arial" w:cs="Arial"/>
          <w:spacing w:val="-7"/>
          <w:sz w:val="20"/>
          <w:szCs w:val="20"/>
        </w:rPr>
        <w:t xml:space="preserve"> </w:t>
      </w:r>
      <w:r w:rsidRPr="00B33067">
        <w:rPr>
          <w:rFonts w:ascii="Arial" w:hAnsi="Arial" w:cs="Arial"/>
          <w:sz w:val="20"/>
          <w:szCs w:val="20"/>
        </w:rPr>
        <w:t>de</w:t>
      </w:r>
      <w:r w:rsidRPr="00B33067">
        <w:rPr>
          <w:rFonts w:ascii="Arial" w:hAnsi="Arial" w:cs="Arial"/>
          <w:spacing w:val="-12"/>
          <w:sz w:val="20"/>
          <w:szCs w:val="20"/>
        </w:rPr>
        <w:t xml:space="preserve"> </w:t>
      </w:r>
      <w:r w:rsidRPr="00B33067">
        <w:rPr>
          <w:rFonts w:ascii="Arial" w:hAnsi="Arial" w:cs="Arial"/>
          <w:sz w:val="20"/>
          <w:szCs w:val="20"/>
        </w:rPr>
        <w:t>Trabalho;</w:t>
      </w:r>
      <w:r w:rsidRPr="00B33067">
        <w:rPr>
          <w:rFonts w:ascii="Arial" w:hAnsi="Arial" w:cs="Arial"/>
          <w:spacing w:val="-6"/>
          <w:sz w:val="20"/>
          <w:szCs w:val="20"/>
        </w:rPr>
        <w:t xml:space="preserve"> </w:t>
      </w:r>
      <w:r w:rsidRPr="00B33067">
        <w:rPr>
          <w:rFonts w:ascii="Arial" w:hAnsi="Arial" w:cs="Arial"/>
          <w:spacing w:val="-10"/>
          <w:sz w:val="20"/>
          <w:szCs w:val="20"/>
        </w:rPr>
        <w:t>e</w:t>
      </w:r>
    </w:p>
    <w:p w14:paraId="0953CE0F" w14:textId="77777777" w:rsidR="00524C6F" w:rsidRDefault="00524C6F" w:rsidP="00486E3C">
      <w:pPr>
        <w:pStyle w:val="PargrafodaLista"/>
        <w:tabs>
          <w:tab w:val="left" w:pos="1455"/>
          <w:tab w:val="left" w:pos="3544"/>
        </w:tabs>
        <w:spacing w:before="0" w:line="276" w:lineRule="auto"/>
        <w:ind w:left="0"/>
        <w:rPr>
          <w:rFonts w:ascii="Arial" w:hAnsi="Arial" w:cs="Arial"/>
          <w:spacing w:val="-2"/>
          <w:sz w:val="20"/>
          <w:szCs w:val="20"/>
        </w:rPr>
      </w:pPr>
      <w:r w:rsidRPr="00B33067">
        <w:rPr>
          <w:rFonts w:ascii="Arial" w:hAnsi="Arial" w:cs="Arial"/>
          <w:sz w:val="20"/>
          <w:szCs w:val="20"/>
        </w:rPr>
        <w:t>g) Termo, por</w:t>
      </w:r>
      <w:r w:rsidRPr="00B33067">
        <w:rPr>
          <w:rFonts w:ascii="Arial" w:hAnsi="Arial" w:cs="Arial"/>
          <w:spacing w:val="-7"/>
          <w:sz w:val="20"/>
          <w:szCs w:val="20"/>
        </w:rPr>
        <w:t xml:space="preserve"> </w:t>
      </w:r>
      <w:r w:rsidRPr="00B33067">
        <w:rPr>
          <w:rFonts w:ascii="Arial" w:hAnsi="Arial" w:cs="Arial"/>
          <w:sz w:val="20"/>
          <w:szCs w:val="20"/>
        </w:rPr>
        <w:t>meio</w:t>
      </w:r>
      <w:r w:rsidRPr="00B33067">
        <w:rPr>
          <w:rFonts w:ascii="Arial" w:hAnsi="Arial" w:cs="Arial"/>
          <w:spacing w:val="-7"/>
          <w:sz w:val="20"/>
          <w:szCs w:val="20"/>
        </w:rPr>
        <w:t xml:space="preserve"> </w:t>
      </w:r>
      <w:r w:rsidRPr="00B33067">
        <w:rPr>
          <w:rFonts w:ascii="Arial" w:hAnsi="Arial" w:cs="Arial"/>
          <w:sz w:val="20"/>
          <w:szCs w:val="20"/>
        </w:rPr>
        <w:t>do</w:t>
      </w:r>
      <w:r w:rsidRPr="00B33067">
        <w:rPr>
          <w:rFonts w:ascii="Arial" w:hAnsi="Arial" w:cs="Arial"/>
          <w:spacing w:val="-7"/>
          <w:sz w:val="20"/>
          <w:szCs w:val="20"/>
        </w:rPr>
        <w:t xml:space="preserve"> </w:t>
      </w:r>
      <w:r w:rsidRPr="00B33067">
        <w:rPr>
          <w:rFonts w:ascii="Arial" w:hAnsi="Arial" w:cs="Arial"/>
          <w:sz w:val="20"/>
          <w:szCs w:val="20"/>
        </w:rPr>
        <w:t>qual</w:t>
      </w:r>
      <w:r w:rsidRPr="00B33067">
        <w:rPr>
          <w:rFonts w:ascii="Arial" w:hAnsi="Arial" w:cs="Arial"/>
          <w:spacing w:val="-7"/>
          <w:sz w:val="20"/>
          <w:szCs w:val="20"/>
        </w:rPr>
        <w:t xml:space="preserve"> </w:t>
      </w:r>
      <w:r w:rsidRPr="00B33067">
        <w:rPr>
          <w:rFonts w:ascii="Arial" w:hAnsi="Arial" w:cs="Arial"/>
          <w:sz w:val="20"/>
          <w:szCs w:val="20"/>
        </w:rPr>
        <w:t>o(s)</w:t>
      </w:r>
      <w:r w:rsidRPr="00B33067">
        <w:rPr>
          <w:rFonts w:ascii="Arial" w:hAnsi="Arial" w:cs="Arial"/>
          <w:spacing w:val="-7"/>
          <w:sz w:val="20"/>
          <w:szCs w:val="20"/>
        </w:rPr>
        <w:t xml:space="preserve"> </w:t>
      </w:r>
      <w:r w:rsidRPr="00B33067">
        <w:rPr>
          <w:rFonts w:ascii="Arial" w:hAnsi="Arial" w:cs="Arial"/>
          <w:sz w:val="20"/>
          <w:szCs w:val="20"/>
        </w:rPr>
        <w:t>profissional(is)</w:t>
      </w:r>
      <w:r w:rsidRPr="00B33067">
        <w:rPr>
          <w:rFonts w:ascii="Arial" w:hAnsi="Arial" w:cs="Arial"/>
          <w:spacing w:val="-7"/>
          <w:sz w:val="20"/>
          <w:szCs w:val="20"/>
        </w:rPr>
        <w:t xml:space="preserve"> </w:t>
      </w:r>
      <w:r w:rsidRPr="00B33067">
        <w:rPr>
          <w:rFonts w:ascii="Arial" w:hAnsi="Arial" w:cs="Arial"/>
          <w:sz w:val="20"/>
          <w:szCs w:val="20"/>
        </w:rPr>
        <w:t>assuma(m)</w:t>
      </w:r>
      <w:r w:rsidRPr="00B33067">
        <w:rPr>
          <w:rFonts w:ascii="Arial" w:hAnsi="Arial" w:cs="Arial"/>
          <w:spacing w:val="-7"/>
          <w:sz w:val="20"/>
          <w:szCs w:val="20"/>
        </w:rPr>
        <w:t xml:space="preserve"> </w:t>
      </w:r>
      <w:r w:rsidRPr="00B33067">
        <w:rPr>
          <w:rFonts w:ascii="Arial" w:hAnsi="Arial" w:cs="Arial"/>
          <w:sz w:val="20"/>
          <w:szCs w:val="20"/>
        </w:rPr>
        <w:t>a</w:t>
      </w:r>
      <w:r w:rsidRPr="00B33067">
        <w:rPr>
          <w:rFonts w:ascii="Arial" w:hAnsi="Arial" w:cs="Arial"/>
          <w:spacing w:val="-7"/>
          <w:sz w:val="20"/>
          <w:szCs w:val="20"/>
        </w:rPr>
        <w:t xml:space="preserve"> </w:t>
      </w:r>
      <w:r w:rsidRPr="00B33067">
        <w:rPr>
          <w:rFonts w:ascii="Arial" w:hAnsi="Arial" w:cs="Arial"/>
          <w:sz w:val="20"/>
          <w:szCs w:val="20"/>
        </w:rPr>
        <w:t xml:space="preserve">responsabilidade técnica </w:t>
      </w:r>
      <w:r w:rsidR="00E935D3">
        <w:rPr>
          <w:rFonts w:ascii="Arial" w:hAnsi="Arial" w:cs="Arial"/>
          <w:sz w:val="20"/>
          <w:szCs w:val="20"/>
        </w:rPr>
        <w:t>pelo</w:t>
      </w:r>
      <w:r w:rsidRPr="00B33067">
        <w:rPr>
          <w:rFonts w:ascii="Arial" w:hAnsi="Arial" w:cs="Arial"/>
          <w:sz w:val="20"/>
          <w:szCs w:val="20"/>
        </w:rPr>
        <w:t xml:space="preserve"> serviço licitado e o compromisso de integrar(em) o quadro técnico da empresa, no caso do objeto contratual vir a ser a esta </w:t>
      </w:r>
      <w:r w:rsidRPr="00B33067">
        <w:rPr>
          <w:rFonts w:ascii="Arial" w:hAnsi="Arial" w:cs="Arial"/>
          <w:spacing w:val="-2"/>
          <w:sz w:val="20"/>
          <w:szCs w:val="20"/>
        </w:rPr>
        <w:t>adjudicado.</w:t>
      </w:r>
    </w:p>
    <w:p w14:paraId="6F14B870" w14:textId="77777777" w:rsidR="00524C6F" w:rsidRPr="00581E73" w:rsidRDefault="00524C6F" w:rsidP="00486E3C">
      <w:pPr>
        <w:pStyle w:val="PargrafodaLista"/>
        <w:tabs>
          <w:tab w:val="left" w:pos="1270"/>
          <w:tab w:val="left" w:pos="3544"/>
        </w:tabs>
        <w:spacing w:before="0" w:line="276" w:lineRule="auto"/>
        <w:ind w:left="0"/>
        <w:rPr>
          <w:rFonts w:ascii="Arial" w:hAnsi="Arial" w:cs="Arial"/>
          <w:sz w:val="20"/>
          <w:szCs w:val="20"/>
        </w:rPr>
      </w:pPr>
      <w:r w:rsidRPr="00581E73">
        <w:rPr>
          <w:rFonts w:ascii="Arial" w:hAnsi="Arial" w:cs="Arial"/>
          <w:sz w:val="20"/>
          <w:szCs w:val="20"/>
        </w:rPr>
        <w:t>9.4.8.7. O(s) profissional(is) indicado(s) pelo Licitante para fins de comprovação da capacitação técnica deverá(ão) participar d</w:t>
      </w:r>
      <w:r w:rsidR="00207A90">
        <w:rPr>
          <w:rFonts w:ascii="Arial" w:hAnsi="Arial" w:cs="Arial"/>
          <w:sz w:val="20"/>
          <w:szCs w:val="20"/>
        </w:rPr>
        <w:t>o</w:t>
      </w:r>
      <w:r w:rsidRPr="00581E73">
        <w:rPr>
          <w:rFonts w:ascii="Arial" w:hAnsi="Arial" w:cs="Arial"/>
          <w:sz w:val="20"/>
          <w:szCs w:val="20"/>
        </w:rPr>
        <w:t xml:space="preserve"> serviço objeto da licitação.</w:t>
      </w:r>
    </w:p>
    <w:p w14:paraId="08F49A3A" w14:textId="77777777" w:rsidR="00524C6F" w:rsidRPr="00B33067" w:rsidRDefault="00524C6F" w:rsidP="00486E3C">
      <w:pPr>
        <w:pStyle w:val="PargrafodaLista"/>
        <w:tabs>
          <w:tab w:val="left" w:pos="1255"/>
          <w:tab w:val="left" w:pos="3544"/>
        </w:tabs>
        <w:spacing w:before="0" w:line="276" w:lineRule="auto"/>
        <w:ind w:left="0"/>
        <w:rPr>
          <w:rFonts w:ascii="Arial" w:hAnsi="Arial" w:cs="Arial"/>
          <w:sz w:val="20"/>
          <w:szCs w:val="20"/>
        </w:rPr>
      </w:pPr>
      <w:r w:rsidRPr="00581E73">
        <w:rPr>
          <w:rFonts w:ascii="Arial" w:hAnsi="Arial" w:cs="Arial"/>
          <w:sz w:val="20"/>
          <w:szCs w:val="20"/>
        </w:rPr>
        <w:t>9.4.8.8. Deverá ser apresentado, no</w:t>
      </w:r>
      <w:r w:rsidRPr="00581E73">
        <w:rPr>
          <w:rFonts w:ascii="Arial" w:hAnsi="Arial" w:cs="Arial"/>
          <w:spacing w:val="-4"/>
          <w:sz w:val="20"/>
          <w:szCs w:val="20"/>
        </w:rPr>
        <w:t xml:space="preserve"> </w:t>
      </w:r>
      <w:r w:rsidRPr="00581E73">
        <w:rPr>
          <w:rFonts w:ascii="Arial" w:hAnsi="Arial" w:cs="Arial"/>
          <w:sz w:val="20"/>
          <w:szCs w:val="20"/>
        </w:rPr>
        <w:t>mínimo,</w:t>
      </w:r>
      <w:r w:rsidRPr="00581E73">
        <w:rPr>
          <w:rFonts w:ascii="Arial" w:hAnsi="Arial" w:cs="Arial"/>
          <w:spacing w:val="-4"/>
          <w:sz w:val="20"/>
          <w:szCs w:val="20"/>
        </w:rPr>
        <w:t xml:space="preserve"> </w:t>
      </w:r>
      <w:r w:rsidRPr="00581E73">
        <w:rPr>
          <w:rFonts w:ascii="Arial" w:hAnsi="Arial" w:cs="Arial"/>
          <w:sz w:val="20"/>
          <w:szCs w:val="20"/>
        </w:rPr>
        <w:t>um</w:t>
      </w:r>
      <w:r w:rsidRPr="00581E73">
        <w:rPr>
          <w:rFonts w:ascii="Arial" w:hAnsi="Arial" w:cs="Arial"/>
          <w:spacing w:val="-4"/>
          <w:sz w:val="20"/>
          <w:szCs w:val="20"/>
        </w:rPr>
        <w:t xml:space="preserve"> </w:t>
      </w:r>
      <w:r w:rsidRPr="00581E73">
        <w:rPr>
          <w:rFonts w:ascii="Arial" w:hAnsi="Arial" w:cs="Arial"/>
          <w:sz w:val="20"/>
          <w:szCs w:val="20"/>
        </w:rPr>
        <w:t>acervo</w:t>
      </w:r>
      <w:r w:rsidRPr="00581E73">
        <w:rPr>
          <w:rFonts w:ascii="Arial" w:hAnsi="Arial" w:cs="Arial"/>
          <w:spacing w:val="-4"/>
          <w:sz w:val="20"/>
          <w:szCs w:val="20"/>
        </w:rPr>
        <w:t xml:space="preserve"> </w:t>
      </w:r>
      <w:r w:rsidRPr="00581E73">
        <w:rPr>
          <w:rFonts w:ascii="Arial" w:hAnsi="Arial" w:cs="Arial"/>
          <w:sz w:val="20"/>
          <w:szCs w:val="20"/>
        </w:rPr>
        <w:t>técnico</w:t>
      </w:r>
      <w:r w:rsidRPr="00581E73">
        <w:rPr>
          <w:rFonts w:ascii="Arial" w:hAnsi="Arial" w:cs="Arial"/>
          <w:spacing w:val="-4"/>
          <w:sz w:val="20"/>
          <w:szCs w:val="20"/>
        </w:rPr>
        <w:t xml:space="preserve"> </w:t>
      </w:r>
      <w:r w:rsidRPr="00581E73">
        <w:rPr>
          <w:rFonts w:ascii="Arial" w:hAnsi="Arial" w:cs="Arial"/>
          <w:sz w:val="20"/>
          <w:szCs w:val="20"/>
        </w:rPr>
        <w:t>do(s)</w:t>
      </w:r>
      <w:r w:rsidRPr="00581E73">
        <w:rPr>
          <w:rFonts w:ascii="Arial" w:hAnsi="Arial" w:cs="Arial"/>
          <w:spacing w:val="-4"/>
          <w:sz w:val="20"/>
          <w:szCs w:val="20"/>
        </w:rPr>
        <w:t xml:space="preserve"> </w:t>
      </w:r>
      <w:r w:rsidRPr="00581E73">
        <w:rPr>
          <w:rFonts w:ascii="Arial" w:hAnsi="Arial" w:cs="Arial"/>
          <w:sz w:val="20"/>
          <w:szCs w:val="20"/>
        </w:rPr>
        <w:t>profissional(is), devidamente acervado(s) pelo CREA e/ou pelo CAU, conforme</w:t>
      </w:r>
      <w:r w:rsidRPr="00581E73">
        <w:rPr>
          <w:rFonts w:ascii="Arial" w:hAnsi="Arial" w:cs="Arial"/>
          <w:spacing w:val="-3"/>
          <w:sz w:val="20"/>
          <w:szCs w:val="20"/>
        </w:rPr>
        <w:t xml:space="preserve"> </w:t>
      </w:r>
      <w:r w:rsidRPr="00581E73">
        <w:rPr>
          <w:rFonts w:ascii="Arial" w:hAnsi="Arial" w:cs="Arial"/>
          <w:sz w:val="20"/>
          <w:szCs w:val="20"/>
        </w:rPr>
        <w:t>conselho</w:t>
      </w:r>
      <w:r w:rsidRPr="00581E73">
        <w:rPr>
          <w:rFonts w:ascii="Arial" w:hAnsi="Arial" w:cs="Arial"/>
          <w:spacing w:val="-3"/>
          <w:sz w:val="20"/>
          <w:szCs w:val="20"/>
        </w:rPr>
        <w:t xml:space="preserve"> </w:t>
      </w:r>
      <w:r w:rsidRPr="00581E73">
        <w:rPr>
          <w:rFonts w:ascii="Arial" w:hAnsi="Arial" w:cs="Arial"/>
          <w:sz w:val="20"/>
          <w:szCs w:val="20"/>
        </w:rPr>
        <w:t>de</w:t>
      </w:r>
      <w:r w:rsidRPr="00581E73">
        <w:rPr>
          <w:rFonts w:ascii="Arial" w:hAnsi="Arial" w:cs="Arial"/>
          <w:spacing w:val="-3"/>
          <w:sz w:val="20"/>
          <w:szCs w:val="20"/>
        </w:rPr>
        <w:t xml:space="preserve"> </w:t>
      </w:r>
      <w:r w:rsidRPr="00581E73">
        <w:rPr>
          <w:rFonts w:ascii="Arial" w:hAnsi="Arial" w:cs="Arial"/>
          <w:sz w:val="20"/>
          <w:szCs w:val="20"/>
        </w:rPr>
        <w:t>origem, com a comprovação da execução dos serviços de forma clara e legível.</w:t>
      </w:r>
    </w:p>
    <w:p w14:paraId="2ACD4829" w14:textId="77777777" w:rsidR="00524C6F" w:rsidRPr="00B33067" w:rsidRDefault="00524C6F" w:rsidP="00486E3C">
      <w:pPr>
        <w:pStyle w:val="PargrafodaLista"/>
        <w:tabs>
          <w:tab w:val="left" w:pos="1359"/>
          <w:tab w:val="left" w:pos="3544"/>
        </w:tabs>
        <w:spacing w:before="0" w:line="276" w:lineRule="auto"/>
        <w:ind w:left="0"/>
        <w:rPr>
          <w:rFonts w:ascii="Arial" w:hAnsi="Arial" w:cs="Arial"/>
          <w:sz w:val="20"/>
          <w:szCs w:val="20"/>
        </w:rPr>
      </w:pPr>
      <w:r w:rsidRPr="00B33067">
        <w:rPr>
          <w:rFonts w:ascii="Arial" w:hAnsi="Arial" w:cs="Arial"/>
          <w:sz w:val="20"/>
          <w:szCs w:val="20"/>
        </w:rPr>
        <w:t>9.4.8.9. Apresentar a(s) Certidão(ões) de Registro de Pessoa Física com a regularidade do(s) profissional(is) indicado(s) pelo Licitante junto ao Conselho Regional de Engenharia e Agronomia – CREA e/ou Conselho de Arquitetura e Urbanismo – CAU, dentro de seu prazo de validade.</w:t>
      </w:r>
    </w:p>
    <w:p w14:paraId="2056235D" w14:textId="77777777" w:rsidR="00524C6F" w:rsidRPr="00B33067" w:rsidRDefault="00524C6F" w:rsidP="00486E3C">
      <w:pPr>
        <w:pStyle w:val="PargrafodaLista"/>
        <w:tabs>
          <w:tab w:val="left" w:pos="1359"/>
          <w:tab w:val="left" w:pos="3544"/>
        </w:tabs>
        <w:spacing w:before="0" w:line="276" w:lineRule="auto"/>
        <w:ind w:left="0"/>
        <w:rPr>
          <w:rFonts w:ascii="Arial" w:hAnsi="Arial" w:cs="Arial"/>
          <w:sz w:val="20"/>
          <w:szCs w:val="20"/>
        </w:rPr>
      </w:pPr>
    </w:p>
    <w:p w14:paraId="239771CA" w14:textId="77777777" w:rsidR="00524C6F" w:rsidRPr="00B33067" w:rsidRDefault="00524C6F" w:rsidP="00486E3C">
      <w:pPr>
        <w:pStyle w:val="PargrafodaLista"/>
        <w:tabs>
          <w:tab w:val="left" w:pos="870"/>
          <w:tab w:val="left" w:pos="3544"/>
        </w:tabs>
        <w:spacing w:before="0" w:line="276" w:lineRule="auto"/>
        <w:ind w:left="0"/>
        <w:rPr>
          <w:rFonts w:ascii="Arial" w:hAnsi="Arial" w:cs="Arial"/>
          <w:sz w:val="20"/>
          <w:szCs w:val="20"/>
        </w:rPr>
      </w:pPr>
      <w:r w:rsidRPr="00B33067">
        <w:rPr>
          <w:rFonts w:ascii="Arial" w:hAnsi="Arial" w:cs="Arial"/>
          <w:b/>
          <w:sz w:val="20"/>
          <w:szCs w:val="20"/>
        </w:rPr>
        <w:t>9.5. Declaração formal da licitante</w:t>
      </w:r>
      <w:r w:rsidRPr="00B33067">
        <w:rPr>
          <w:rFonts w:ascii="Arial" w:hAnsi="Arial" w:cs="Arial"/>
          <w:sz w:val="20"/>
          <w:szCs w:val="20"/>
        </w:rPr>
        <w:t>, indicando o responsável técnico – Engenheiro Civil</w:t>
      </w:r>
      <w:r w:rsidRPr="00B33067">
        <w:rPr>
          <w:rFonts w:ascii="Arial" w:hAnsi="Arial" w:cs="Arial"/>
          <w:spacing w:val="57"/>
          <w:sz w:val="20"/>
          <w:szCs w:val="20"/>
        </w:rPr>
        <w:t xml:space="preserve"> </w:t>
      </w:r>
      <w:r w:rsidRPr="00B33067">
        <w:rPr>
          <w:rFonts w:ascii="Arial" w:hAnsi="Arial" w:cs="Arial"/>
          <w:sz w:val="20"/>
          <w:szCs w:val="20"/>
        </w:rPr>
        <w:t>ou Arquiteto - para execução e acompanhamento dos serviços. O responsável técnico pelo objeto da licitação deverá ser o mesmo da comprovação de atestado técnico-profissional.</w:t>
      </w:r>
    </w:p>
    <w:p w14:paraId="03F52568" w14:textId="77777777" w:rsidR="00524C6F" w:rsidRPr="00B33067" w:rsidRDefault="00524C6F" w:rsidP="00486E3C">
      <w:pPr>
        <w:pStyle w:val="PargrafodaLista"/>
        <w:tabs>
          <w:tab w:val="left" w:pos="900"/>
          <w:tab w:val="left" w:pos="3544"/>
        </w:tabs>
        <w:spacing w:before="0" w:line="276" w:lineRule="auto"/>
        <w:ind w:left="0"/>
        <w:rPr>
          <w:rFonts w:ascii="Arial" w:hAnsi="Arial" w:cs="Arial"/>
          <w:sz w:val="20"/>
          <w:szCs w:val="20"/>
        </w:rPr>
      </w:pPr>
      <w:r w:rsidRPr="00B33067">
        <w:rPr>
          <w:rFonts w:ascii="Arial" w:hAnsi="Arial" w:cs="Arial"/>
          <w:b/>
          <w:sz w:val="20"/>
          <w:szCs w:val="20"/>
        </w:rPr>
        <w:t xml:space="preserve">9.6. Declaração de vistoria </w:t>
      </w:r>
      <w:r w:rsidRPr="00B33067">
        <w:rPr>
          <w:rFonts w:ascii="Arial" w:hAnsi="Arial" w:cs="Arial"/>
          <w:sz w:val="20"/>
          <w:szCs w:val="20"/>
        </w:rPr>
        <w:t xml:space="preserve">informando que realizou vistoria(s) no(s) local(is) de prestação de serviços ou </w:t>
      </w:r>
      <w:r w:rsidRPr="00B33067">
        <w:rPr>
          <w:rFonts w:ascii="Arial" w:hAnsi="Arial" w:cs="Arial"/>
          <w:b/>
          <w:sz w:val="20"/>
          <w:szCs w:val="20"/>
        </w:rPr>
        <w:t>declaração informando que assume os riscos da não realização dessa faculdade</w:t>
      </w:r>
      <w:r w:rsidRPr="00B33067">
        <w:rPr>
          <w:rFonts w:ascii="Arial" w:hAnsi="Arial" w:cs="Arial"/>
          <w:sz w:val="20"/>
          <w:szCs w:val="20"/>
        </w:rPr>
        <w:t xml:space="preserve">, conforme já disposto no </w:t>
      </w:r>
      <w:r w:rsidRPr="00B33067">
        <w:rPr>
          <w:rFonts w:ascii="Arial" w:hAnsi="Arial" w:cs="Arial"/>
          <w:i/>
          <w:sz w:val="20"/>
          <w:szCs w:val="20"/>
        </w:rPr>
        <w:t>item 8.5</w:t>
      </w:r>
      <w:r w:rsidRPr="00B33067">
        <w:rPr>
          <w:rFonts w:ascii="Arial" w:hAnsi="Arial" w:cs="Arial"/>
          <w:sz w:val="20"/>
          <w:szCs w:val="20"/>
        </w:rPr>
        <w:t>.</w:t>
      </w:r>
    </w:p>
    <w:p w14:paraId="6EA8C425" w14:textId="77777777" w:rsidR="00524C6F" w:rsidRPr="00B33067" w:rsidRDefault="00524C6F" w:rsidP="00486E3C">
      <w:pPr>
        <w:pStyle w:val="PargrafodaLista"/>
        <w:tabs>
          <w:tab w:val="left" w:pos="855"/>
          <w:tab w:val="left" w:pos="3544"/>
        </w:tabs>
        <w:spacing w:before="0" w:line="276" w:lineRule="auto"/>
        <w:ind w:left="0"/>
        <w:rPr>
          <w:rFonts w:ascii="Arial" w:hAnsi="Arial" w:cs="Arial"/>
          <w:sz w:val="20"/>
          <w:szCs w:val="20"/>
        </w:rPr>
      </w:pPr>
      <w:r w:rsidRPr="00B33067">
        <w:rPr>
          <w:rFonts w:ascii="Arial" w:hAnsi="Arial" w:cs="Arial"/>
          <w:b/>
          <w:sz w:val="20"/>
          <w:szCs w:val="20"/>
        </w:rPr>
        <w:t>9.</w:t>
      </w:r>
      <w:r w:rsidR="003F5173">
        <w:rPr>
          <w:rFonts w:ascii="Arial" w:hAnsi="Arial" w:cs="Arial"/>
          <w:b/>
          <w:sz w:val="20"/>
          <w:szCs w:val="20"/>
        </w:rPr>
        <w:t>7</w:t>
      </w:r>
      <w:r w:rsidRPr="00B33067">
        <w:rPr>
          <w:rFonts w:ascii="Arial" w:hAnsi="Arial" w:cs="Arial"/>
          <w:b/>
          <w:sz w:val="20"/>
          <w:szCs w:val="20"/>
        </w:rPr>
        <w:t>. Declaração Formal informando a</w:t>
      </w:r>
      <w:r w:rsidRPr="00B33067">
        <w:rPr>
          <w:rFonts w:ascii="Arial" w:hAnsi="Arial" w:cs="Arial"/>
          <w:b/>
          <w:spacing w:val="-6"/>
          <w:sz w:val="20"/>
          <w:szCs w:val="20"/>
        </w:rPr>
        <w:t xml:space="preserve"> </w:t>
      </w:r>
      <w:r w:rsidRPr="00B33067">
        <w:rPr>
          <w:rFonts w:ascii="Arial" w:hAnsi="Arial" w:cs="Arial"/>
          <w:b/>
          <w:sz w:val="20"/>
          <w:szCs w:val="20"/>
        </w:rPr>
        <w:t>disponibilidade</w:t>
      </w:r>
      <w:r w:rsidRPr="00B33067">
        <w:rPr>
          <w:rFonts w:ascii="Arial" w:hAnsi="Arial" w:cs="Arial"/>
          <w:b/>
          <w:spacing w:val="-6"/>
          <w:sz w:val="20"/>
          <w:szCs w:val="20"/>
        </w:rPr>
        <w:t xml:space="preserve"> </w:t>
      </w:r>
      <w:r w:rsidRPr="00B33067">
        <w:rPr>
          <w:rFonts w:ascii="Arial" w:hAnsi="Arial" w:cs="Arial"/>
          <w:b/>
          <w:sz w:val="20"/>
          <w:szCs w:val="20"/>
        </w:rPr>
        <w:t>de</w:t>
      </w:r>
      <w:r w:rsidRPr="00B33067">
        <w:rPr>
          <w:rFonts w:ascii="Arial" w:hAnsi="Arial" w:cs="Arial"/>
          <w:b/>
          <w:spacing w:val="-6"/>
          <w:sz w:val="20"/>
          <w:szCs w:val="20"/>
        </w:rPr>
        <w:t xml:space="preserve"> </w:t>
      </w:r>
      <w:r w:rsidRPr="00B33067">
        <w:rPr>
          <w:rFonts w:ascii="Arial" w:hAnsi="Arial" w:cs="Arial"/>
          <w:b/>
          <w:sz w:val="20"/>
          <w:szCs w:val="20"/>
        </w:rPr>
        <w:t>máquinas/ferramentas</w:t>
      </w:r>
      <w:r w:rsidRPr="00B33067">
        <w:rPr>
          <w:rFonts w:ascii="Arial" w:hAnsi="Arial" w:cs="Arial"/>
          <w:sz w:val="20"/>
          <w:szCs w:val="20"/>
        </w:rPr>
        <w:t>, equipamentos e pessoal técnico especializado, considerados essenciais para o cumprimento do objeto da licitação.</w:t>
      </w:r>
    </w:p>
    <w:p w14:paraId="5B79B693" w14:textId="77777777" w:rsidR="00524C6F" w:rsidRPr="00B33067" w:rsidRDefault="003F5173" w:rsidP="00486E3C">
      <w:pPr>
        <w:pStyle w:val="PargrafodaLista"/>
        <w:tabs>
          <w:tab w:val="left" w:pos="944"/>
          <w:tab w:val="left" w:pos="3544"/>
        </w:tabs>
        <w:spacing w:before="0" w:line="276" w:lineRule="auto"/>
        <w:ind w:left="0"/>
        <w:rPr>
          <w:rFonts w:ascii="Arial" w:hAnsi="Arial" w:cs="Arial"/>
          <w:sz w:val="20"/>
          <w:szCs w:val="20"/>
        </w:rPr>
      </w:pPr>
      <w:r>
        <w:rPr>
          <w:rFonts w:ascii="Arial" w:hAnsi="Arial" w:cs="Arial"/>
          <w:b/>
          <w:sz w:val="20"/>
          <w:szCs w:val="20"/>
        </w:rPr>
        <w:t>9.8</w:t>
      </w:r>
      <w:r w:rsidR="00524C6F" w:rsidRPr="00B33067">
        <w:rPr>
          <w:rFonts w:ascii="Arial" w:hAnsi="Arial" w:cs="Arial"/>
          <w:b/>
          <w:sz w:val="20"/>
          <w:szCs w:val="20"/>
        </w:rPr>
        <w:t xml:space="preserve">. Relação dos compromissos assumidos </w:t>
      </w:r>
      <w:r w:rsidR="00524C6F" w:rsidRPr="00B33067">
        <w:rPr>
          <w:rFonts w:ascii="Arial" w:hAnsi="Arial" w:cs="Arial"/>
          <w:sz w:val="20"/>
          <w:szCs w:val="20"/>
        </w:rPr>
        <w:t>pelo licitante que importem em diminuição da disponibilidade do pessoal técnico relativo aos profissionais</w:t>
      </w:r>
      <w:r w:rsidR="00524C6F" w:rsidRPr="00B33067">
        <w:rPr>
          <w:rFonts w:ascii="Arial" w:hAnsi="Arial" w:cs="Arial"/>
          <w:spacing w:val="40"/>
          <w:sz w:val="20"/>
          <w:szCs w:val="20"/>
        </w:rPr>
        <w:t xml:space="preserve"> </w:t>
      </w:r>
      <w:r w:rsidR="00524C6F" w:rsidRPr="00B33067">
        <w:rPr>
          <w:rFonts w:ascii="Arial" w:hAnsi="Arial" w:cs="Arial"/>
          <w:sz w:val="20"/>
          <w:szCs w:val="20"/>
        </w:rPr>
        <w:t>constantes dos documentos de comprovação da capacidade técnico-profissional da CONTRATADA, bem como do pessoal técnico, das instalações e do aparelhamento indicados para a realização do objeto da licitação, bem como de cada membro da equipe técnica que se responsabilizará pelos trabalhos.</w:t>
      </w:r>
    </w:p>
    <w:p w14:paraId="675E1E69"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20C18966" w14:textId="77777777" w:rsidR="00524C6F" w:rsidRPr="00B33067" w:rsidRDefault="00524C6F" w:rsidP="00486E3C">
      <w:pPr>
        <w:pStyle w:val="Ttulo2"/>
        <w:tabs>
          <w:tab w:val="left" w:pos="840"/>
          <w:tab w:val="left" w:pos="3544"/>
        </w:tabs>
        <w:spacing w:line="276" w:lineRule="auto"/>
        <w:ind w:left="0" w:firstLine="0"/>
        <w:rPr>
          <w:sz w:val="20"/>
          <w:szCs w:val="20"/>
        </w:rPr>
      </w:pPr>
      <w:r w:rsidRPr="00B33067">
        <w:rPr>
          <w:sz w:val="20"/>
          <w:szCs w:val="20"/>
        </w:rPr>
        <w:t>10. DAS OBRIGAÇÕES DA</w:t>
      </w:r>
      <w:r w:rsidRPr="00B33067">
        <w:rPr>
          <w:spacing w:val="-9"/>
          <w:sz w:val="20"/>
          <w:szCs w:val="20"/>
        </w:rPr>
        <w:t xml:space="preserve"> </w:t>
      </w:r>
      <w:r w:rsidRPr="00B33067">
        <w:rPr>
          <w:spacing w:val="-2"/>
          <w:sz w:val="20"/>
          <w:szCs w:val="20"/>
        </w:rPr>
        <w:t>CONTRATADA</w:t>
      </w:r>
    </w:p>
    <w:p w14:paraId="3BC0CD12"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6E87FC29" w14:textId="77777777" w:rsidR="00524C6F" w:rsidRPr="00B33067" w:rsidRDefault="00524C6F" w:rsidP="00486E3C">
      <w:pPr>
        <w:pStyle w:val="PargrafodaLista"/>
        <w:tabs>
          <w:tab w:val="left" w:pos="1033"/>
          <w:tab w:val="left" w:pos="3544"/>
        </w:tabs>
        <w:spacing w:before="0" w:line="276" w:lineRule="auto"/>
        <w:ind w:left="0"/>
        <w:rPr>
          <w:rFonts w:ascii="Arial" w:hAnsi="Arial" w:cs="Arial"/>
          <w:sz w:val="20"/>
          <w:szCs w:val="20"/>
        </w:rPr>
      </w:pPr>
      <w:r w:rsidRPr="00B33067">
        <w:rPr>
          <w:rFonts w:ascii="Arial" w:hAnsi="Arial" w:cs="Arial"/>
          <w:sz w:val="20"/>
          <w:szCs w:val="20"/>
        </w:rPr>
        <w:t>10.1. O contrato deverá ser executado fielmente pelas partes, de acordo com as cláusulas avençadas e as normas da Lei nº 14.133/21, e cada parte responderá pelas consequências de sua inexecução total ou parcial.</w:t>
      </w:r>
    </w:p>
    <w:p w14:paraId="71E19BD1" w14:textId="77777777" w:rsidR="00524C6F" w:rsidRPr="00B33067" w:rsidRDefault="00524C6F"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10.2. O contrato será</w:t>
      </w:r>
      <w:r w:rsidRPr="00B33067">
        <w:rPr>
          <w:rFonts w:ascii="Arial" w:hAnsi="Arial" w:cs="Arial"/>
          <w:spacing w:val="-3"/>
          <w:sz w:val="20"/>
          <w:szCs w:val="20"/>
        </w:rPr>
        <w:t xml:space="preserve"> </w:t>
      </w:r>
      <w:r w:rsidRPr="00B33067">
        <w:rPr>
          <w:rFonts w:ascii="Arial" w:hAnsi="Arial" w:cs="Arial"/>
          <w:sz w:val="20"/>
          <w:szCs w:val="20"/>
        </w:rPr>
        <w:t>regido</w:t>
      </w:r>
      <w:r w:rsidRPr="00B33067">
        <w:rPr>
          <w:rFonts w:ascii="Arial" w:hAnsi="Arial" w:cs="Arial"/>
          <w:spacing w:val="-3"/>
          <w:sz w:val="20"/>
          <w:szCs w:val="20"/>
        </w:rPr>
        <w:t xml:space="preserve"> </w:t>
      </w:r>
      <w:r w:rsidRPr="00B33067">
        <w:rPr>
          <w:rFonts w:ascii="Arial" w:hAnsi="Arial" w:cs="Arial"/>
          <w:sz w:val="20"/>
          <w:szCs w:val="20"/>
        </w:rPr>
        <w:t>pelas</w:t>
      </w:r>
      <w:r w:rsidRPr="00B33067">
        <w:rPr>
          <w:rFonts w:ascii="Arial" w:hAnsi="Arial" w:cs="Arial"/>
          <w:spacing w:val="-3"/>
          <w:sz w:val="20"/>
          <w:szCs w:val="20"/>
        </w:rPr>
        <w:t xml:space="preserve"> </w:t>
      </w:r>
      <w:r w:rsidRPr="00B33067">
        <w:rPr>
          <w:rFonts w:ascii="Arial" w:hAnsi="Arial" w:cs="Arial"/>
          <w:sz w:val="20"/>
          <w:szCs w:val="20"/>
        </w:rPr>
        <w:t>suas</w:t>
      </w:r>
      <w:r w:rsidRPr="00B33067">
        <w:rPr>
          <w:rFonts w:ascii="Arial" w:hAnsi="Arial" w:cs="Arial"/>
          <w:spacing w:val="-3"/>
          <w:sz w:val="20"/>
          <w:szCs w:val="20"/>
        </w:rPr>
        <w:t xml:space="preserve"> </w:t>
      </w:r>
      <w:r w:rsidRPr="00B33067">
        <w:rPr>
          <w:rFonts w:ascii="Arial" w:hAnsi="Arial" w:cs="Arial"/>
          <w:sz w:val="20"/>
          <w:szCs w:val="20"/>
        </w:rPr>
        <w:t>cláusulas</w:t>
      </w:r>
      <w:r w:rsidRPr="00B33067">
        <w:rPr>
          <w:rFonts w:ascii="Arial" w:hAnsi="Arial" w:cs="Arial"/>
          <w:spacing w:val="-3"/>
          <w:sz w:val="20"/>
          <w:szCs w:val="20"/>
        </w:rPr>
        <w:t xml:space="preserve"> </w:t>
      </w:r>
      <w:r w:rsidRPr="00B33067">
        <w:rPr>
          <w:rFonts w:ascii="Arial" w:hAnsi="Arial" w:cs="Arial"/>
          <w:sz w:val="20"/>
          <w:szCs w:val="20"/>
        </w:rPr>
        <w:t>e</w:t>
      </w:r>
      <w:r w:rsidRPr="00B33067">
        <w:rPr>
          <w:rFonts w:ascii="Arial" w:hAnsi="Arial" w:cs="Arial"/>
          <w:spacing w:val="-3"/>
          <w:sz w:val="20"/>
          <w:szCs w:val="20"/>
        </w:rPr>
        <w:t xml:space="preserve"> </w:t>
      </w:r>
      <w:r w:rsidRPr="00B33067">
        <w:rPr>
          <w:rFonts w:ascii="Arial" w:hAnsi="Arial" w:cs="Arial"/>
          <w:sz w:val="20"/>
          <w:szCs w:val="20"/>
        </w:rPr>
        <w:t>pelos</w:t>
      </w:r>
      <w:r w:rsidRPr="00B33067">
        <w:rPr>
          <w:rFonts w:ascii="Arial" w:hAnsi="Arial" w:cs="Arial"/>
          <w:spacing w:val="-3"/>
          <w:sz w:val="20"/>
          <w:szCs w:val="20"/>
        </w:rPr>
        <w:t xml:space="preserve"> </w:t>
      </w:r>
      <w:r w:rsidRPr="00B33067">
        <w:rPr>
          <w:rFonts w:ascii="Arial" w:hAnsi="Arial" w:cs="Arial"/>
          <w:sz w:val="20"/>
          <w:szCs w:val="20"/>
        </w:rPr>
        <w:t>preceitos</w:t>
      </w:r>
      <w:r w:rsidRPr="00B33067">
        <w:rPr>
          <w:rFonts w:ascii="Arial" w:hAnsi="Arial" w:cs="Arial"/>
          <w:spacing w:val="-3"/>
          <w:sz w:val="20"/>
          <w:szCs w:val="20"/>
        </w:rPr>
        <w:t xml:space="preserve"> </w:t>
      </w:r>
      <w:r w:rsidRPr="00B33067">
        <w:rPr>
          <w:rFonts w:ascii="Arial" w:hAnsi="Arial" w:cs="Arial"/>
          <w:sz w:val="20"/>
          <w:szCs w:val="20"/>
        </w:rPr>
        <w:t>de</w:t>
      </w:r>
      <w:r w:rsidRPr="00B33067">
        <w:rPr>
          <w:rFonts w:ascii="Arial" w:hAnsi="Arial" w:cs="Arial"/>
          <w:spacing w:val="-3"/>
          <w:sz w:val="20"/>
          <w:szCs w:val="20"/>
        </w:rPr>
        <w:t xml:space="preserve"> </w:t>
      </w:r>
      <w:r w:rsidRPr="00B33067">
        <w:rPr>
          <w:rFonts w:ascii="Arial" w:hAnsi="Arial" w:cs="Arial"/>
          <w:sz w:val="20"/>
          <w:szCs w:val="20"/>
        </w:rPr>
        <w:t>direito</w:t>
      </w:r>
      <w:r w:rsidRPr="00B33067">
        <w:rPr>
          <w:rFonts w:ascii="Arial" w:hAnsi="Arial" w:cs="Arial"/>
          <w:spacing w:val="-3"/>
          <w:sz w:val="20"/>
          <w:szCs w:val="20"/>
        </w:rPr>
        <w:t xml:space="preserve"> </w:t>
      </w:r>
      <w:r w:rsidRPr="00B33067">
        <w:rPr>
          <w:rFonts w:ascii="Arial" w:hAnsi="Arial" w:cs="Arial"/>
          <w:sz w:val="20"/>
          <w:szCs w:val="20"/>
        </w:rPr>
        <w:t>público, e a eles serão aplicados, supletivamente, os princípios da teoria geral</w:t>
      </w:r>
      <w:r w:rsidRPr="00B33067">
        <w:rPr>
          <w:rFonts w:ascii="Arial" w:hAnsi="Arial" w:cs="Arial"/>
          <w:spacing w:val="-3"/>
          <w:sz w:val="20"/>
          <w:szCs w:val="20"/>
        </w:rPr>
        <w:t xml:space="preserve"> </w:t>
      </w:r>
      <w:r w:rsidRPr="00B33067">
        <w:rPr>
          <w:rFonts w:ascii="Arial" w:hAnsi="Arial" w:cs="Arial"/>
          <w:sz w:val="20"/>
          <w:szCs w:val="20"/>
        </w:rPr>
        <w:t>dos</w:t>
      </w:r>
      <w:r w:rsidRPr="00B33067">
        <w:rPr>
          <w:rFonts w:ascii="Arial" w:hAnsi="Arial" w:cs="Arial"/>
          <w:spacing w:val="-3"/>
          <w:sz w:val="20"/>
          <w:szCs w:val="20"/>
        </w:rPr>
        <w:t xml:space="preserve"> </w:t>
      </w:r>
      <w:r w:rsidRPr="00B33067">
        <w:rPr>
          <w:rFonts w:ascii="Arial" w:hAnsi="Arial" w:cs="Arial"/>
          <w:sz w:val="20"/>
          <w:szCs w:val="20"/>
        </w:rPr>
        <w:t>contratos</w:t>
      </w:r>
      <w:r w:rsidRPr="00B33067">
        <w:rPr>
          <w:rFonts w:ascii="Arial" w:hAnsi="Arial" w:cs="Arial"/>
          <w:spacing w:val="40"/>
          <w:sz w:val="20"/>
          <w:szCs w:val="20"/>
        </w:rPr>
        <w:t xml:space="preserve"> </w:t>
      </w:r>
      <w:r w:rsidRPr="00B33067">
        <w:rPr>
          <w:rFonts w:ascii="Arial" w:hAnsi="Arial" w:cs="Arial"/>
          <w:sz w:val="20"/>
          <w:szCs w:val="20"/>
        </w:rPr>
        <w:t>e as disposições de direito privado.</w:t>
      </w:r>
    </w:p>
    <w:p w14:paraId="7723828E" w14:textId="77777777" w:rsidR="00524C6F" w:rsidRPr="00B33067" w:rsidRDefault="00524C6F"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10.3. A Contratada terá dentre outras cláusulas previstas</w:t>
      </w:r>
      <w:r w:rsidRPr="00B33067">
        <w:rPr>
          <w:rFonts w:ascii="Arial" w:hAnsi="Arial" w:cs="Arial"/>
          <w:spacing w:val="-4"/>
          <w:sz w:val="20"/>
          <w:szCs w:val="20"/>
        </w:rPr>
        <w:t xml:space="preserve"> </w:t>
      </w:r>
      <w:r w:rsidRPr="00B33067">
        <w:rPr>
          <w:rFonts w:ascii="Arial" w:hAnsi="Arial" w:cs="Arial"/>
          <w:sz w:val="20"/>
          <w:szCs w:val="20"/>
        </w:rPr>
        <w:t>nos</w:t>
      </w:r>
      <w:r w:rsidRPr="00B33067">
        <w:rPr>
          <w:rFonts w:ascii="Arial" w:hAnsi="Arial" w:cs="Arial"/>
          <w:spacing w:val="-4"/>
          <w:sz w:val="20"/>
          <w:szCs w:val="20"/>
        </w:rPr>
        <w:t xml:space="preserve"> </w:t>
      </w:r>
      <w:r w:rsidRPr="00B33067">
        <w:rPr>
          <w:rFonts w:ascii="Arial" w:hAnsi="Arial" w:cs="Arial"/>
          <w:sz w:val="20"/>
          <w:szCs w:val="20"/>
        </w:rPr>
        <w:t>instrumentos</w:t>
      </w:r>
      <w:r w:rsidRPr="00B33067">
        <w:rPr>
          <w:rFonts w:ascii="Arial" w:hAnsi="Arial" w:cs="Arial"/>
          <w:spacing w:val="-4"/>
          <w:sz w:val="20"/>
          <w:szCs w:val="20"/>
        </w:rPr>
        <w:t xml:space="preserve"> </w:t>
      </w:r>
      <w:r w:rsidRPr="00B33067">
        <w:rPr>
          <w:rFonts w:ascii="Arial" w:hAnsi="Arial" w:cs="Arial"/>
          <w:sz w:val="20"/>
          <w:szCs w:val="20"/>
        </w:rPr>
        <w:t>legais,</w:t>
      </w:r>
      <w:r w:rsidRPr="00B33067">
        <w:rPr>
          <w:rFonts w:ascii="Arial" w:hAnsi="Arial" w:cs="Arial"/>
          <w:spacing w:val="-4"/>
          <w:sz w:val="20"/>
          <w:szCs w:val="20"/>
        </w:rPr>
        <w:t xml:space="preserve"> </w:t>
      </w:r>
      <w:r w:rsidRPr="00B33067">
        <w:rPr>
          <w:rFonts w:ascii="Arial" w:hAnsi="Arial" w:cs="Arial"/>
          <w:sz w:val="20"/>
          <w:szCs w:val="20"/>
        </w:rPr>
        <w:t>as seguintes obrigações:</w:t>
      </w:r>
    </w:p>
    <w:p w14:paraId="4B2C8957" w14:textId="77777777" w:rsidR="00524C6F" w:rsidRPr="00B33067" w:rsidRDefault="00524C6F" w:rsidP="00486E3C">
      <w:pPr>
        <w:pStyle w:val="PargrafodaLista"/>
        <w:tabs>
          <w:tab w:val="left" w:pos="1968"/>
          <w:tab w:val="left" w:pos="3544"/>
        </w:tabs>
        <w:spacing w:before="0" w:line="276" w:lineRule="auto"/>
        <w:ind w:left="0"/>
        <w:rPr>
          <w:rFonts w:ascii="Arial" w:hAnsi="Arial" w:cs="Arial"/>
          <w:sz w:val="20"/>
          <w:szCs w:val="20"/>
        </w:rPr>
      </w:pPr>
      <w:r w:rsidRPr="00B33067">
        <w:rPr>
          <w:rFonts w:ascii="Arial" w:hAnsi="Arial" w:cs="Arial"/>
          <w:sz w:val="20"/>
          <w:szCs w:val="20"/>
        </w:rPr>
        <w:t>10.3.1. ser responsável pela execução de todos os serviços contidos na planilha orçamentária, em</w:t>
      </w:r>
      <w:r w:rsidRPr="00B33067">
        <w:rPr>
          <w:rFonts w:ascii="Arial" w:hAnsi="Arial" w:cs="Arial"/>
          <w:spacing w:val="40"/>
          <w:sz w:val="20"/>
          <w:szCs w:val="20"/>
        </w:rPr>
        <w:t xml:space="preserve"> </w:t>
      </w:r>
      <w:r w:rsidRPr="00B33067">
        <w:rPr>
          <w:rFonts w:ascii="Arial" w:hAnsi="Arial" w:cs="Arial"/>
          <w:sz w:val="20"/>
          <w:szCs w:val="20"/>
        </w:rPr>
        <w:t>cumprimento aos termos deste Projeto Básico;</w:t>
      </w:r>
    </w:p>
    <w:p w14:paraId="069DA048" w14:textId="77777777" w:rsidR="00524C6F" w:rsidRPr="00B33067" w:rsidRDefault="00524C6F" w:rsidP="00486E3C">
      <w:pPr>
        <w:pStyle w:val="PargrafodaLista"/>
        <w:tabs>
          <w:tab w:val="left" w:pos="1908"/>
          <w:tab w:val="left" w:pos="3544"/>
        </w:tabs>
        <w:spacing w:before="0" w:line="276" w:lineRule="auto"/>
        <w:ind w:left="0"/>
        <w:rPr>
          <w:rFonts w:ascii="Arial" w:hAnsi="Arial" w:cs="Arial"/>
          <w:sz w:val="20"/>
          <w:szCs w:val="20"/>
        </w:rPr>
      </w:pPr>
      <w:r w:rsidRPr="00B33067">
        <w:rPr>
          <w:rFonts w:ascii="Arial" w:hAnsi="Arial" w:cs="Arial"/>
          <w:sz w:val="20"/>
          <w:szCs w:val="20"/>
        </w:rPr>
        <w:t>10.3.2. responsabilizar-se por todas as despesas decorrentes</w:t>
      </w:r>
      <w:r w:rsidRPr="00B33067">
        <w:rPr>
          <w:rFonts w:ascii="Arial" w:hAnsi="Arial" w:cs="Arial"/>
          <w:spacing w:val="-4"/>
          <w:sz w:val="20"/>
          <w:szCs w:val="20"/>
        </w:rPr>
        <w:t xml:space="preserve"> </w:t>
      </w:r>
      <w:r w:rsidRPr="00B33067">
        <w:rPr>
          <w:rFonts w:ascii="Arial" w:hAnsi="Arial" w:cs="Arial"/>
          <w:sz w:val="20"/>
          <w:szCs w:val="20"/>
        </w:rPr>
        <w:t>da</w:t>
      </w:r>
      <w:r w:rsidRPr="00B33067">
        <w:rPr>
          <w:rFonts w:ascii="Arial" w:hAnsi="Arial" w:cs="Arial"/>
          <w:spacing w:val="-4"/>
          <w:sz w:val="20"/>
          <w:szCs w:val="20"/>
        </w:rPr>
        <w:t xml:space="preserve"> </w:t>
      </w:r>
      <w:r w:rsidRPr="00B33067">
        <w:rPr>
          <w:rFonts w:ascii="Arial" w:hAnsi="Arial" w:cs="Arial"/>
          <w:sz w:val="20"/>
          <w:szCs w:val="20"/>
        </w:rPr>
        <w:t>execução</w:t>
      </w:r>
      <w:r w:rsidRPr="00B33067">
        <w:rPr>
          <w:rFonts w:ascii="Arial" w:hAnsi="Arial" w:cs="Arial"/>
          <w:spacing w:val="-4"/>
          <w:sz w:val="20"/>
          <w:szCs w:val="20"/>
        </w:rPr>
        <w:t xml:space="preserve"> </w:t>
      </w:r>
      <w:r w:rsidR="00207A90">
        <w:rPr>
          <w:rFonts w:ascii="Arial" w:hAnsi="Arial" w:cs="Arial"/>
          <w:sz w:val="20"/>
          <w:szCs w:val="20"/>
        </w:rPr>
        <w:t>dos serviços,</w:t>
      </w:r>
      <w:r w:rsidRPr="00B33067">
        <w:rPr>
          <w:rFonts w:ascii="Arial" w:hAnsi="Arial" w:cs="Arial"/>
          <w:sz w:val="20"/>
          <w:szCs w:val="20"/>
        </w:rPr>
        <w:t xml:space="preserve"> objeto da contratação, tais como: materiais, salários, seguros de acidentes, taxas, impostos, indenizações, vale-refeição, vale-transporte, encargos trabalhistas, previdenciários, e quaisquer outras</w:t>
      </w:r>
      <w:r w:rsidRPr="00B33067">
        <w:rPr>
          <w:rFonts w:ascii="Arial" w:hAnsi="Arial" w:cs="Arial"/>
          <w:spacing w:val="-4"/>
          <w:sz w:val="20"/>
          <w:szCs w:val="20"/>
        </w:rPr>
        <w:t xml:space="preserve"> </w:t>
      </w:r>
      <w:r w:rsidRPr="00B33067">
        <w:rPr>
          <w:rFonts w:ascii="Arial" w:hAnsi="Arial" w:cs="Arial"/>
          <w:sz w:val="20"/>
          <w:szCs w:val="20"/>
        </w:rPr>
        <w:t>pertinentes</w:t>
      </w:r>
      <w:r w:rsidRPr="00B33067">
        <w:rPr>
          <w:rFonts w:ascii="Arial" w:hAnsi="Arial" w:cs="Arial"/>
          <w:spacing w:val="-4"/>
          <w:sz w:val="20"/>
          <w:szCs w:val="20"/>
        </w:rPr>
        <w:t xml:space="preserve"> </w:t>
      </w:r>
      <w:r w:rsidRPr="00B33067">
        <w:rPr>
          <w:rFonts w:ascii="Arial" w:hAnsi="Arial" w:cs="Arial"/>
          <w:sz w:val="20"/>
          <w:szCs w:val="20"/>
        </w:rPr>
        <w:t>ao</w:t>
      </w:r>
      <w:r w:rsidRPr="00B33067">
        <w:rPr>
          <w:rFonts w:ascii="Arial" w:hAnsi="Arial" w:cs="Arial"/>
          <w:spacing w:val="-4"/>
          <w:sz w:val="20"/>
          <w:szCs w:val="20"/>
        </w:rPr>
        <w:t xml:space="preserve"> </w:t>
      </w:r>
      <w:r w:rsidRPr="00B33067">
        <w:rPr>
          <w:rFonts w:ascii="Arial" w:hAnsi="Arial" w:cs="Arial"/>
          <w:sz w:val="20"/>
          <w:szCs w:val="20"/>
        </w:rPr>
        <w:t xml:space="preserve">bom desempenho </w:t>
      </w:r>
      <w:r w:rsidR="00207A90">
        <w:rPr>
          <w:rFonts w:ascii="Arial" w:hAnsi="Arial" w:cs="Arial"/>
          <w:sz w:val="20"/>
          <w:szCs w:val="20"/>
        </w:rPr>
        <w:t>dos serviços</w:t>
      </w:r>
      <w:r w:rsidRPr="00B33067">
        <w:rPr>
          <w:rFonts w:ascii="Arial" w:hAnsi="Arial" w:cs="Arial"/>
          <w:sz w:val="20"/>
          <w:szCs w:val="20"/>
        </w:rPr>
        <w:t>, isentando o Contratante de qualquer responsabilidade solidária ou subsidiária;</w:t>
      </w:r>
    </w:p>
    <w:p w14:paraId="681A9D2E" w14:textId="77777777" w:rsidR="00524C6F" w:rsidRPr="00B33067" w:rsidRDefault="00524C6F" w:rsidP="00486E3C">
      <w:pPr>
        <w:pStyle w:val="PargrafodaLista"/>
        <w:tabs>
          <w:tab w:val="left" w:pos="1938"/>
          <w:tab w:val="left" w:pos="3544"/>
        </w:tabs>
        <w:spacing w:before="0" w:line="276" w:lineRule="auto"/>
        <w:ind w:left="0"/>
        <w:rPr>
          <w:rFonts w:ascii="Arial" w:hAnsi="Arial" w:cs="Arial"/>
          <w:sz w:val="20"/>
          <w:szCs w:val="20"/>
        </w:rPr>
      </w:pPr>
      <w:r w:rsidRPr="00B33067">
        <w:rPr>
          <w:rFonts w:ascii="Arial" w:hAnsi="Arial" w:cs="Arial"/>
          <w:sz w:val="20"/>
          <w:szCs w:val="20"/>
        </w:rPr>
        <w:t>10.3.3. a Contratada será responsável pelos danos causados diretamente à Administração ou a terceiros em razão da execução do contrato, e não excluirá nem reduzirá essa responsabilidade a fiscalização ou o acompanhamento pelo Contratante;</w:t>
      </w:r>
    </w:p>
    <w:p w14:paraId="600CE24C" w14:textId="77777777" w:rsidR="00524C6F" w:rsidRPr="00B33067" w:rsidRDefault="00524C6F" w:rsidP="00486E3C">
      <w:pPr>
        <w:pStyle w:val="PargrafodaLista"/>
        <w:tabs>
          <w:tab w:val="left" w:pos="1923"/>
          <w:tab w:val="left" w:pos="3544"/>
        </w:tabs>
        <w:spacing w:before="0" w:line="276" w:lineRule="auto"/>
        <w:ind w:left="0"/>
        <w:rPr>
          <w:rFonts w:ascii="Arial" w:hAnsi="Arial" w:cs="Arial"/>
          <w:sz w:val="20"/>
          <w:szCs w:val="20"/>
        </w:rPr>
      </w:pPr>
      <w:r w:rsidRPr="00B33067">
        <w:rPr>
          <w:rFonts w:ascii="Arial" w:hAnsi="Arial" w:cs="Arial"/>
          <w:sz w:val="20"/>
          <w:szCs w:val="20"/>
        </w:rPr>
        <w:t>10.3.4. a Contratada será obrigada a reparar, corrigir, remover, reconstruir ou substituir, a suas expensas, no total</w:t>
      </w:r>
      <w:r w:rsidRPr="00B33067">
        <w:rPr>
          <w:rFonts w:ascii="Arial" w:hAnsi="Arial" w:cs="Arial"/>
          <w:spacing w:val="-4"/>
          <w:sz w:val="20"/>
          <w:szCs w:val="20"/>
        </w:rPr>
        <w:t xml:space="preserve"> </w:t>
      </w:r>
      <w:r w:rsidRPr="00B33067">
        <w:rPr>
          <w:rFonts w:ascii="Arial" w:hAnsi="Arial" w:cs="Arial"/>
          <w:sz w:val="20"/>
          <w:szCs w:val="20"/>
        </w:rPr>
        <w:t>ou</w:t>
      </w:r>
      <w:r w:rsidRPr="00B33067">
        <w:rPr>
          <w:rFonts w:ascii="Arial" w:hAnsi="Arial" w:cs="Arial"/>
          <w:spacing w:val="-4"/>
          <w:sz w:val="20"/>
          <w:szCs w:val="20"/>
        </w:rPr>
        <w:t xml:space="preserve"> </w:t>
      </w:r>
      <w:r w:rsidRPr="00B33067">
        <w:rPr>
          <w:rFonts w:ascii="Arial" w:hAnsi="Arial" w:cs="Arial"/>
          <w:sz w:val="20"/>
          <w:szCs w:val="20"/>
        </w:rPr>
        <w:t>em</w:t>
      </w:r>
      <w:r w:rsidRPr="00B33067">
        <w:rPr>
          <w:rFonts w:ascii="Arial" w:hAnsi="Arial" w:cs="Arial"/>
          <w:spacing w:val="-4"/>
          <w:sz w:val="20"/>
          <w:szCs w:val="20"/>
        </w:rPr>
        <w:t xml:space="preserve"> </w:t>
      </w:r>
      <w:r w:rsidRPr="00B33067">
        <w:rPr>
          <w:rFonts w:ascii="Arial" w:hAnsi="Arial" w:cs="Arial"/>
          <w:sz w:val="20"/>
          <w:szCs w:val="20"/>
        </w:rPr>
        <w:t>parte,</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objeto</w:t>
      </w:r>
      <w:r w:rsidRPr="00B33067">
        <w:rPr>
          <w:rFonts w:ascii="Arial" w:hAnsi="Arial" w:cs="Arial"/>
          <w:spacing w:val="-4"/>
          <w:sz w:val="20"/>
          <w:szCs w:val="20"/>
        </w:rPr>
        <w:t xml:space="preserve"> </w:t>
      </w:r>
      <w:r w:rsidRPr="00B33067">
        <w:rPr>
          <w:rFonts w:ascii="Arial" w:hAnsi="Arial" w:cs="Arial"/>
          <w:sz w:val="20"/>
          <w:szCs w:val="20"/>
        </w:rPr>
        <w:t>do</w:t>
      </w:r>
      <w:r w:rsidRPr="00B33067">
        <w:rPr>
          <w:rFonts w:ascii="Arial" w:hAnsi="Arial" w:cs="Arial"/>
          <w:spacing w:val="-4"/>
          <w:sz w:val="20"/>
          <w:szCs w:val="20"/>
        </w:rPr>
        <w:t xml:space="preserve"> </w:t>
      </w:r>
      <w:r w:rsidRPr="00B33067">
        <w:rPr>
          <w:rFonts w:ascii="Arial" w:hAnsi="Arial" w:cs="Arial"/>
          <w:sz w:val="20"/>
          <w:szCs w:val="20"/>
        </w:rPr>
        <w:t>contrato</w:t>
      </w:r>
      <w:r w:rsidRPr="00B33067">
        <w:rPr>
          <w:rFonts w:ascii="Arial" w:hAnsi="Arial" w:cs="Arial"/>
          <w:spacing w:val="-4"/>
          <w:sz w:val="20"/>
          <w:szCs w:val="20"/>
        </w:rPr>
        <w:t xml:space="preserve"> </w:t>
      </w:r>
      <w:r w:rsidRPr="00B33067">
        <w:rPr>
          <w:rFonts w:ascii="Arial" w:hAnsi="Arial" w:cs="Arial"/>
          <w:sz w:val="20"/>
          <w:szCs w:val="20"/>
        </w:rPr>
        <w:t>em</w:t>
      </w:r>
      <w:r w:rsidRPr="00B33067">
        <w:rPr>
          <w:rFonts w:ascii="Arial" w:hAnsi="Arial" w:cs="Arial"/>
          <w:spacing w:val="-4"/>
          <w:sz w:val="20"/>
          <w:szCs w:val="20"/>
        </w:rPr>
        <w:t xml:space="preserve"> </w:t>
      </w:r>
      <w:r w:rsidRPr="00B33067">
        <w:rPr>
          <w:rFonts w:ascii="Arial" w:hAnsi="Arial" w:cs="Arial"/>
          <w:sz w:val="20"/>
          <w:szCs w:val="20"/>
        </w:rPr>
        <w:t>que se verificarem vícios, defeitos ou incorreções resultantes de</w:t>
      </w:r>
      <w:r w:rsidRPr="00B33067">
        <w:rPr>
          <w:rFonts w:ascii="Arial" w:hAnsi="Arial" w:cs="Arial"/>
          <w:spacing w:val="-4"/>
          <w:sz w:val="20"/>
          <w:szCs w:val="20"/>
        </w:rPr>
        <w:t xml:space="preserve"> </w:t>
      </w:r>
      <w:r w:rsidRPr="00B33067">
        <w:rPr>
          <w:rFonts w:ascii="Arial" w:hAnsi="Arial" w:cs="Arial"/>
          <w:sz w:val="20"/>
          <w:szCs w:val="20"/>
        </w:rPr>
        <w:t>sua</w:t>
      </w:r>
      <w:r w:rsidRPr="00B33067">
        <w:rPr>
          <w:rFonts w:ascii="Arial" w:hAnsi="Arial" w:cs="Arial"/>
          <w:spacing w:val="-4"/>
          <w:sz w:val="20"/>
          <w:szCs w:val="20"/>
        </w:rPr>
        <w:t xml:space="preserve"> </w:t>
      </w:r>
      <w:r w:rsidRPr="00B33067">
        <w:rPr>
          <w:rFonts w:ascii="Arial" w:hAnsi="Arial" w:cs="Arial"/>
          <w:sz w:val="20"/>
          <w:szCs w:val="20"/>
        </w:rPr>
        <w:t>execução</w:t>
      </w:r>
      <w:r w:rsidRPr="00B33067">
        <w:rPr>
          <w:rFonts w:ascii="Arial" w:hAnsi="Arial" w:cs="Arial"/>
          <w:spacing w:val="-4"/>
          <w:sz w:val="20"/>
          <w:szCs w:val="20"/>
        </w:rPr>
        <w:t xml:space="preserve"> </w:t>
      </w:r>
      <w:r w:rsidRPr="00B33067">
        <w:rPr>
          <w:rFonts w:ascii="Arial" w:hAnsi="Arial" w:cs="Arial"/>
          <w:sz w:val="20"/>
          <w:szCs w:val="20"/>
        </w:rPr>
        <w:t>ou de materiais nela empregados, dentro do prazo de vigência contratual;</w:t>
      </w:r>
    </w:p>
    <w:p w14:paraId="69526FB9" w14:textId="77777777" w:rsidR="00524C6F" w:rsidRPr="00B33067" w:rsidRDefault="00524C6F" w:rsidP="00486E3C">
      <w:pPr>
        <w:pStyle w:val="PargrafodaLista"/>
        <w:tabs>
          <w:tab w:val="left" w:pos="1983"/>
          <w:tab w:val="left" w:pos="3544"/>
        </w:tabs>
        <w:spacing w:before="0" w:line="276" w:lineRule="auto"/>
        <w:ind w:left="0"/>
        <w:rPr>
          <w:rFonts w:ascii="Arial" w:hAnsi="Arial" w:cs="Arial"/>
          <w:sz w:val="20"/>
          <w:szCs w:val="20"/>
        </w:rPr>
      </w:pPr>
      <w:r w:rsidRPr="00B33067">
        <w:rPr>
          <w:rFonts w:ascii="Arial" w:hAnsi="Arial" w:cs="Arial"/>
          <w:sz w:val="20"/>
          <w:szCs w:val="20"/>
        </w:rPr>
        <w:t>10.3.5. cumprir todas as obrigações, principalmente no que compete ao cumprimento do prazo</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execução</w:t>
      </w:r>
      <w:r w:rsidRPr="00B33067">
        <w:rPr>
          <w:rFonts w:ascii="Arial" w:hAnsi="Arial" w:cs="Arial"/>
          <w:spacing w:val="-4"/>
          <w:sz w:val="20"/>
          <w:szCs w:val="20"/>
        </w:rPr>
        <w:t xml:space="preserve"> </w:t>
      </w:r>
      <w:r w:rsidR="00207A90">
        <w:rPr>
          <w:rFonts w:ascii="Arial" w:hAnsi="Arial" w:cs="Arial"/>
          <w:sz w:val="20"/>
          <w:szCs w:val="20"/>
        </w:rPr>
        <w:t>dos serviços</w:t>
      </w:r>
      <w:r w:rsidR="00207A90" w:rsidRPr="00B33067">
        <w:rPr>
          <w:rFonts w:ascii="Arial" w:hAnsi="Arial" w:cs="Arial"/>
          <w:sz w:val="20"/>
          <w:szCs w:val="20"/>
        </w:rPr>
        <w:t xml:space="preserve"> </w:t>
      </w:r>
      <w:r w:rsidRPr="00B33067">
        <w:rPr>
          <w:rFonts w:ascii="Arial" w:hAnsi="Arial" w:cs="Arial"/>
          <w:sz w:val="20"/>
          <w:szCs w:val="20"/>
        </w:rPr>
        <w:t>e</w:t>
      </w:r>
      <w:r w:rsidRPr="00B33067">
        <w:rPr>
          <w:rFonts w:ascii="Arial" w:hAnsi="Arial" w:cs="Arial"/>
          <w:spacing w:val="-4"/>
          <w:sz w:val="20"/>
          <w:szCs w:val="20"/>
        </w:rPr>
        <w:t xml:space="preserve"> </w:t>
      </w:r>
      <w:r w:rsidRPr="00B33067">
        <w:rPr>
          <w:rFonts w:ascii="Arial" w:hAnsi="Arial" w:cs="Arial"/>
          <w:sz w:val="20"/>
          <w:szCs w:val="20"/>
        </w:rPr>
        <w:t>cronograma</w:t>
      </w:r>
      <w:r w:rsidRPr="00B33067">
        <w:rPr>
          <w:rFonts w:ascii="Arial" w:hAnsi="Arial" w:cs="Arial"/>
          <w:spacing w:val="-4"/>
          <w:sz w:val="20"/>
          <w:szCs w:val="20"/>
        </w:rPr>
        <w:t xml:space="preserve"> </w:t>
      </w:r>
      <w:r w:rsidRPr="00B33067">
        <w:rPr>
          <w:rFonts w:ascii="Arial" w:hAnsi="Arial" w:cs="Arial"/>
          <w:sz w:val="20"/>
          <w:szCs w:val="20"/>
        </w:rPr>
        <w:t>estabelecido</w:t>
      </w:r>
      <w:r w:rsidRPr="00B33067">
        <w:rPr>
          <w:rFonts w:ascii="Arial" w:hAnsi="Arial" w:cs="Arial"/>
          <w:spacing w:val="-4"/>
          <w:sz w:val="20"/>
          <w:szCs w:val="20"/>
        </w:rPr>
        <w:t xml:space="preserve"> </w:t>
      </w:r>
      <w:r w:rsidRPr="00B33067">
        <w:rPr>
          <w:rFonts w:ascii="Arial" w:hAnsi="Arial" w:cs="Arial"/>
          <w:sz w:val="20"/>
          <w:szCs w:val="20"/>
        </w:rPr>
        <w:t>neste Projeto Básico;</w:t>
      </w:r>
    </w:p>
    <w:p w14:paraId="1A94FE8D" w14:textId="77777777" w:rsidR="00524C6F" w:rsidRPr="00B33067" w:rsidRDefault="00524C6F" w:rsidP="00486E3C">
      <w:pPr>
        <w:pStyle w:val="PargrafodaLista"/>
        <w:tabs>
          <w:tab w:val="left" w:pos="1938"/>
          <w:tab w:val="left" w:pos="3544"/>
        </w:tabs>
        <w:spacing w:before="0" w:line="276" w:lineRule="auto"/>
        <w:ind w:left="0"/>
        <w:rPr>
          <w:rFonts w:ascii="Arial" w:hAnsi="Arial" w:cs="Arial"/>
          <w:sz w:val="20"/>
          <w:szCs w:val="20"/>
        </w:rPr>
      </w:pPr>
      <w:r w:rsidRPr="00B33067">
        <w:rPr>
          <w:rFonts w:ascii="Arial" w:hAnsi="Arial" w:cs="Arial"/>
          <w:sz w:val="20"/>
          <w:szCs w:val="20"/>
        </w:rPr>
        <w:t xml:space="preserve">10.3.6. submeter à aprovação da </w:t>
      </w:r>
      <w:r w:rsidR="00503D1C">
        <w:rPr>
          <w:rFonts w:ascii="Arial" w:hAnsi="Arial" w:cs="Arial"/>
          <w:sz w:val="20"/>
          <w:szCs w:val="20"/>
        </w:rPr>
        <w:t>Secretria de Infraestrutura Urbana</w:t>
      </w:r>
      <w:r w:rsidRPr="00B33067">
        <w:rPr>
          <w:rFonts w:ascii="Arial" w:hAnsi="Arial" w:cs="Arial"/>
          <w:sz w:val="20"/>
          <w:szCs w:val="20"/>
        </w:rPr>
        <w:t xml:space="preserve"> da Prefeitura Municipal de </w:t>
      </w:r>
      <w:r w:rsidR="00617CBB" w:rsidRPr="00B33067">
        <w:rPr>
          <w:rFonts w:ascii="Arial" w:hAnsi="Arial" w:cs="Arial"/>
          <w:sz w:val="20"/>
          <w:szCs w:val="20"/>
        </w:rPr>
        <w:t>Conceição das Alagoas</w:t>
      </w:r>
      <w:r w:rsidRPr="00B33067">
        <w:rPr>
          <w:rFonts w:ascii="Arial" w:hAnsi="Arial" w:cs="Arial"/>
          <w:sz w:val="20"/>
          <w:szCs w:val="20"/>
        </w:rPr>
        <w:t>, antes</w:t>
      </w:r>
      <w:r w:rsidRPr="00B33067">
        <w:rPr>
          <w:rFonts w:ascii="Arial" w:hAnsi="Arial" w:cs="Arial"/>
          <w:spacing w:val="-3"/>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z w:val="20"/>
          <w:szCs w:val="20"/>
        </w:rPr>
        <w:t>início</w:t>
      </w:r>
      <w:r w:rsidRPr="00B33067">
        <w:rPr>
          <w:rFonts w:ascii="Arial" w:hAnsi="Arial" w:cs="Arial"/>
          <w:spacing w:val="-3"/>
          <w:sz w:val="20"/>
          <w:szCs w:val="20"/>
        </w:rPr>
        <w:t xml:space="preserve"> </w:t>
      </w:r>
      <w:r w:rsidRPr="00B33067">
        <w:rPr>
          <w:rFonts w:ascii="Arial" w:hAnsi="Arial" w:cs="Arial"/>
          <w:sz w:val="20"/>
          <w:szCs w:val="20"/>
        </w:rPr>
        <w:t>dos</w:t>
      </w:r>
      <w:r w:rsidRPr="00B33067">
        <w:rPr>
          <w:rFonts w:ascii="Arial" w:hAnsi="Arial" w:cs="Arial"/>
          <w:spacing w:val="-3"/>
          <w:sz w:val="20"/>
          <w:szCs w:val="20"/>
        </w:rPr>
        <w:t xml:space="preserve"> </w:t>
      </w:r>
      <w:r w:rsidRPr="00B33067">
        <w:rPr>
          <w:rFonts w:ascii="Arial" w:hAnsi="Arial" w:cs="Arial"/>
          <w:sz w:val="20"/>
          <w:szCs w:val="20"/>
        </w:rPr>
        <w:t>trabalhos,</w:t>
      </w:r>
      <w:r w:rsidRPr="00B33067">
        <w:rPr>
          <w:rFonts w:ascii="Arial" w:hAnsi="Arial" w:cs="Arial"/>
          <w:spacing w:val="-3"/>
          <w:sz w:val="20"/>
          <w:szCs w:val="20"/>
        </w:rPr>
        <w:t xml:space="preserve"> </w:t>
      </w:r>
      <w:r w:rsidRPr="00B33067">
        <w:rPr>
          <w:rFonts w:ascii="Arial" w:hAnsi="Arial" w:cs="Arial"/>
          <w:sz w:val="20"/>
          <w:szCs w:val="20"/>
        </w:rPr>
        <w:t>a</w:t>
      </w:r>
      <w:r w:rsidRPr="00B33067">
        <w:rPr>
          <w:rFonts w:ascii="Arial" w:hAnsi="Arial" w:cs="Arial"/>
          <w:spacing w:val="-3"/>
          <w:sz w:val="20"/>
          <w:szCs w:val="20"/>
        </w:rPr>
        <w:t xml:space="preserve"> </w:t>
      </w:r>
      <w:r w:rsidRPr="00B33067">
        <w:rPr>
          <w:rFonts w:ascii="Arial" w:hAnsi="Arial" w:cs="Arial"/>
          <w:sz w:val="20"/>
          <w:szCs w:val="20"/>
        </w:rPr>
        <w:t>relação</w:t>
      </w:r>
      <w:r w:rsidRPr="00B33067">
        <w:rPr>
          <w:rFonts w:ascii="Arial" w:hAnsi="Arial" w:cs="Arial"/>
          <w:spacing w:val="-3"/>
          <w:sz w:val="20"/>
          <w:szCs w:val="20"/>
        </w:rPr>
        <w:t xml:space="preserve"> </w:t>
      </w:r>
      <w:r w:rsidRPr="00B33067">
        <w:rPr>
          <w:rFonts w:ascii="Arial" w:hAnsi="Arial" w:cs="Arial"/>
          <w:sz w:val="20"/>
          <w:szCs w:val="20"/>
        </w:rPr>
        <w:t>nominal</w:t>
      </w:r>
      <w:r w:rsidRPr="00B33067">
        <w:rPr>
          <w:rFonts w:ascii="Arial" w:hAnsi="Arial" w:cs="Arial"/>
          <w:spacing w:val="-3"/>
          <w:sz w:val="20"/>
          <w:szCs w:val="20"/>
        </w:rPr>
        <w:t xml:space="preserve"> </w:t>
      </w:r>
      <w:r w:rsidRPr="00B33067">
        <w:rPr>
          <w:rFonts w:ascii="Arial" w:hAnsi="Arial" w:cs="Arial"/>
          <w:sz w:val="20"/>
          <w:szCs w:val="20"/>
        </w:rPr>
        <w:t>indicado</w:t>
      </w:r>
      <w:r w:rsidRPr="00B33067">
        <w:rPr>
          <w:rFonts w:ascii="Arial" w:hAnsi="Arial" w:cs="Arial"/>
          <w:spacing w:val="-3"/>
          <w:sz w:val="20"/>
          <w:szCs w:val="20"/>
        </w:rPr>
        <w:t xml:space="preserve"> </w:t>
      </w:r>
      <w:r w:rsidRPr="00B33067">
        <w:rPr>
          <w:rFonts w:ascii="Arial" w:hAnsi="Arial" w:cs="Arial"/>
          <w:sz w:val="20"/>
          <w:szCs w:val="20"/>
        </w:rPr>
        <w:t>junto</w:t>
      </w:r>
      <w:r w:rsidRPr="00B33067">
        <w:rPr>
          <w:rFonts w:ascii="Arial" w:hAnsi="Arial" w:cs="Arial"/>
          <w:spacing w:val="-3"/>
          <w:sz w:val="20"/>
          <w:szCs w:val="20"/>
        </w:rPr>
        <w:t xml:space="preserve"> </w:t>
      </w:r>
      <w:r w:rsidRPr="00B33067">
        <w:rPr>
          <w:rFonts w:ascii="Arial" w:hAnsi="Arial" w:cs="Arial"/>
          <w:sz w:val="20"/>
          <w:szCs w:val="20"/>
        </w:rPr>
        <w:t xml:space="preserve">com a habilitação técnica de seu corpo técnico envolvido com a execução </w:t>
      </w:r>
      <w:r w:rsidR="00207A90">
        <w:rPr>
          <w:rFonts w:ascii="Arial" w:hAnsi="Arial" w:cs="Arial"/>
          <w:sz w:val="20"/>
          <w:szCs w:val="20"/>
        </w:rPr>
        <w:t>dos serviços</w:t>
      </w:r>
      <w:r w:rsidRPr="00B33067">
        <w:rPr>
          <w:rFonts w:ascii="Arial" w:hAnsi="Arial" w:cs="Arial"/>
          <w:sz w:val="20"/>
          <w:szCs w:val="20"/>
        </w:rPr>
        <w:t>;</w:t>
      </w:r>
    </w:p>
    <w:p w14:paraId="60F621BD" w14:textId="77777777" w:rsidR="00524C6F" w:rsidRPr="00B33067" w:rsidRDefault="00524C6F" w:rsidP="00486E3C">
      <w:pPr>
        <w:pStyle w:val="PargrafodaLista"/>
        <w:tabs>
          <w:tab w:val="left" w:pos="1998"/>
          <w:tab w:val="left" w:pos="3544"/>
        </w:tabs>
        <w:spacing w:before="0" w:line="276" w:lineRule="auto"/>
        <w:ind w:left="0"/>
        <w:rPr>
          <w:rFonts w:ascii="Arial" w:hAnsi="Arial" w:cs="Arial"/>
          <w:sz w:val="20"/>
          <w:szCs w:val="20"/>
        </w:rPr>
      </w:pPr>
      <w:r w:rsidRPr="00B33067">
        <w:rPr>
          <w:rFonts w:ascii="Arial" w:hAnsi="Arial" w:cs="Arial"/>
          <w:sz w:val="20"/>
          <w:szCs w:val="20"/>
        </w:rPr>
        <w:t>10.3.7. cumprir todas as normas relativas à Segurança e Medicina do Trabalho,</w:t>
      </w:r>
      <w:r w:rsidRPr="00B33067">
        <w:rPr>
          <w:rFonts w:ascii="Arial" w:hAnsi="Arial" w:cs="Arial"/>
          <w:spacing w:val="-6"/>
          <w:sz w:val="20"/>
          <w:szCs w:val="20"/>
        </w:rPr>
        <w:t xml:space="preserve"> </w:t>
      </w:r>
      <w:r w:rsidRPr="00B33067">
        <w:rPr>
          <w:rFonts w:ascii="Arial" w:hAnsi="Arial" w:cs="Arial"/>
          <w:sz w:val="20"/>
          <w:szCs w:val="20"/>
        </w:rPr>
        <w:t>e</w:t>
      </w:r>
      <w:r w:rsidRPr="00B33067">
        <w:rPr>
          <w:rFonts w:ascii="Arial" w:hAnsi="Arial" w:cs="Arial"/>
          <w:spacing w:val="-6"/>
          <w:sz w:val="20"/>
          <w:szCs w:val="20"/>
        </w:rPr>
        <w:t xml:space="preserve"> </w:t>
      </w:r>
      <w:r w:rsidRPr="00B33067">
        <w:rPr>
          <w:rFonts w:ascii="Arial" w:hAnsi="Arial" w:cs="Arial"/>
          <w:sz w:val="20"/>
          <w:szCs w:val="20"/>
        </w:rPr>
        <w:t>diligenciar</w:t>
      </w:r>
      <w:r w:rsidRPr="00B33067">
        <w:rPr>
          <w:rFonts w:ascii="Arial" w:hAnsi="Arial" w:cs="Arial"/>
          <w:spacing w:val="-6"/>
          <w:sz w:val="20"/>
          <w:szCs w:val="20"/>
        </w:rPr>
        <w:t xml:space="preserve"> </w:t>
      </w:r>
      <w:r w:rsidRPr="00B33067">
        <w:rPr>
          <w:rFonts w:ascii="Arial" w:hAnsi="Arial" w:cs="Arial"/>
          <w:sz w:val="20"/>
          <w:szCs w:val="20"/>
        </w:rPr>
        <w:t>para</w:t>
      </w:r>
      <w:r w:rsidRPr="00B33067">
        <w:rPr>
          <w:rFonts w:ascii="Arial" w:hAnsi="Arial" w:cs="Arial"/>
          <w:spacing w:val="-6"/>
          <w:sz w:val="20"/>
          <w:szCs w:val="20"/>
        </w:rPr>
        <w:t xml:space="preserve"> </w:t>
      </w:r>
      <w:r w:rsidRPr="00B33067">
        <w:rPr>
          <w:rFonts w:ascii="Arial" w:hAnsi="Arial" w:cs="Arial"/>
          <w:sz w:val="20"/>
          <w:szCs w:val="20"/>
        </w:rPr>
        <w:t>que</w:t>
      </w:r>
      <w:r w:rsidRPr="00B33067">
        <w:rPr>
          <w:rFonts w:ascii="Arial" w:hAnsi="Arial" w:cs="Arial"/>
          <w:spacing w:val="-6"/>
          <w:sz w:val="20"/>
          <w:szCs w:val="20"/>
        </w:rPr>
        <w:t xml:space="preserve"> </w:t>
      </w:r>
      <w:r w:rsidRPr="00B33067">
        <w:rPr>
          <w:rFonts w:ascii="Arial" w:hAnsi="Arial" w:cs="Arial"/>
          <w:sz w:val="20"/>
          <w:szCs w:val="20"/>
        </w:rPr>
        <w:t>seus</w:t>
      </w:r>
      <w:r w:rsidRPr="00B33067">
        <w:rPr>
          <w:rFonts w:ascii="Arial" w:hAnsi="Arial" w:cs="Arial"/>
          <w:spacing w:val="-6"/>
          <w:sz w:val="20"/>
          <w:szCs w:val="20"/>
        </w:rPr>
        <w:t xml:space="preserve"> </w:t>
      </w:r>
      <w:r w:rsidRPr="00B33067">
        <w:rPr>
          <w:rFonts w:ascii="Arial" w:hAnsi="Arial" w:cs="Arial"/>
          <w:sz w:val="20"/>
          <w:szCs w:val="20"/>
        </w:rPr>
        <w:t>empregados</w:t>
      </w:r>
      <w:r w:rsidRPr="00B33067">
        <w:rPr>
          <w:rFonts w:ascii="Arial" w:hAnsi="Arial" w:cs="Arial"/>
          <w:spacing w:val="-6"/>
          <w:sz w:val="20"/>
          <w:szCs w:val="20"/>
        </w:rPr>
        <w:t xml:space="preserve"> </w:t>
      </w:r>
      <w:r w:rsidRPr="00B33067">
        <w:rPr>
          <w:rFonts w:ascii="Arial" w:hAnsi="Arial" w:cs="Arial"/>
          <w:sz w:val="20"/>
          <w:szCs w:val="20"/>
        </w:rPr>
        <w:t>e</w:t>
      </w:r>
      <w:r w:rsidRPr="00B33067">
        <w:rPr>
          <w:rFonts w:ascii="Arial" w:hAnsi="Arial" w:cs="Arial"/>
          <w:spacing w:val="-6"/>
          <w:sz w:val="20"/>
          <w:szCs w:val="20"/>
        </w:rPr>
        <w:t xml:space="preserve"> </w:t>
      </w:r>
      <w:r w:rsidRPr="00B33067">
        <w:rPr>
          <w:rFonts w:ascii="Arial" w:hAnsi="Arial" w:cs="Arial"/>
          <w:sz w:val="20"/>
          <w:szCs w:val="20"/>
        </w:rPr>
        <w:t>eventuais</w:t>
      </w:r>
      <w:r w:rsidRPr="00B33067">
        <w:rPr>
          <w:rFonts w:ascii="Arial" w:hAnsi="Arial" w:cs="Arial"/>
          <w:spacing w:val="-6"/>
          <w:sz w:val="20"/>
          <w:szCs w:val="20"/>
        </w:rPr>
        <w:t xml:space="preserve"> </w:t>
      </w:r>
      <w:r w:rsidRPr="00B33067">
        <w:rPr>
          <w:rFonts w:ascii="Arial" w:hAnsi="Arial" w:cs="Arial"/>
          <w:sz w:val="20"/>
          <w:szCs w:val="20"/>
        </w:rPr>
        <w:t xml:space="preserve">subcontratados efetuem os trabalhos utilizando todos os Equipamentos de Proteção </w:t>
      </w:r>
      <w:r w:rsidRPr="00B33067">
        <w:rPr>
          <w:rFonts w:ascii="Arial" w:hAnsi="Arial" w:cs="Arial"/>
          <w:spacing w:val="-2"/>
          <w:sz w:val="20"/>
          <w:szCs w:val="20"/>
        </w:rPr>
        <w:t xml:space="preserve">Individual </w:t>
      </w:r>
      <w:r w:rsidRPr="00B33067">
        <w:rPr>
          <w:rFonts w:ascii="Arial" w:hAnsi="Arial" w:cs="Arial"/>
          <w:sz w:val="20"/>
          <w:szCs w:val="20"/>
        </w:rPr>
        <w:t>(EPI) e Equipamentos de Proteção Coletiva (EPC). O Contratante poderá paralisar os serviços, enquanto tais empregados não estiverem</w:t>
      </w:r>
      <w:r w:rsidRPr="00B33067">
        <w:rPr>
          <w:rFonts w:ascii="Arial" w:hAnsi="Arial" w:cs="Arial"/>
          <w:spacing w:val="-4"/>
          <w:sz w:val="20"/>
          <w:szCs w:val="20"/>
        </w:rPr>
        <w:t xml:space="preserve"> </w:t>
      </w:r>
      <w:r w:rsidRPr="00B33067">
        <w:rPr>
          <w:rFonts w:ascii="Arial" w:hAnsi="Arial" w:cs="Arial"/>
          <w:sz w:val="20"/>
          <w:szCs w:val="20"/>
        </w:rPr>
        <w:t>protegidos.</w:t>
      </w:r>
      <w:r w:rsidRPr="00B33067">
        <w:rPr>
          <w:rFonts w:ascii="Arial" w:hAnsi="Arial" w:cs="Arial"/>
          <w:spacing w:val="-4"/>
          <w:sz w:val="20"/>
          <w:szCs w:val="20"/>
        </w:rPr>
        <w:t xml:space="preserve"> </w:t>
      </w:r>
      <w:r w:rsidRPr="00B33067">
        <w:rPr>
          <w:rFonts w:ascii="Arial" w:hAnsi="Arial" w:cs="Arial"/>
          <w:sz w:val="20"/>
          <w:szCs w:val="20"/>
        </w:rPr>
        <w:t>O ônus da paralisação ocorrerá por conta da Contratada, mantendo-se inalterados os prazos contratuais;</w:t>
      </w:r>
    </w:p>
    <w:p w14:paraId="5D794A8B" w14:textId="77777777" w:rsidR="00524C6F" w:rsidRPr="00B33067" w:rsidRDefault="00524C6F" w:rsidP="00486E3C">
      <w:pPr>
        <w:tabs>
          <w:tab w:val="left" w:pos="1923"/>
          <w:tab w:val="left" w:pos="3544"/>
        </w:tabs>
        <w:spacing w:line="276" w:lineRule="auto"/>
        <w:jc w:val="both"/>
        <w:rPr>
          <w:rFonts w:ascii="Arial" w:hAnsi="Arial" w:cs="Arial"/>
          <w:sz w:val="20"/>
          <w:szCs w:val="20"/>
        </w:rPr>
      </w:pPr>
      <w:r w:rsidRPr="00B33067">
        <w:rPr>
          <w:rFonts w:ascii="Arial" w:hAnsi="Arial" w:cs="Arial"/>
          <w:sz w:val="20"/>
          <w:szCs w:val="20"/>
        </w:rPr>
        <w:t>10.3.8. responsabilizar-se pela exatidão dos serviços, inclusive em eventuais trabalhos subcontratados, obrigando-se a reparar inteiramente, às suas expensas e nos prazos determinados pelo Contratante, todos</w:t>
      </w:r>
      <w:r w:rsidRPr="00B33067">
        <w:rPr>
          <w:rFonts w:ascii="Arial" w:hAnsi="Arial" w:cs="Arial"/>
          <w:spacing w:val="-3"/>
          <w:sz w:val="20"/>
          <w:szCs w:val="20"/>
        </w:rPr>
        <w:t xml:space="preserve"> </w:t>
      </w:r>
      <w:r w:rsidRPr="00B33067">
        <w:rPr>
          <w:rFonts w:ascii="Arial" w:hAnsi="Arial" w:cs="Arial"/>
          <w:sz w:val="20"/>
          <w:szCs w:val="20"/>
        </w:rPr>
        <w:t>os</w:t>
      </w:r>
      <w:r w:rsidRPr="00B33067">
        <w:rPr>
          <w:rFonts w:ascii="Arial" w:hAnsi="Arial" w:cs="Arial"/>
          <w:spacing w:val="-3"/>
          <w:sz w:val="20"/>
          <w:szCs w:val="20"/>
        </w:rPr>
        <w:t xml:space="preserve"> </w:t>
      </w:r>
      <w:r w:rsidRPr="00B33067">
        <w:rPr>
          <w:rFonts w:ascii="Arial" w:hAnsi="Arial" w:cs="Arial"/>
          <w:sz w:val="20"/>
          <w:szCs w:val="20"/>
        </w:rPr>
        <w:t>erros,</w:t>
      </w:r>
      <w:r w:rsidRPr="00B33067">
        <w:rPr>
          <w:rFonts w:ascii="Arial" w:hAnsi="Arial" w:cs="Arial"/>
          <w:spacing w:val="-3"/>
          <w:sz w:val="20"/>
          <w:szCs w:val="20"/>
        </w:rPr>
        <w:t xml:space="preserve"> </w:t>
      </w:r>
      <w:r w:rsidRPr="00B33067">
        <w:rPr>
          <w:rFonts w:ascii="Arial" w:hAnsi="Arial" w:cs="Arial"/>
          <w:sz w:val="20"/>
          <w:szCs w:val="20"/>
        </w:rPr>
        <w:t>vícios e falhas comprovadas, mesmo após a execução dos serviços;</w:t>
      </w:r>
    </w:p>
    <w:p w14:paraId="112D8C24" w14:textId="77777777" w:rsidR="00207A90" w:rsidRDefault="00524C6F" w:rsidP="00486E3C">
      <w:pPr>
        <w:pStyle w:val="PargrafodaLista"/>
        <w:tabs>
          <w:tab w:val="left" w:pos="1908"/>
          <w:tab w:val="left" w:pos="3544"/>
        </w:tabs>
        <w:spacing w:before="0" w:line="276" w:lineRule="auto"/>
        <w:ind w:left="0"/>
        <w:rPr>
          <w:rFonts w:ascii="Arial" w:hAnsi="Arial" w:cs="Arial"/>
          <w:b/>
          <w:sz w:val="20"/>
          <w:szCs w:val="20"/>
        </w:rPr>
      </w:pPr>
      <w:r w:rsidRPr="00B33067">
        <w:rPr>
          <w:rFonts w:ascii="Arial" w:hAnsi="Arial" w:cs="Arial"/>
          <w:b/>
          <w:sz w:val="20"/>
          <w:szCs w:val="20"/>
        </w:rPr>
        <w:t>10.3.9. providenciar o registro da ART</w:t>
      </w:r>
      <w:r w:rsidRPr="00B33067">
        <w:rPr>
          <w:rFonts w:ascii="Arial" w:hAnsi="Arial" w:cs="Arial"/>
          <w:b/>
          <w:spacing w:val="-3"/>
          <w:sz w:val="20"/>
          <w:szCs w:val="20"/>
        </w:rPr>
        <w:t xml:space="preserve"> </w:t>
      </w:r>
      <w:r w:rsidRPr="00B33067">
        <w:rPr>
          <w:rFonts w:ascii="Arial" w:hAnsi="Arial" w:cs="Arial"/>
          <w:b/>
          <w:sz w:val="20"/>
          <w:szCs w:val="20"/>
        </w:rPr>
        <w:t>ou</w:t>
      </w:r>
      <w:r w:rsidRPr="00B33067">
        <w:rPr>
          <w:rFonts w:ascii="Arial" w:hAnsi="Arial" w:cs="Arial"/>
          <w:b/>
          <w:spacing w:val="-3"/>
          <w:sz w:val="20"/>
          <w:szCs w:val="20"/>
        </w:rPr>
        <w:t xml:space="preserve"> </w:t>
      </w:r>
      <w:r w:rsidRPr="00B33067">
        <w:rPr>
          <w:rFonts w:ascii="Arial" w:hAnsi="Arial" w:cs="Arial"/>
          <w:b/>
          <w:sz w:val="20"/>
          <w:szCs w:val="20"/>
        </w:rPr>
        <w:t>RRT</w:t>
      </w:r>
      <w:r w:rsidRPr="00B33067">
        <w:rPr>
          <w:rFonts w:ascii="Arial" w:hAnsi="Arial" w:cs="Arial"/>
          <w:b/>
          <w:spacing w:val="-3"/>
          <w:sz w:val="20"/>
          <w:szCs w:val="20"/>
        </w:rPr>
        <w:t xml:space="preserve"> </w:t>
      </w:r>
      <w:r w:rsidRPr="00B33067">
        <w:rPr>
          <w:rFonts w:ascii="Arial" w:hAnsi="Arial" w:cs="Arial"/>
          <w:b/>
          <w:sz w:val="20"/>
          <w:szCs w:val="20"/>
        </w:rPr>
        <w:t>de</w:t>
      </w:r>
      <w:r w:rsidRPr="00B33067">
        <w:rPr>
          <w:rFonts w:ascii="Arial" w:hAnsi="Arial" w:cs="Arial"/>
          <w:b/>
          <w:spacing w:val="-3"/>
          <w:sz w:val="20"/>
          <w:szCs w:val="20"/>
        </w:rPr>
        <w:t xml:space="preserve"> </w:t>
      </w:r>
      <w:r w:rsidRPr="00B33067">
        <w:rPr>
          <w:rFonts w:ascii="Arial" w:hAnsi="Arial" w:cs="Arial"/>
          <w:b/>
          <w:sz w:val="20"/>
          <w:szCs w:val="20"/>
        </w:rPr>
        <w:t>execução</w:t>
      </w:r>
      <w:r w:rsidRPr="00B33067">
        <w:rPr>
          <w:rFonts w:ascii="Arial" w:hAnsi="Arial" w:cs="Arial"/>
          <w:b/>
          <w:spacing w:val="-3"/>
          <w:sz w:val="20"/>
          <w:szCs w:val="20"/>
        </w:rPr>
        <w:t xml:space="preserve"> </w:t>
      </w:r>
      <w:r w:rsidR="00503D1C">
        <w:rPr>
          <w:rFonts w:ascii="Arial" w:hAnsi="Arial" w:cs="Arial"/>
          <w:b/>
          <w:sz w:val="20"/>
          <w:szCs w:val="20"/>
        </w:rPr>
        <w:t xml:space="preserve">junto ao CREA ou CAU. </w:t>
      </w:r>
    </w:p>
    <w:p w14:paraId="1B660C29" w14:textId="77777777" w:rsidR="00524C6F" w:rsidRPr="00B33067" w:rsidRDefault="00503D1C" w:rsidP="00486E3C">
      <w:pPr>
        <w:pStyle w:val="PargrafodaLista"/>
        <w:tabs>
          <w:tab w:val="left" w:pos="1908"/>
          <w:tab w:val="left" w:pos="3544"/>
        </w:tabs>
        <w:spacing w:before="0" w:line="276" w:lineRule="auto"/>
        <w:ind w:left="0"/>
        <w:rPr>
          <w:rFonts w:ascii="Arial" w:hAnsi="Arial" w:cs="Arial"/>
          <w:sz w:val="20"/>
          <w:szCs w:val="20"/>
        </w:rPr>
      </w:pPr>
      <w:r w:rsidRPr="00503D1C">
        <w:rPr>
          <w:rFonts w:ascii="Arial" w:hAnsi="Arial" w:cs="Arial"/>
          <w:sz w:val="20"/>
          <w:szCs w:val="20"/>
        </w:rPr>
        <w:t>N</w:t>
      </w:r>
      <w:r w:rsidR="00524C6F" w:rsidRPr="00B33067">
        <w:rPr>
          <w:rFonts w:ascii="Arial" w:hAnsi="Arial" w:cs="Arial"/>
          <w:sz w:val="20"/>
          <w:szCs w:val="20"/>
        </w:rPr>
        <w:t xml:space="preserve">esse caso, a CONTRATADA deverá apresentar a ART ou RRT dos serviços, objetos do contrato no </w:t>
      </w:r>
      <w:r w:rsidR="00524C6F" w:rsidRPr="00B33067">
        <w:rPr>
          <w:rFonts w:ascii="Arial" w:hAnsi="Arial" w:cs="Arial"/>
          <w:b/>
          <w:sz w:val="20"/>
          <w:szCs w:val="20"/>
        </w:rPr>
        <w:t xml:space="preserve">prazo de até 10 (dez) dias corridos, </w:t>
      </w:r>
      <w:r w:rsidR="00524C6F" w:rsidRPr="00B33067">
        <w:rPr>
          <w:rFonts w:ascii="Arial" w:hAnsi="Arial" w:cs="Arial"/>
          <w:sz w:val="20"/>
          <w:szCs w:val="20"/>
        </w:rPr>
        <w:t>contados a partir do recebimento da Ordem de Serviço, emitida</w:t>
      </w:r>
      <w:r w:rsidR="00524C6F" w:rsidRPr="00B33067">
        <w:rPr>
          <w:rFonts w:ascii="Arial" w:hAnsi="Arial" w:cs="Arial"/>
          <w:spacing w:val="40"/>
          <w:sz w:val="20"/>
          <w:szCs w:val="20"/>
        </w:rPr>
        <w:t xml:space="preserve"> </w:t>
      </w:r>
      <w:r w:rsidR="00524C6F" w:rsidRPr="00B33067">
        <w:rPr>
          <w:rFonts w:ascii="Arial" w:hAnsi="Arial" w:cs="Arial"/>
          <w:sz w:val="20"/>
          <w:szCs w:val="20"/>
        </w:rPr>
        <w:t xml:space="preserve">pela </w:t>
      </w:r>
      <w:r>
        <w:rPr>
          <w:rFonts w:ascii="Arial" w:hAnsi="Arial" w:cs="Arial"/>
          <w:sz w:val="20"/>
          <w:szCs w:val="20"/>
        </w:rPr>
        <w:t>Secretria de Infraestrutura Urbana</w:t>
      </w:r>
      <w:r w:rsidR="00524C6F" w:rsidRPr="00B33067">
        <w:rPr>
          <w:rFonts w:ascii="Arial" w:hAnsi="Arial" w:cs="Arial"/>
          <w:sz w:val="20"/>
          <w:szCs w:val="20"/>
        </w:rPr>
        <w:t>;</w:t>
      </w:r>
    </w:p>
    <w:p w14:paraId="34ED3485" w14:textId="77777777" w:rsidR="00524C6F" w:rsidRPr="00B33067" w:rsidRDefault="00524C6F" w:rsidP="00486E3C">
      <w:pPr>
        <w:pStyle w:val="PargrafodaLista"/>
        <w:tabs>
          <w:tab w:val="left" w:pos="2102"/>
          <w:tab w:val="left" w:pos="3544"/>
        </w:tabs>
        <w:spacing w:before="0" w:line="276" w:lineRule="auto"/>
        <w:ind w:left="0"/>
        <w:rPr>
          <w:rFonts w:ascii="Arial" w:hAnsi="Arial" w:cs="Arial"/>
          <w:sz w:val="20"/>
          <w:szCs w:val="20"/>
        </w:rPr>
      </w:pPr>
      <w:r w:rsidRPr="00B33067">
        <w:rPr>
          <w:rFonts w:ascii="Arial" w:hAnsi="Arial" w:cs="Arial"/>
          <w:sz w:val="20"/>
          <w:szCs w:val="20"/>
        </w:rPr>
        <w:t>10.3.10. submeter à Fiscalização, sempre que solicitado, as amostras de todos os materiais a serem empregados nos serviços antes da sua execução;</w:t>
      </w:r>
    </w:p>
    <w:p w14:paraId="0B04B1EE" w14:textId="77777777" w:rsidR="00524C6F" w:rsidRPr="00B33067" w:rsidRDefault="00524C6F" w:rsidP="00486E3C">
      <w:pPr>
        <w:pStyle w:val="PargrafodaLista"/>
        <w:tabs>
          <w:tab w:val="left" w:pos="2069"/>
          <w:tab w:val="left" w:pos="3544"/>
        </w:tabs>
        <w:spacing w:before="0" w:line="276" w:lineRule="auto"/>
        <w:ind w:left="0"/>
        <w:rPr>
          <w:rFonts w:ascii="Arial" w:hAnsi="Arial" w:cs="Arial"/>
          <w:sz w:val="20"/>
          <w:szCs w:val="20"/>
        </w:rPr>
      </w:pPr>
      <w:r w:rsidRPr="00B33067">
        <w:rPr>
          <w:rFonts w:ascii="Arial" w:hAnsi="Arial" w:cs="Arial"/>
          <w:sz w:val="20"/>
          <w:szCs w:val="20"/>
        </w:rPr>
        <w:t>10.3.11. obedecer a todas as normas técnicas da Associação Brasileira de Normas Técnicas (ABNT) referentes a execução de obras, em especial as relativas à execução e recuperação de estruturas metálicas, acessibilidade, instalações prediais, cobertura metálica, alvenaria, pinturas, sustentabilidade</w:t>
      </w:r>
      <w:r w:rsidRPr="00B33067">
        <w:rPr>
          <w:rFonts w:ascii="Arial" w:hAnsi="Arial" w:cs="Arial"/>
          <w:spacing w:val="40"/>
          <w:sz w:val="20"/>
          <w:szCs w:val="20"/>
        </w:rPr>
        <w:t xml:space="preserve"> </w:t>
      </w:r>
      <w:r w:rsidRPr="00B33067">
        <w:rPr>
          <w:rFonts w:ascii="Arial" w:hAnsi="Arial" w:cs="Arial"/>
          <w:sz w:val="20"/>
          <w:szCs w:val="20"/>
        </w:rPr>
        <w:t>e proteção ao meio ambiente, entre outras;</w:t>
      </w:r>
    </w:p>
    <w:p w14:paraId="4E2AA23F" w14:textId="6982DE8E" w:rsidR="00524C6F" w:rsidRPr="00B33067" w:rsidRDefault="00524C6F" w:rsidP="00486E3C">
      <w:pPr>
        <w:pStyle w:val="PargrafodaLista"/>
        <w:tabs>
          <w:tab w:val="left" w:pos="2117"/>
          <w:tab w:val="left" w:pos="3544"/>
        </w:tabs>
        <w:spacing w:before="0" w:line="276" w:lineRule="auto"/>
        <w:ind w:left="0"/>
        <w:rPr>
          <w:rFonts w:ascii="Arial" w:hAnsi="Arial" w:cs="Arial"/>
          <w:sz w:val="20"/>
          <w:szCs w:val="20"/>
        </w:rPr>
      </w:pPr>
      <w:r w:rsidRPr="00B33067">
        <w:rPr>
          <w:rFonts w:ascii="Arial" w:hAnsi="Arial" w:cs="Arial"/>
          <w:sz w:val="20"/>
          <w:szCs w:val="20"/>
        </w:rPr>
        <w:t>10.3.12. após recebimento provisório, e até o seu recebimento definitivo, a Contratada deverá se responsabilizar por sanar todas as imperfeições detectadas pela Fiscalização;</w:t>
      </w:r>
    </w:p>
    <w:p w14:paraId="549F19DC" w14:textId="77777777" w:rsidR="00524C6F" w:rsidRPr="00B33067" w:rsidRDefault="00524C6F" w:rsidP="00486E3C">
      <w:pPr>
        <w:pStyle w:val="PargrafodaLista"/>
        <w:tabs>
          <w:tab w:val="left" w:pos="2072"/>
          <w:tab w:val="left" w:pos="3544"/>
        </w:tabs>
        <w:spacing w:before="0" w:line="276" w:lineRule="auto"/>
        <w:ind w:left="0"/>
        <w:rPr>
          <w:rFonts w:ascii="Arial" w:hAnsi="Arial" w:cs="Arial"/>
          <w:sz w:val="20"/>
          <w:szCs w:val="20"/>
        </w:rPr>
      </w:pPr>
      <w:r w:rsidRPr="00B33067">
        <w:rPr>
          <w:rFonts w:ascii="Arial" w:hAnsi="Arial" w:cs="Arial"/>
          <w:sz w:val="20"/>
          <w:szCs w:val="20"/>
        </w:rPr>
        <w:t>10.3.13. responder,</w:t>
      </w:r>
      <w:r w:rsidRPr="00B33067">
        <w:rPr>
          <w:rFonts w:ascii="Arial" w:hAnsi="Arial" w:cs="Arial"/>
          <w:spacing w:val="55"/>
          <w:sz w:val="20"/>
          <w:szCs w:val="20"/>
        </w:rPr>
        <w:t xml:space="preserve"> </w:t>
      </w:r>
      <w:r w:rsidRPr="00B33067">
        <w:rPr>
          <w:rFonts w:ascii="Arial" w:hAnsi="Arial" w:cs="Arial"/>
          <w:sz w:val="20"/>
          <w:szCs w:val="20"/>
        </w:rPr>
        <w:t>sempre</w:t>
      </w:r>
      <w:r w:rsidRPr="00B33067">
        <w:rPr>
          <w:rFonts w:ascii="Arial" w:hAnsi="Arial" w:cs="Arial"/>
          <w:spacing w:val="57"/>
          <w:sz w:val="20"/>
          <w:szCs w:val="20"/>
        </w:rPr>
        <w:t xml:space="preserve"> </w:t>
      </w:r>
      <w:r w:rsidRPr="00B33067">
        <w:rPr>
          <w:rFonts w:ascii="Arial" w:hAnsi="Arial" w:cs="Arial"/>
          <w:sz w:val="20"/>
          <w:szCs w:val="20"/>
        </w:rPr>
        <w:t>que</w:t>
      </w:r>
      <w:r w:rsidRPr="00B33067">
        <w:rPr>
          <w:rFonts w:ascii="Arial" w:hAnsi="Arial" w:cs="Arial"/>
          <w:spacing w:val="57"/>
          <w:sz w:val="20"/>
          <w:szCs w:val="20"/>
        </w:rPr>
        <w:t xml:space="preserve"> </w:t>
      </w:r>
      <w:r w:rsidRPr="00B33067">
        <w:rPr>
          <w:rFonts w:ascii="Arial" w:hAnsi="Arial" w:cs="Arial"/>
          <w:sz w:val="20"/>
          <w:szCs w:val="20"/>
        </w:rPr>
        <w:t>solicitado</w:t>
      </w:r>
      <w:r w:rsidRPr="00B33067">
        <w:rPr>
          <w:rFonts w:ascii="Arial" w:hAnsi="Arial" w:cs="Arial"/>
          <w:spacing w:val="57"/>
          <w:sz w:val="20"/>
          <w:szCs w:val="20"/>
        </w:rPr>
        <w:t xml:space="preserve"> </w:t>
      </w:r>
      <w:r w:rsidRPr="00B33067">
        <w:rPr>
          <w:rFonts w:ascii="Arial" w:hAnsi="Arial" w:cs="Arial"/>
          <w:sz w:val="20"/>
          <w:szCs w:val="20"/>
        </w:rPr>
        <w:t>ou</w:t>
      </w:r>
      <w:r w:rsidRPr="00B33067">
        <w:rPr>
          <w:rFonts w:ascii="Arial" w:hAnsi="Arial" w:cs="Arial"/>
          <w:spacing w:val="42"/>
          <w:sz w:val="20"/>
          <w:szCs w:val="20"/>
        </w:rPr>
        <w:t xml:space="preserve"> </w:t>
      </w:r>
      <w:r w:rsidRPr="00B33067">
        <w:rPr>
          <w:rFonts w:ascii="Arial" w:hAnsi="Arial" w:cs="Arial"/>
          <w:sz w:val="20"/>
          <w:szCs w:val="20"/>
        </w:rPr>
        <w:t>exigido</w:t>
      </w:r>
      <w:r w:rsidRPr="00B33067">
        <w:rPr>
          <w:rFonts w:ascii="Arial" w:hAnsi="Arial" w:cs="Arial"/>
          <w:spacing w:val="43"/>
          <w:sz w:val="20"/>
          <w:szCs w:val="20"/>
        </w:rPr>
        <w:t xml:space="preserve"> </w:t>
      </w:r>
      <w:r w:rsidRPr="00B33067">
        <w:rPr>
          <w:rFonts w:ascii="Arial" w:hAnsi="Arial" w:cs="Arial"/>
          <w:sz w:val="20"/>
          <w:szCs w:val="20"/>
        </w:rPr>
        <w:t>pelo</w:t>
      </w:r>
      <w:r w:rsidRPr="00B33067">
        <w:rPr>
          <w:rFonts w:ascii="Arial" w:hAnsi="Arial" w:cs="Arial"/>
          <w:spacing w:val="42"/>
          <w:sz w:val="20"/>
          <w:szCs w:val="20"/>
        </w:rPr>
        <w:t xml:space="preserve"> </w:t>
      </w:r>
      <w:r w:rsidRPr="00B33067">
        <w:rPr>
          <w:rFonts w:ascii="Arial" w:hAnsi="Arial" w:cs="Arial"/>
          <w:sz w:val="20"/>
          <w:szCs w:val="20"/>
        </w:rPr>
        <w:t>órgão</w:t>
      </w:r>
      <w:r w:rsidRPr="00B33067">
        <w:rPr>
          <w:rFonts w:ascii="Arial" w:hAnsi="Arial" w:cs="Arial"/>
          <w:spacing w:val="43"/>
          <w:sz w:val="20"/>
          <w:szCs w:val="20"/>
        </w:rPr>
        <w:t xml:space="preserve"> </w:t>
      </w:r>
      <w:r w:rsidRPr="00B33067">
        <w:rPr>
          <w:rFonts w:ascii="Arial" w:hAnsi="Arial" w:cs="Arial"/>
          <w:spacing w:val="-2"/>
          <w:sz w:val="20"/>
          <w:szCs w:val="20"/>
        </w:rPr>
        <w:t>ambiental</w:t>
      </w:r>
      <w:r w:rsidR="00503D1C">
        <w:rPr>
          <w:rFonts w:ascii="Arial" w:hAnsi="Arial" w:cs="Arial"/>
          <w:spacing w:val="-2"/>
          <w:sz w:val="20"/>
          <w:szCs w:val="20"/>
        </w:rPr>
        <w:t xml:space="preserve"> </w:t>
      </w:r>
      <w:r w:rsidRPr="00B33067">
        <w:rPr>
          <w:rFonts w:ascii="Arial" w:hAnsi="Arial" w:cs="Arial"/>
          <w:sz w:val="20"/>
          <w:szCs w:val="20"/>
        </w:rPr>
        <w:t>local ou pela Fiscalização do Município, devendo prestar informações completas sobre a caracterização dos resíduos produzidos na realização dos trabalhos, transporte e disposição final; e</w:t>
      </w:r>
    </w:p>
    <w:p w14:paraId="76AFF7FE" w14:textId="77777777" w:rsidR="00524C6F" w:rsidRPr="00B33067" w:rsidRDefault="00524C6F" w:rsidP="00486E3C">
      <w:pPr>
        <w:pStyle w:val="PargrafodaLista"/>
        <w:tabs>
          <w:tab w:val="left" w:pos="2042"/>
          <w:tab w:val="left" w:pos="3544"/>
        </w:tabs>
        <w:spacing w:before="0" w:line="276" w:lineRule="auto"/>
        <w:ind w:left="0"/>
        <w:rPr>
          <w:rFonts w:ascii="Arial" w:hAnsi="Arial" w:cs="Arial"/>
          <w:sz w:val="20"/>
          <w:szCs w:val="20"/>
        </w:rPr>
      </w:pPr>
      <w:r w:rsidRPr="00B33067">
        <w:rPr>
          <w:rFonts w:ascii="Arial" w:hAnsi="Arial" w:cs="Arial"/>
          <w:sz w:val="20"/>
          <w:szCs w:val="20"/>
        </w:rPr>
        <w:t>10.3.14. a Contratada não poderá contratar parentes (até o terceiro grau) de dirigente do órgão ou entidade contratante ou de agente público que desempenhe função na licitação ou atue na fiscalização ou na gestão do contrato. Não poderão também participar da execução do objeto do certame as pessoas descritas no art. 9º da Lei 14.133/2021.</w:t>
      </w:r>
    </w:p>
    <w:p w14:paraId="57C9BAC4" w14:textId="77777777" w:rsidR="00524C6F" w:rsidRPr="00B33067" w:rsidRDefault="00524C6F" w:rsidP="00486E3C">
      <w:pPr>
        <w:tabs>
          <w:tab w:val="left" w:pos="1078"/>
          <w:tab w:val="left" w:pos="3544"/>
        </w:tabs>
        <w:spacing w:line="276" w:lineRule="auto"/>
        <w:jc w:val="both"/>
        <w:rPr>
          <w:rFonts w:ascii="Arial" w:hAnsi="Arial" w:cs="Arial"/>
          <w:color w:val="FF0000"/>
          <w:sz w:val="20"/>
          <w:szCs w:val="20"/>
        </w:rPr>
      </w:pPr>
    </w:p>
    <w:p w14:paraId="710ED5D4" w14:textId="77777777" w:rsidR="00524C6F" w:rsidRDefault="003F5173" w:rsidP="00486E3C">
      <w:pPr>
        <w:tabs>
          <w:tab w:val="left" w:pos="1078"/>
          <w:tab w:val="left" w:pos="3544"/>
        </w:tabs>
        <w:spacing w:line="276" w:lineRule="auto"/>
        <w:jc w:val="both"/>
        <w:rPr>
          <w:rFonts w:ascii="Arial" w:hAnsi="Arial" w:cs="Arial"/>
          <w:sz w:val="20"/>
          <w:szCs w:val="20"/>
        </w:rPr>
      </w:pPr>
      <w:r>
        <w:rPr>
          <w:rFonts w:ascii="Arial" w:hAnsi="Arial" w:cs="Arial"/>
          <w:sz w:val="20"/>
          <w:szCs w:val="20"/>
        </w:rPr>
        <w:t>10.4</w:t>
      </w:r>
      <w:r w:rsidR="00524C6F" w:rsidRPr="00B33067">
        <w:rPr>
          <w:rFonts w:ascii="Arial" w:hAnsi="Arial" w:cs="Arial"/>
          <w:sz w:val="20"/>
          <w:szCs w:val="20"/>
        </w:rPr>
        <w:t>. A CONTRATADA fornecerá todos os materiais necessários à execução eficiente dos serviços descritos</w:t>
      </w:r>
      <w:r w:rsidR="00524C6F" w:rsidRPr="00B33067">
        <w:rPr>
          <w:rFonts w:ascii="Arial" w:hAnsi="Arial" w:cs="Arial"/>
          <w:spacing w:val="-4"/>
          <w:sz w:val="20"/>
          <w:szCs w:val="20"/>
        </w:rPr>
        <w:t xml:space="preserve"> </w:t>
      </w:r>
      <w:r w:rsidR="00524C6F" w:rsidRPr="00B33067">
        <w:rPr>
          <w:rFonts w:ascii="Arial" w:hAnsi="Arial" w:cs="Arial"/>
          <w:sz w:val="20"/>
          <w:szCs w:val="20"/>
        </w:rPr>
        <w:t>neste</w:t>
      </w:r>
      <w:r w:rsidR="00524C6F" w:rsidRPr="00B33067">
        <w:rPr>
          <w:rFonts w:ascii="Arial" w:hAnsi="Arial" w:cs="Arial"/>
          <w:spacing w:val="-4"/>
          <w:sz w:val="20"/>
          <w:szCs w:val="20"/>
        </w:rPr>
        <w:t xml:space="preserve"> </w:t>
      </w:r>
      <w:r w:rsidR="00524C6F" w:rsidRPr="00B33067">
        <w:rPr>
          <w:rFonts w:ascii="Arial" w:hAnsi="Arial" w:cs="Arial"/>
          <w:sz w:val="20"/>
          <w:szCs w:val="20"/>
        </w:rPr>
        <w:t>projeto</w:t>
      </w:r>
      <w:r w:rsidR="00524C6F" w:rsidRPr="00B33067">
        <w:rPr>
          <w:rFonts w:ascii="Arial" w:hAnsi="Arial" w:cs="Arial"/>
          <w:spacing w:val="-4"/>
          <w:sz w:val="20"/>
          <w:szCs w:val="20"/>
        </w:rPr>
        <w:t xml:space="preserve"> </w:t>
      </w:r>
      <w:r w:rsidR="00524C6F" w:rsidRPr="00B33067">
        <w:rPr>
          <w:rFonts w:ascii="Arial" w:hAnsi="Arial" w:cs="Arial"/>
          <w:sz w:val="20"/>
          <w:szCs w:val="20"/>
        </w:rPr>
        <w:t>básico.</w:t>
      </w:r>
      <w:r w:rsidR="00524C6F" w:rsidRPr="00B33067">
        <w:rPr>
          <w:rFonts w:ascii="Arial" w:hAnsi="Arial" w:cs="Arial"/>
          <w:spacing w:val="-4"/>
          <w:sz w:val="20"/>
          <w:szCs w:val="20"/>
        </w:rPr>
        <w:t xml:space="preserve"> </w:t>
      </w:r>
      <w:r w:rsidR="00524C6F" w:rsidRPr="00B33067">
        <w:rPr>
          <w:rFonts w:ascii="Arial" w:hAnsi="Arial" w:cs="Arial"/>
          <w:sz w:val="20"/>
          <w:szCs w:val="20"/>
        </w:rPr>
        <w:t>Os</w:t>
      </w:r>
      <w:r w:rsidR="00524C6F" w:rsidRPr="00B33067">
        <w:rPr>
          <w:rFonts w:ascii="Arial" w:hAnsi="Arial" w:cs="Arial"/>
          <w:spacing w:val="-4"/>
          <w:sz w:val="20"/>
          <w:szCs w:val="20"/>
        </w:rPr>
        <w:t xml:space="preserve"> </w:t>
      </w:r>
      <w:r w:rsidR="00524C6F" w:rsidRPr="00B33067">
        <w:rPr>
          <w:rFonts w:ascii="Arial" w:hAnsi="Arial" w:cs="Arial"/>
          <w:sz w:val="20"/>
          <w:szCs w:val="20"/>
        </w:rPr>
        <w:t>materiais</w:t>
      </w:r>
      <w:r w:rsidR="00524C6F" w:rsidRPr="00B33067">
        <w:rPr>
          <w:rFonts w:ascii="Arial" w:hAnsi="Arial" w:cs="Arial"/>
          <w:spacing w:val="-4"/>
          <w:sz w:val="20"/>
          <w:szCs w:val="20"/>
        </w:rPr>
        <w:t xml:space="preserve"> </w:t>
      </w:r>
      <w:r w:rsidR="00524C6F" w:rsidRPr="00B33067">
        <w:rPr>
          <w:rFonts w:ascii="Arial" w:hAnsi="Arial" w:cs="Arial"/>
          <w:sz w:val="20"/>
          <w:szCs w:val="20"/>
        </w:rPr>
        <w:t>utilizados</w:t>
      </w:r>
      <w:r w:rsidR="00524C6F" w:rsidRPr="00B33067">
        <w:rPr>
          <w:rFonts w:ascii="Arial" w:hAnsi="Arial" w:cs="Arial"/>
          <w:spacing w:val="-4"/>
          <w:sz w:val="20"/>
          <w:szCs w:val="20"/>
        </w:rPr>
        <w:t xml:space="preserve"> </w:t>
      </w:r>
      <w:r w:rsidR="00524C6F" w:rsidRPr="00B33067">
        <w:rPr>
          <w:rFonts w:ascii="Arial" w:hAnsi="Arial" w:cs="Arial"/>
          <w:sz w:val="20"/>
          <w:szCs w:val="20"/>
        </w:rPr>
        <w:t>deverão ser novos (sem uso) e originais. Na hipótese da substituição de qualquer material fornecido pela Contratada, por motivo de imperfeição, o mesmo deverá ser</w:t>
      </w:r>
      <w:r w:rsidR="00524C6F" w:rsidRPr="00B33067">
        <w:rPr>
          <w:rFonts w:ascii="Arial" w:hAnsi="Arial" w:cs="Arial"/>
          <w:spacing w:val="-3"/>
          <w:sz w:val="20"/>
          <w:szCs w:val="20"/>
        </w:rPr>
        <w:t xml:space="preserve"> </w:t>
      </w:r>
      <w:r w:rsidR="00524C6F" w:rsidRPr="00B33067">
        <w:rPr>
          <w:rFonts w:ascii="Arial" w:hAnsi="Arial" w:cs="Arial"/>
          <w:sz w:val="20"/>
          <w:szCs w:val="20"/>
        </w:rPr>
        <w:t>reposto, sem ônus para o Município.</w:t>
      </w:r>
    </w:p>
    <w:p w14:paraId="612E240B" w14:textId="77777777" w:rsidR="00F55D90" w:rsidRPr="00B33067" w:rsidRDefault="00F55D90" w:rsidP="00486E3C">
      <w:pPr>
        <w:tabs>
          <w:tab w:val="left" w:pos="1078"/>
          <w:tab w:val="left" w:pos="3544"/>
        </w:tabs>
        <w:spacing w:line="276" w:lineRule="auto"/>
        <w:jc w:val="both"/>
        <w:rPr>
          <w:rFonts w:ascii="Arial" w:hAnsi="Arial" w:cs="Arial"/>
          <w:color w:val="FF0000"/>
          <w:sz w:val="20"/>
          <w:szCs w:val="20"/>
          <w:highlight w:val="yellow"/>
        </w:rPr>
      </w:pPr>
    </w:p>
    <w:p w14:paraId="4229A7EB" w14:textId="77777777" w:rsidR="00524C6F" w:rsidRDefault="003F5173" w:rsidP="00486E3C">
      <w:pPr>
        <w:pStyle w:val="PargrafodaLista"/>
        <w:tabs>
          <w:tab w:val="left" w:pos="1033"/>
          <w:tab w:val="left" w:pos="3544"/>
        </w:tabs>
        <w:spacing w:before="0" w:line="276" w:lineRule="auto"/>
        <w:ind w:left="0"/>
        <w:rPr>
          <w:rFonts w:ascii="Arial" w:hAnsi="Arial" w:cs="Arial"/>
          <w:sz w:val="20"/>
          <w:szCs w:val="20"/>
        </w:rPr>
      </w:pPr>
      <w:r>
        <w:rPr>
          <w:rFonts w:ascii="Arial" w:hAnsi="Arial" w:cs="Arial"/>
          <w:sz w:val="20"/>
          <w:szCs w:val="20"/>
        </w:rPr>
        <w:t>10.5</w:t>
      </w:r>
      <w:r w:rsidR="00524C6F" w:rsidRPr="00B33067">
        <w:rPr>
          <w:rFonts w:ascii="Arial" w:hAnsi="Arial" w:cs="Arial"/>
          <w:sz w:val="20"/>
          <w:szCs w:val="20"/>
        </w:rPr>
        <w:t>. A CONTRATADA deverá apresentar amostras e/ou testes dos materiais que pretende utilizar para a execução de pisos e revestimentos de paredes para fins de aprovação da fiscalização.</w:t>
      </w:r>
    </w:p>
    <w:p w14:paraId="531BA7C1" w14:textId="77777777" w:rsidR="00F55D90" w:rsidRPr="00B33067" w:rsidRDefault="00F55D90" w:rsidP="00486E3C">
      <w:pPr>
        <w:pStyle w:val="PargrafodaLista"/>
        <w:tabs>
          <w:tab w:val="left" w:pos="1033"/>
          <w:tab w:val="left" w:pos="3544"/>
        </w:tabs>
        <w:spacing w:before="0" w:line="276" w:lineRule="auto"/>
        <w:ind w:left="0"/>
        <w:rPr>
          <w:rFonts w:ascii="Arial" w:hAnsi="Arial" w:cs="Arial"/>
          <w:sz w:val="20"/>
          <w:szCs w:val="20"/>
        </w:rPr>
      </w:pPr>
    </w:p>
    <w:p w14:paraId="66FF7898" w14:textId="77777777" w:rsidR="00524C6F" w:rsidRDefault="003F5173" w:rsidP="00486E3C">
      <w:pPr>
        <w:pStyle w:val="PargrafodaLista"/>
        <w:tabs>
          <w:tab w:val="left" w:pos="988"/>
          <w:tab w:val="left" w:pos="3544"/>
        </w:tabs>
        <w:spacing w:before="0" w:line="276" w:lineRule="auto"/>
        <w:ind w:left="0"/>
        <w:rPr>
          <w:rFonts w:ascii="Arial" w:hAnsi="Arial" w:cs="Arial"/>
          <w:sz w:val="20"/>
          <w:szCs w:val="20"/>
        </w:rPr>
      </w:pPr>
      <w:r>
        <w:rPr>
          <w:rFonts w:ascii="Arial" w:hAnsi="Arial" w:cs="Arial"/>
          <w:sz w:val="20"/>
          <w:szCs w:val="20"/>
        </w:rPr>
        <w:t>10.6</w:t>
      </w:r>
      <w:r w:rsidR="00524C6F" w:rsidRPr="00B33067">
        <w:rPr>
          <w:rFonts w:ascii="Arial" w:hAnsi="Arial" w:cs="Arial"/>
          <w:sz w:val="20"/>
          <w:szCs w:val="20"/>
        </w:rPr>
        <w:t>. A Contratada deverá apresentar, após a assinatura da</w:t>
      </w:r>
      <w:r w:rsidR="00524C6F" w:rsidRPr="00B33067">
        <w:rPr>
          <w:rFonts w:ascii="Arial" w:hAnsi="Arial" w:cs="Arial"/>
          <w:spacing w:val="-3"/>
          <w:sz w:val="20"/>
          <w:szCs w:val="20"/>
        </w:rPr>
        <w:t xml:space="preserve"> </w:t>
      </w:r>
      <w:r w:rsidR="00524C6F" w:rsidRPr="00B33067">
        <w:rPr>
          <w:rFonts w:ascii="Arial" w:hAnsi="Arial" w:cs="Arial"/>
          <w:sz w:val="20"/>
          <w:szCs w:val="20"/>
        </w:rPr>
        <w:t>Ordem</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Serviço</w:t>
      </w:r>
      <w:r w:rsidR="00524C6F" w:rsidRPr="00B33067">
        <w:rPr>
          <w:rFonts w:ascii="Arial" w:hAnsi="Arial" w:cs="Arial"/>
          <w:spacing w:val="-3"/>
          <w:sz w:val="20"/>
          <w:szCs w:val="20"/>
        </w:rPr>
        <w:t xml:space="preserve"> </w:t>
      </w:r>
      <w:r w:rsidR="00524C6F" w:rsidRPr="00B33067">
        <w:rPr>
          <w:rFonts w:ascii="Arial" w:hAnsi="Arial" w:cs="Arial"/>
          <w:sz w:val="20"/>
          <w:szCs w:val="20"/>
        </w:rPr>
        <w:t>(O.S) em</w:t>
      </w:r>
      <w:r w:rsidR="00524C6F" w:rsidRPr="00B33067">
        <w:rPr>
          <w:rFonts w:ascii="Arial" w:hAnsi="Arial" w:cs="Arial"/>
          <w:spacing w:val="-2"/>
          <w:sz w:val="20"/>
          <w:szCs w:val="20"/>
        </w:rPr>
        <w:t xml:space="preserve"> </w:t>
      </w:r>
      <w:r w:rsidR="00524C6F" w:rsidRPr="00B33067">
        <w:rPr>
          <w:rFonts w:ascii="Arial" w:hAnsi="Arial" w:cs="Arial"/>
          <w:sz w:val="20"/>
          <w:szCs w:val="20"/>
        </w:rPr>
        <w:t>até</w:t>
      </w:r>
      <w:r w:rsidR="00524C6F" w:rsidRPr="00B33067">
        <w:rPr>
          <w:rFonts w:ascii="Arial" w:hAnsi="Arial" w:cs="Arial"/>
          <w:spacing w:val="-2"/>
          <w:sz w:val="20"/>
          <w:szCs w:val="20"/>
        </w:rPr>
        <w:t xml:space="preserve"> </w:t>
      </w:r>
      <w:r w:rsidR="00524C6F" w:rsidRPr="00B33067">
        <w:rPr>
          <w:rFonts w:ascii="Arial" w:hAnsi="Arial" w:cs="Arial"/>
          <w:sz w:val="20"/>
          <w:szCs w:val="20"/>
        </w:rPr>
        <w:t>03</w:t>
      </w:r>
      <w:r w:rsidR="00524C6F" w:rsidRPr="00B33067">
        <w:rPr>
          <w:rFonts w:ascii="Arial" w:hAnsi="Arial" w:cs="Arial"/>
          <w:spacing w:val="-2"/>
          <w:sz w:val="20"/>
          <w:szCs w:val="20"/>
        </w:rPr>
        <w:t xml:space="preserve"> </w:t>
      </w:r>
      <w:r w:rsidR="00524C6F" w:rsidRPr="00B33067">
        <w:rPr>
          <w:rFonts w:ascii="Arial" w:hAnsi="Arial" w:cs="Arial"/>
          <w:sz w:val="20"/>
          <w:szCs w:val="20"/>
        </w:rPr>
        <w:t>(três)</w:t>
      </w:r>
      <w:r w:rsidR="00524C6F" w:rsidRPr="00B33067">
        <w:rPr>
          <w:rFonts w:ascii="Arial" w:hAnsi="Arial" w:cs="Arial"/>
          <w:spacing w:val="-2"/>
          <w:sz w:val="20"/>
          <w:szCs w:val="20"/>
        </w:rPr>
        <w:t xml:space="preserve"> </w:t>
      </w:r>
      <w:r w:rsidR="00524C6F" w:rsidRPr="00B33067">
        <w:rPr>
          <w:rFonts w:ascii="Arial" w:hAnsi="Arial" w:cs="Arial"/>
          <w:sz w:val="20"/>
          <w:szCs w:val="20"/>
        </w:rPr>
        <w:t>dias</w:t>
      </w:r>
      <w:r w:rsidR="00524C6F" w:rsidRPr="00B33067">
        <w:rPr>
          <w:rFonts w:ascii="Arial" w:hAnsi="Arial" w:cs="Arial"/>
          <w:spacing w:val="-2"/>
          <w:sz w:val="20"/>
          <w:szCs w:val="20"/>
        </w:rPr>
        <w:t xml:space="preserve"> </w:t>
      </w:r>
      <w:r w:rsidR="00524C6F" w:rsidRPr="00B33067">
        <w:rPr>
          <w:rFonts w:ascii="Arial" w:hAnsi="Arial" w:cs="Arial"/>
          <w:sz w:val="20"/>
          <w:szCs w:val="20"/>
        </w:rPr>
        <w:t>úteis,</w:t>
      </w:r>
      <w:r w:rsidR="00524C6F" w:rsidRPr="00B33067">
        <w:rPr>
          <w:rFonts w:ascii="Arial" w:hAnsi="Arial" w:cs="Arial"/>
          <w:spacing w:val="-2"/>
          <w:sz w:val="20"/>
          <w:szCs w:val="20"/>
        </w:rPr>
        <w:t xml:space="preserve"> </w:t>
      </w:r>
      <w:r w:rsidR="00524C6F" w:rsidRPr="00B33067">
        <w:rPr>
          <w:rFonts w:ascii="Arial" w:hAnsi="Arial" w:cs="Arial"/>
          <w:sz w:val="20"/>
          <w:szCs w:val="20"/>
        </w:rPr>
        <w:t>o</w:t>
      </w:r>
      <w:r w:rsidR="00524C6F" w:rsidRPr="00B33067">
        <w:rPr>
          <w:rFonts w:ascii="Arial" w:hAnsi="Arial" w:cs="Arial"/>
          <w:spacing w:val="-2"/>
          <w:sz w:val="20"/>
          <w:szCs w:val="20"/>
        </w:rPr>
        <w:t xml:space="preserve"> </w:t>
      </w:r>
      <w:r w:rsidR="00524C6F" w:rsidRPr="00B33067">
        <w:rPr>
          <w:rFonts w:ascii="Arial" w:hAnsi="Arial" w:cs="Arial"/>
          <w:sz w:val="20"/>
          <w:szCs w:val="20"/>
        </w:rPr>
        <w:t>estudo</w:t>
      </w:r>
      <w:r w:rsidR="00524C6F" w:rsidRPr="00B33067">
        <w:rPr>
          <w:rFonts w:ascii="Arial" w:hAnsi="Arial" w:cs="Arial"/>
          <w:spacing w:val="-2"/>
          <w:sz w:val="20"/>
          <w:szCs w:val="20"/>
        </w:rPr>
        <w:t xml:space="preserve"> </w:t>
      </w:r>
      <w:r w:rsidR="00524C6F" w:rsidRPr="00B33067">
        <w:rPr>
          <w:rFonts w:ascii="Arial" w:hAnsi="Arial" w:cs="Arial"/>
          <w:sz w:val="20"/>
          <w:szCs w:val="20"/>
        </w:rPr>
        <w:t>de</w:t>
      </w:r>
      <w:r w:rsidR="00524C6F" w:rsidRPr="00B33067">
        <w:rPr>
          <w:rFonts w:ascii="Arial" w:hAnsi="Arial" w:cs="Arial"/>
          <w:spacing w:val="-2"/>
          <w:sz w:val="20"/>
          <w:szCs w:val="20"/>
        </w:rPr>
        <w:t xml:space="preserve"> </w:t>
      </w:r>
      <w:r w:rsidR="00524C6F" w:rsidRPr="00B33067">
        <w:rPr>
          <w:rFonts w:ascii="Arial" w:hAnsi="Arial" w:cs="Arial"/>
          <w:sz w:val="20"/>
          <w:szCs w:val="20"/>
        </w:rPr>
        <w:t>logística</w:t>
      </w:r>
      <w:r w:rsidR="00524C6F" w:rsidRPr="00B33067">
        <w:rPr>
          <w:rFonts w:ascii="Arial" w:hAnsi="Arial" w:cs="Arial"/>
          <w:spacing w:val="-2"/>
          <w:sz w:val="20"/>
          <w:szCs w:val="20"/>
        </w:rPr>
        <w:t xml:space="preserve"> </w:t>
      </w:r>
      <w:r w:rsidR="00524C6F" w:rsidRPr="00B33067">
        <w:rPr>
          <w:rFonts w:ascii="Arial" w:hAnsi="Arial" w:cs="Arial"/>
          <w:sz w:val="20"/>
          <w:szCs w:val="20"/>
        </w:rPr>
        <w:t>e</w:t>
      </w:r>
      <w:r w:rsidR="00524C6F" w:rsidRPr="00B33067">
        <w:rPr>
          <w:rFonts w:ascii="Arial" w:hAnsi="Arial" w:cs="Arial"/>
          <w:spacing w:val="-2"/>
          <w:sz w:val="20"/>
          <w:szCs w:val="20"/>
        </w:rPr>
        <w:t xml:space="preserve"> </w:t>
      </w:r>
      <w:r w:rsidR="00524C6F" w:rsidRPr="00B33067">
        <w:rPr>
          <w:rFonts w:ascii="Arial" w:hAnsi="Arial" w:cs="Arial"/>
          <w:sz w:val="20"/>
          <w:szCs w:val="20"/>
        </w:rPr>
        <w:t>canteiro</w:t>
      </w:r>
      <w:r w:rsidR="00524C6F" w:rsidRPr="00B33067">
        <w:rPr>
          <w:rFonts w:ascii="Arial" w:hAnsi="Arial" w:cs="Arial"/>
          <w:spacing w:val="-2"/>
          <w:sz w:val="20"/>
          <w:szCs w:val="20"/>
        </w:rPr>
        <w:t xml:space="preserve"> </w:t>
      </w:r>
      <w:r w:rsidR="00524C6F" w:rsidRPr="00B33067">
        <w:rPr>
          <w:rFonts w:ascii="Arial" w:hAnsi="Arial" w:cs="Arial"/>
          <w:sz w:val="20"/>
          <w:szCs w:val="20"/>
        </w:rPr>
        <w:t>contemplando</w:t>
      </w:r>
      <w:r w:rsidR="00524C6F" w:rsidRPr="00B33067">
        <w:rPr>
          <w:rFonts w:ascii="Arial" w:hAnsi="Arial" w:cs="Arial"/>
          <w:spacing w:val="-2"/>
          <w:sz w:val="20"/>
          <w:szCs w:val="20"/>
        </w:rPr>
        <w:t xml:space="preserve"> </w:t>
      </w:r>
      <w:r w:rsidR="00524C6F" w:rsidRPr="00B33067">
        <w:rPr>
          <w:rFonts w:ascii="Arial" w:hAnsi="Arial" w:cs="Arial"/>
          <w:sz w:val="20"/>
          <w:szCs w:val="20"/>
        </w:rPr>
        <w:t>os</w:t>
      </w:r>
      <w:r w:rsidR="00524C6F" w:rsidRPr="00B33067">
        <w:rPr>
          <w:rFonts w:ascii="Arial" w:hAnsi="Arial" w:cs="Arial"/>
          <w:spacing w:val="-2"/>
          <w:sz w:val="20"/>
          <w:szCs w:val="20"/>
        </w:rPr>
        <w:t xml:space="preserve"> </w:t>
      </w:r>
      <w:r w:rsidR="00524C6F" w:rsidRPr="00B33067">
        <w:rPr>
          <w:rFonts w:ascii="Arial" w:hAnsi="Arial" w:cs="Arial"/>
          <w:sz w:val="20"/>
          <w:szCs w:val="20"/>
        </w:rPr>
        <w:t>acessos dos equipamentos e pessoas, adotando medidas de segurança; a localização, dimensionamento e detalhamento das áreas administrativas, produção e vivência; o posicionamento e detalhamento das áreas de coleta de resíduos incluindo contêineres ou similares.</w:t>
      </w:r>
    </w:p>
    <w:p w14:paraId="71C2451E"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44E2914D" w14:textId="77777777" w:rsidR="00524C6F" w:rsidRDefault="003F5173" w:rsidP="00486E3C">
      <w:pPr>
        <w:pStyle w:val="PargrafodaLista"/>
        <w:tabs>
          <w:tab w:val="left" w:pos="1123"/>
          <w:tab w:val="left" w:pos="3544"/>
        </w:tabs>
        <w:spacing w:before="0" w:line="276" w:lineRule="auto"/>
        <w:ind w:left="0"/>
        <w:rPr>
          <w:rFonts w:ascii="Arial" w:hAnsi="Arial" w:cs="Arial"/>
          <w:sz w:val="20"/>
          <w:szCs w:val="20"/>
        </w:rPr>
      </w:pPr>
      <w:r>
        <w:rPr>
          <w:rFonts w:ascii="Arial" w:hAnsi="Arial" w:cs="Arial"/>
          <w:sz w:val="20"/>
          <w:szCs w:val="20"/>
        </w:rPr>
        <w:t>10.7</w:t>
      </w:r>
      <w:r w:rsidR="00524C6F" w:rsidRPr="00B33067">
        <w:rPr>
          <w:rFonts w:ascii="Arial" w:hAnsi="Arial" w:cs="Arial"/>
          <w:sz w:val="20"/>
          <w:szCs w:val="20"/>
        </w:rPr>
        <w:t>. Todos os materiais a serem empregados nos serviços deverão ser comprovadamente de primeiro uso e</w:t>
      </w:r>
      <w:r w:rsidR="00524C6F" w:rsidRPr="00B33067">
        <w:rPr>
          <w:rFonts w:ascii="Arial" w:hAnsi="Arial" w:cs="Arial"/>
          <w:spacing w:val="-4"/>
          <w:sz w:val="20"/>
          <w:szCs w:val="20"/>
        </w:rPr>
        <w:t xml:space="preserve"> </w:t>
      </w:r>
      <w:r w:rsidR="00524C6F" w:rsidRPr="00B33067">
        <w:rPr>
          <w:rFonts w:ascii="Arial" w:hAnsi="Arial" w:cs="Arial"/>
          <w:sz w:val="20"/>
          <w:szCs w:val="20"/>
        </w:rPr>
        <w:t>devem</w:t>
      </w:r>
      <w:r w:rsidR="00524C6F" w:rsidRPr="00B33067">
        <w:rPr>
          <w:rFonts w:ascii="Arial" w:hAnsi="Arial" w:cs="Arial"/>
          <w:spacing w:val="-4"/>
          <w:sz w:val="20"/>
          <w:szCs w:val="20"/>
        </w:rPr>
        <w:t xml:space="preserve"> </w:t>
      </w:r>
      <w:r w:rsidR="00524C6F" w:rsidRPr="00B33067">
        <w:rPr>
          <w:rFonts w:ascii="Arial" w:hAnsi="Arial" w:cs="Arial"/>
          <w:sz w:val="20"/>
          <w:szCs w:val="20"/>
        </w:rPr>
        <w:t>atender</w:t>
      </w:r>
      <w:r w:rsidR="00524C6F" w:rsidRPr="00B33067">
        <w:rPr>
          <w:rFonts w:ascii="Arial" w:hAnsi="Arial" w:cs="Arial"/>
          <w:spacing w:val="-4"/>
          <w:sz w:val="20"/>
          <w:szCs w:val="20"/>
        </w:rPr>
        <w:t xml:space="preserve"> </w:t>
      </w:r>
      <w:r w:rsidR="00524C6F" w:rsidRPr="00B33067">
        <w:rPr>
          <w:rFonts w:ascii="Arial" w:hAnsi="Arial" w:cs="Arial"/>
          <w:sz w:val="20"/>
          <w:szCs w:val="20"/>
        </w:rPr>
        <w:t>aos</w:t>
      </w:r>
      <w:r w:rsidR="00524C6F" w:rsidRPr="00B33067">
        <w:rPr>
          <w:rFonts w:ascii="Arial" w:hAnsi="Arial" w:cs="Arial"/>
          <w:spacing w:val="-4"/>
          <w:sz w:val="20"/>
          <w:szCs w:val="20"/>
        </w:rPr>
        <w:t xml:space="preserve"> </w:t>
      </w:r>
      <w:r w:rsidR="00524C6F" w:rsidRPr="00B33067">
        <w:rPr>
          <w:rFonts w:ascii="Arial" w:hAnsi="Arial" w:cs="Arial"/>
          <w:sz w:val="20"/>
          <w:szCs w:val="20"/>
        </w:rPr>
        <w:t>padrões</w:t>
      </w:r>
      <w:r w:rsidR="00524C6F" w:rsidRPr="00B33067">
        <w:rPr>
          <w:rFonts w:ascii="Arial" w:hAnsi="Arial" w:cs="Arial"/>
          <w:spacing w:val="-4"/>
          <w:sz w:val="20"/>
          <w:szCs w:val="20"/>
        </w:rPr>
        <w:t xml:space="preserve"> </w:t>
      </w:r>
      <w:r w:rsidR="00524C6F" w:rsidRPr="00B33067">
        <w:rPr>
          <w:rFonts w:ascii="Arial" w:hAnsi="Arial" w:cs="Arial"/>
          <w:sz w:val="20"/>
          <w:szCs w:val="20"/>
        </w:rPr>
        <w:t>especificados</w:t>
      </w:r>
      <w:r w:rsidR="00524C6F" w:rsidRPr="00B33067">
        <w:rPr>
          <w:rFonts w:ascii="Arial" w:hAnsi="Arial" w:cs="Arial"/>
          <w:spacing w:val="-4"/>
          <w:sz w:val="20"/>
          <w:szCs w:val="20"/>
        </w:rPr>
        <w:t xml:space="preserve"> </w:t>
      </w:r>
      <w:r w:rsidR="00524C6F" w:rsidRPr="00B33067">
        <w:rPr>
          <w:rFonts w:ascii="Arial" w:hAnsi="Arial" w:cs="Arial"/>
          <w:sz w:val="20"/>
          <w:szCs w:val="20"/>
        </w:rPr>
        <w:t>e</w:t>
      </w:r>
      <w:r w:rsidR="00524C6F" w:rsidRPr="00B33067">
        <w:rPr>
          <w:rFonts w:ascii="Arial" w:hAnsi="Arial" w:cs="Arial"/>
          <w:spacing w:val="-4"/>
          <w:sz w:val="20"/>
          <w:szCs w:val="20"/>
        </w:rPr>
        <w:t xml:space="preserve"> </w:t>
      </w:r>
      <w:r w:rsidR="00524C6F" w:rsidRPr="00B33067">
        <w:rPr>
          <w:rFonts w:ascii="Arial" w:hAnsi="Arial" w:cs="Arial"/>
          <w:sz w:val="20"/>
          <w:szCs w:val="20"/>
        </w:rPr>
        <w:t>às normas da ABNT.</w:t>
      </w:r>
    </w:p>
    <w:p w14:paraId="42ED051F" w14:textId="77777777" w:rsidR="00F55D90" w:rsidRPr="00B33067" w:rsidRDefault="00F55D90" w:rsidP="00486E3C">
      <w:pPr>
        <w:pStyle w:val="PargrafodaLista"/>
        <w:tabs>
          <w:tab w:val="left" w:pos="1123"/>
          <w:tab w:val="left" w:pos="3544"/>
        </w:tabs>
        <w:spacing w:before="0" w:line="276" w:lineRule="auto"/>
        <w:ind w:left="0"/>
        <w:rPr>
          <w:rFonts w:ascii="Arial" w:hAnsi="Arial" w:cs="Arial"/>
          <w:sz w:val="20"/>
          <w:szCs w:val="20"/>
        </w:rPr>
      </w:pPr>
    </w:p>
    <w:p w14:paraId="19EA6169" w14:textId="77777777" w:rsidR="00524C6F" w:rsidRPr="00B33067" w:rsidRDefault="003F5173" w:rsidP="00486E3C">
      <w:pPr>
        <w:pStyle w:val="Corpodetexto"/>
        <w:tabs>
          <w:tab w:val="left" w:pos="3544"/>
        </w:tabs>
        <w:spacing w:line="276" w:lineRule="auto"/>
        <w:jc w:val="both"/>
        <w:rPr>
          <w:rFonts w:ascii="Arial" w:hAnsi="Arial" w:cs="Arial"/>
          <w:spacing w:val="-2"/>
          <w:sz w:val="20"/>
          <w:szCs w:val="20"/>
        </w:rPr>
      </w:pPr>
      <w:r>
        <w:rPr>
          <w:rFonts w:ascii="Arial" w:hAnsi="Arial" w:cs="Arial"/>
          <w:sz w:val="20"/>
          <w:szCs w:val="20"/>
        </w:rPr>
        <w:t>10.8</w:t>
      </w:r>
      <w:r w:rsidR="00524C6F" w:rsidRPr="00B33067">
        <w:rPr>
          <w:rFonts w:ascii="Arial" w:hAnsi="Arial" w:cs="Arial"/>
          <w:sz w:val="20"/>
          <w:szCs w:val="20"/>
        </w:rPr>
        <w:t>.</w:t>
      </w:r>
      <w:r w:rsidR="00524C6F" w:rsidRPr="00B33067">
        <w:rPr>
          <w:rFonts w:ascii="Arial" w:hAnsi="Arial" w:cs="Arial"/>
          <w:spacing w:val="40"/>
          <w:sz w:val="20"/>
          <w:szCs w:val="20"/>
        </w:rPr>
        <w:t xml:space="preserve"> </w:t>
      </w:r>
      <w:r w:rsidR="00524C6F" w:rsidRPr="00B33067">
        <w:rPr>
          <w:rFonts w:ascii="Arial" w:hAnsi="Arial" w:cs="Arial"/>
          <w:sz w:val="20"/>
          <w:szCs w:val="20"/>
        </w:rPr>
        <w:t>Executar, caso necessário, junto a Prefeitura de Conceição das Alagoas/MG e demais órgãos competentes os procedimentos legais relacionados ao licenciamento da</w:t>
      </w:r>
      <w:r w:rsidR="00524C6F" w:rsidRPr="00B33067">
        <w:rPr>
          <w:rFonts w:ascii="Arial" w:hAnsi="Arial" w:cs="Arial"/>
          <w:spacing w:val="40"/>
          <w:sz w:val="20"/>
          <w:szCs w:val="20"/>
        </w:rPr>
        <w:t xml:space="preserve"> </w:t>
      </w:r>
      <w:r w:rsidR="00524C6F" w:rsidRPr="00B33067">
        <w:rPr>
          <w:rFonts w:ascii="Arial" w:hAnsi="Arial" w:cs="Arial"/>
          <w:sz w:val="20"/>
          <w:szCs w:val="20"/>
        </w:rPr>
        <w:t xml:space="preserve">obra, efetuando o pagamento de todas as taxas e emolumentos referente ao objeto desta contratação, posteriormente, apresentar cópia ou via original para o </w:t>
      </w:r>
      <w:r w:rsidR="00524C6F" w:rsidRPr="00B33067">
        <w:rPr>
          <w:rFonts w:ascii="Arial" w:hAnsi="Arial" w:cs="Arial"/>
          <w:spacing w:val="-2"/>
          <w:sz w:val="20"/>
          <w:szCs w:val="20"/>
        </w:rPr>
        <w:t>CONTRATANTE.</w:t>
      </w:r>
    </w:p>
    <w:p w14:paraId="3B3E750E" w14:textId="77777777" w:rsidR="0005613F" w:rsidRPr="00B33067" w:rsidRDefault="0005613F" w:rsidP="00486E3C">
      <w:pPr>
        <w:pStyle w:val="Corpodetexto"/>
        <w:tabs>
          <w:tab w:val="left" w:pos="3544"/>
        </w:tabs>
        <w:spacing w:line="276" w:lineRule="auto"/>
        <w:jc w:val="both"/>
        <w:rPr>
          <w:rFonts w:ascii="Arial" w:hAnsi="Arial" w:cs="Arial"/>
          <w:spacing w:val="-2"/>
          <w:sz w:val="20"/>
          <w:szCs w:val="20"/>
        </w:rPr>
      </w:pPr>
    </w:p>
    <w:p w14:paraId="72E03007" w14:textId="77777777" w:rsidR="00524C6F" w:rsidRPr="00B33067" w:rsidRDefault="00524C6F" w:rsidP="00486E3C">
      <w:pPr>
        <w:pStyle w:val="Ttulo2"/>
        <w:tabs>
          <w:tab w:val="left" w:pos="826"/>
          <w:tab w:val="left" w:pos="3544"/>
        </w:tabs>
        <w:spacing w:line="276" w:lineRule="auto"/>
        <w:ind w:left="0" w:firstLine="0"/>
        <w:rPr>
          <w:sz w:val="20"/>
          <w:szCs w:val="20"/>
        </w:rPr>
      </w:pPr>
      <w:r w:rsidRPr="00B33067">
        <w:rPr>
          <w:sz w:val="20"/>
          <w:szCs w:val="20"/>
        </w:rPr>
        <w:t xml:space="preserve">11. DAS OBRIGAÇÕES DO </w:t>
      </w:r>
      <w:r w:rsidRPr="00B33067">
        <w:rPr>
          <w:spacing w:val="-2"/>
          <w:sz w:val="20"/>
          <w:szCs w:val="20"/>
        </w:rPr>
        <w:t>CONTRATANTE</w:t>
      </w:r>
    </w:p>
    <w:p w14:paraId="1D9F7AF3"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0A3C803E" w14:textId="77777777" w:rsidR="00524C6F" w:rsidRPr="00B33067" w:rsidRDefault="00524C6F" w:rsidP="00486E3C">
      <w:pPr>
        <w:pStyle w:val="PargrafodaLista"/>
        <w:tabs>
          <w:tab w:val="left" w:pos="970"/>
          <w:tab w:val="left" w:pos="3544"/>
        </w:tabs>
        <w:spacing w:before="0" w:line="276" w:lineRule="auto"/>
        <w:ind w:left="0"/>
        <w:rPr>
          <w:rFonts w:ascii="Arial" w:hAnsi="Arial" w:cs="Arial"/>
          <w:sz w:val="20"/>
          <w:szCs w:val="20"/>
        </w:rPr>
      </w:pPr>
      <w:r w:rsidRPr="00B33067">
        <w:rPr>
          <w:rFonts w:ascii="Arial" w:hAnsi="Arial" w:cs="Arial"/>
          <w:sz w:val="20"/>
          <w:szCs w:val="20"/>
        </w:rPr>
        <w:t>11.1. O</w:t>
      </w:r>
      <w:r w:rsidRPr="00B33067">
        <w:rPr>
          <w:rFonts w:ascii="Arial" w:hAnsi="Arial" w:cs="Arial"/>
          <w:spacing w:val="-4"/>
          <w:sz w:val="20"/>
          <w:szCs w:val="20"/>
        </w:rPr>
        <w:t xml:space="preserve"> </w:t>
      </w:r>
      <w:r w:rsidRPr="00B33067">
        <w:rPr>
          <w:rFonts w:ascii="Arial" w:hAnsi="Arial" w:cs="Arial"/>
          <w:sz w:val="20"/>
          <w:szCs w:val="20"/>
        </w:rPr>
        <w:t>Contratante</w:t>
      </w:r>
      <w:r w:rsidRPr="00B33067">
        <w:rPr>
          <w:rFonts w:ascii="Arial" w:hAnsi="Arial" w:cs="Arial"/>
          <w:spacing w:val="-4"/>
          <w:sz w:val="20"/>
          <w:szCs w:val="20"/>
        </w:rPr>
        <w:t xml:space="preserve"> </w:t>
      </w:r>
      <w:r w:rsidRPr="00B33067">
        <w:rPr>
          <w:rFonts w:ascii="Arial" w:hAnsi="Arial" w:cs="Arial"/>
          <w:sz w:val="20"/>
          <w:szCs w:val="20"/>
        </w:rPr>
        <w:t>terá</w:t>
      </w:r>
      <w:r w:rsidRPr="00B33067">
        <w:rPr>
          <w:rFonts w:ascii="Arial" w:hAnsi="Arial" w:cs="Arial"/>
          <w:spacing w:val="-4"/>
          <w:sz w:val="20"/>
          <w:szCs w:val="20"/>
        </w:rPr>
        <w:t xml:space="preserve"> </w:t>
      </w:r>
      <w:r w:rsidRPr="00B33067">
        <w:rPr>
          <w:rFonts w:ascii="Arial" w:hAnsi="Arial" w:cs="Arial"/>
          <w:sz w:val="20"/>
          <w:szCs w:val="20"/>
        </w:rPr>
        <w:t>dentre</w:t>
      </w:r>
      <w:r w:rsidRPr="00B33067">
        <w:rPr>
          <w:rFonts w:ascii="Arial" w:hAnsi="Arial" w:cs="Arial"/>
          <w:spacing w:val="-4"/>
          <w:sz w:val="20"/>
          <w:szCs w:val="20"/>
        </w:rPr>
        <w:t xml:space="preserve"> </w:t>
      </w:r>
      <w:r w:rsidRPr="00B33067">
        <w:rPr>
          <w:rFonts w:ascii="Arial" w:hAnsi="Arial" w:cs="Arial"/>
          <w:sz w:val="20"/>
          <w:szCs w:val="20"/>
        </w:rPr>
        <w:t>outras</w:t>
      </w:r>
      <w:r w:rsidRPr="00B33067">
        <w:rPr>
          <w:rFonts w:ascii="Arial" w:hAnsi="Arial" w:cs="Arial"/>
          <w:spacing w:val="-4"/>
          <w:sz w:val="20"/>
          <w:szCs w:val="20"/>
        </w:rPr>
        <w:t xml:space="preserve"> </w:t>
      </w:r>
      <w:r w:rsidRPr="00B33067">
        <w:rPr>
          <w:rFonts w:ascii="Arial" w:hAnsi="Arial" w:cs="Arial"/>
          <w:sz w:val="20"/>
          <w:szCs w:val="20"/>
        </w:rPr>
        <w:t>cláusulas</w:t>
      </w:r>
      <w:r w:rsidRPr="00B33067">
        <w:rPr>
          <w:rFonts w:ascii="Arial" w:hAnsi="Arial" w:cs="Arial"/>
          <w:spacing w:val="-4"/>
          <w:sz w:val="20"/>
          <w:szCs w:val="20"/>
        </w:rPr>
        <w:t xml:space="preserve"> </w:t>
      </w:r>
      <w:r w:rsidRPr="00B33067">
        <w:rPr>
          <w:rFonts w:ascii="Arial" w:hAnsi="Arial" w:cs="Arial"/>
          <w:sz w:val="20"/>
          <w:szCs w:val="20"/>
        </w:rPr>
        <w:t>previstas</w:t>
      </w:r>
      <w:r w:rsidRPr="00B33067">
        <w:rPr>
          <w:rFonts w:ascii="Arial" w:hAnsi="Arial" w:cs="Arial"/>
          <w:spacing w:val="-4"/>
          <w:sz w:val="20"/>
          <w:szCs w:val="20"/>
        </w:rPr>
        <w:t xml:space="preserve"> </w:t>
      </w:r>
      <w:r w:rsidRPr="00B33067">
        <w:rPr>
          <w:rFonts w:ascii="Arial" w:hAnsi="Arial" w:cs="Arial"/>
          <w:sz w:val="20"/>
          <w:szCs w:val="20"/>
        </w:rPr>
        <w:t>nos</w:t>
      </w:r>
      <w:r w:rsidRPr="00B33067">
        <w:rPr>
          <w:rFonts w:ascii="Arial" w:hAnsi="Arial" w:cs="Arial"/>
          <w:spacing w:val="-4"/>
          <w:sz w:val="20"/>
          <w:szCs w:val="20"/>
        </w:rPr>
        <w:t xml:space="preserve"> </w:t>
      </w:r>
      <w:r w:rsidRPr="00B33067">
        <w:rPr>
          <w:rFonts w:ascii="Arial" w:hAnsi="Arial" w:cs="Arial"/>
          <w:sz w:val="20"/>
          <w:szCs w:val="20"/>
        </w:rPr>
        <w:t>instrumentos</w:t>
      </w:r>
      <w:r w:rsidRPr="00B33067">
        <w:rPr>
          <w:rFonts w:ascii="Arial" w:hAnsi="Arial" w:cs="Arial"/>
          <w:spacing w:val="-4"/>
          <w:sz w:val="20"/>
          <w:szCs w:val="20"/>
        </w:rPr>
        <w:t xml:space="preserve"> </w:t>
      </w:r>
      <w:r w:rsidRPr="00B33067">
        <w:rPr>
          <w:rFonts w:ascii="Arial" w:hAnsi="Arial" w:cs="Arial"/>
          <w:sz w:val="20"/>
          <w:szCs w:val="20"/>
        </w:rPr>
        <w:t>legais,</w:t>
      </w:r>
      <w:r w:rsidRPr="00B33067">
        <w:rPr>
          <w:rFonts w:ascii="Arial" w:hAnsi="Arial" w:cs="Arial"/>
          <w:spacing w:val="-4"/>
          <w:sz w:val="20"/>
          <w:szCs w:val="20"/>
        </w:rPr>
        <w:t xml:space="preserve"> </w:t>
      </w:r>
      <w:r w:rsidRPr="00B33067">
        <w:rPr>
          <w:rFonts w:ascii="Arial" w:hAnsi="Arial" w:cs="Arial"/>
          <w:sz w:val="20"/>
          <w:szCs w:val="20"/>
        </w:rPr>
        <w:t>as seguintes obrigações:</w:t>
      </w:r>
    </w:p>
    <w:p w14:paraId="4E107455" w14:textId="77777777" w:rsidR="00524C6F" w:rsidRPr="00B33067" w:rsidRDefault="00524C6F" w:rsidP="00486E3C">
      <w:pPr>
        <w:pStyle w:val="PargrafodaLista"/>
        <w:tabs>
          <w:tab w:val="left" w:pos="970"/>
          <w:tab w:val="left" w:pos="3544"/>
        </w:tabs>
        <w:spacing w:before="0" w:line="276" w:lineRule="auto"/>
        <w:ind w:left="0"/>
        <w:rPr>
          <w:rFonts w:ascii="Arial" w:hAnsi="Arial" w:cs="Arial"/>
          <w:sz w:val="20"/>
          <w:szCs w:val="20"/>
        </w:rPr>
      </w:pPr>
    </w:p>
    <w:p w14:paraId="684BC85A" w14:textId="77777777" w:rsidR="00524C6F" w:rsidRPr="00B33067" w:rsidRDefault="00524C6F" w:rsidP="00486E3C">
      <w:pPr>
        <w:pStyle w:val="PargrafodaLista"/>
        <w:tabs>
          <w:tab w:val="left" w:pos="1965"/>
          <w:tab w:val="left" w:pos="3544"/>
        </w:tabs>
        <w:spacing w:before="0" w:line="276" w:lineRule="auto"/>
        <w:ind w:left="0"/>
        <w:rPr>
          <w:rFonts w:ascii="Arial" w:hAnsi="Arial" w:cs="Arial"/>
          <w:sz w:val="20"/>
          <w:szCs w:val="20"/>
        </w:rPr>
      </w:pPr>
      <w:r w:rsidRPr="00B33067">
        <w:rPr>
          <w:rFonts w:ascii="Arial" w:hAnsi="Arial" w:cs="Arial"/>
          <w:sz w:val="20"/>
          <w:szCs w:val="20"/>
        </w:rPr>
        <w:t>11.1.1. prestar as informações e os esclarecimentos que venham a ser solicitados pelo Preposto ou Responsável Técnico da Contratada;</w:t>
      </w:r>
    </w:p>
    <w:p w14:paraId="3E521EFB" w14:textId="77777777" w:rsidR="00524C6F" w:rsidRPr="00B33067" w:rsidRDefault="00524C6F" w:rsidP="00486E3C">
      <w:pPr>
        <w:pStyle w:val="PargrafodaLista"/>
        <w:tabs>
          <w:tab w:val="left" w:pos="1995"/>
          <w:tab w:val="left" w:pos="3544"/>
        </w:tabs>
        <w:spacing w:before="0" w:line="276" w:lineRule="auto"/>
        <w:ind w:left="0"/>
        <w:rPr>
          <w:rFonts w:ascii="Arial" w:hAnsi="Arial" w:cs="Arial"/>
          <w:sz w:val="20"/>
          <w:szCs w:val="20"/>
        </w:rPr>
      </w:pPr>
      <w:r w:rsidRPr="00B33067">
        <w:rPr>
          <w:rFonts w:ascii="Arial" w:hAnsi="Arial" w:cs="Arial"/>
          <w:sz w:val="20"/>
          <w:szCs w:val="20"/>
        </w:rPr>
        <w:t>11.1.2. fornecer toda documentação técnica (projetos, especificações e outros), necessária para a execução dos serviços;</w:t>
      </w:r>
    </w:p>
    <w:p w14:paraId="6F7B4771" w14:textId="77777777" w:rsidR="00524C6F" w:rsidRPr="00B33067" w:rsidRDefault="00524C6F" w:rsidP="00486E3C">
      <w:pPr>
        <w:pStyle w:val="PargrafodaLista"/>
        <w:tabs>
          <w:tab w:val="left" w:pos="1905"/>
          <w:tab w:val="left" w:pos="3544"/>
        </w:tabs>
        <w:spacing w:before="0" w:line="276" w:lineRule="auto"/>
        <w:ind w:left="0"/>
        <w:rPr>
          <w:rFonts w:ascii="Arial" w:hAnsi="Arial" w:cs="Arial"/>
          <w:sz w:val="20"/>
          <w:szCs w:val="20"/>
        </w:rPr>
      </w:pPr>
      <w:r w:rsidRPr="00B33067">
        <w:rPr>
          <w:rFonts w:ascii="Arial" w:hAnsi="Arial" w:cs="Arial"/>
          <w:sz w:val="20"/>
          <w:szCs w:val="20"/>
        </w:rPr>
        <w:t>11.1.3. acompanhar e fiscalizar o andamento dos serviços, em conformidade com as condições e termos definidos neste Projeto Básico e anexos;</w:t>
      </w:r>
    </w:p>
    <w:p w14:paraId="6770A618" w14:textId="77777777" w:rsidR="00524C6F" w:rsidRPr="00B33067" w:rsidRDefault="00524C6F" w:rsidP="00486E3C">
      <w:pPr>
        <w:pStyle w:val="PargrafodaLista"/>
        <w:tabs>
          <w:tab w:val="left" w:pos="1980"/>
          <w:tab w:val="left" w:pos="3544"/>
        </w:tabs>
        <w:spacing w:before="0" w:line="276" w:lineRule="auto"/>
        <w:ind w:left="0"/>
        <w:rPr>
          <w:rFonts w:ascii="Arial" w:hAnsi="Arial" w:cs="Arial"/>
          <w:sz w:val="20"/>
          <w:szCs w:val="20"/>
        </w:rPr>
      </w:pPr>
      <w:r w:rsidRPr="00B33067">
        <w:rPr>
          <w:rFonts w:ascii="Arial" w:hAnsi="Arial" w:cs="Arial"/>
          <w:sz w:val="20"/>
          <w:szCs w:val="20"/>
        </w:rPr>
        <w:t xml:space="preserve">11.1.4. O Município de </w:t>
      </w:r>
      <w:r w:rsidR="00617CBB" w:rsidRPr="00B33067">
        <w:rPr>
          <w:rFonts w:ascii="Arial" w:hAnsi="Arial" w:cs="Arial"/>
          <w:sz w:val="20"/>
          <w:szCs w:val="20"/>
        </w:rPr>
        <w:t>Conceição das Alagoas</w:t>
      </w:r>
      <w:r w:rsidRPr="00B33067">
        <w:rPr>
          <w:rFonts w:ascii="Arial" w:hAnsi="Arial" w:cs="Arial"/>
          <w:sz w:val="20"/>
          <w:szCs w:val="20"/>
        </w:rPr>
        <w:t xml:space="preserve"> - Minas Gerais terá o dever de explicitamente emitir decisão sobre todas as solicitações e reclamações relacionadas à execução dos contratos regidos pela Lei nº 14.133/21, ressalvados os requerimentos manifestamente impertinentes, meramente protelatórios ou de nenhum interesse para a boa execução do contrato;</w:t>
      </w:r>
    </w:p>
    <w:p w14:paraId="67A0E439" w14:textId="77777777" w:rsidR="00524C6F" w:rsidRPr="00B33067" w:rsidRDefault="00524C6F" w:rsidP="00486E3C">
      <w:pPr>
        <w:pStyle w:val="PargrafodaLista"/>
        <w:tabs>
          <w:tab w:val="left" w:pos="1920"/>
          <w:tab w:val="left" w:pos="3544"/>
        </w:tabs>
        <w:spacing w:before="0" w:line="276" w:lineRule="auto"/>
        <w:ind w:left="0"/>
        <w:rPr>
          <w:rFonts w:ascii="Arial" w:hAnsi="Arial" w:cs="Arial"/>
          <w:sz w:val="20"/>
          <w:szCs w:val="20"/>
        </w:rPr>
      </w:pPr>
      <w:r w:rsidRPr="00B33067">
        <w:rPr>
          <w:rFonts w:ascii="Arial" w:hAnsi="Arial" w:cs="Arial"/>
          <w:sz w:val="20"/>
          <w:szCs w:val="20"/>
        </w:rPr>
        <w:t>11.1.5. a execução do contrato deverá ser acompanhada e fiscalizada por 1 (um) ou</w:t>
      </w:r>
      <w:r w:rsidRPr="00B33067">
        <w:rPr>
          <w:rFonts w:ascii="Arial" w:hAnsi="Arial" w:cs="Arial"/>
          <w:spacing w:val="-5"/>
          <w:sz w:val="20"/>
          <w:szCs w:val="20"/>
        </w:rPr>
        <w:t xml:space="preserve"> </w:t>
      </w:r>
      <w:r w:rsidRPr="00B33067">
        <w:rPr>
          <w:rFonts w:ascii="Arial" w:hAnsi="Arial" w:cs="Arial"/>
          <w:sz w:val="20"/>
          <w:szCs w:val="20"/>
        </w:rPr>
        <w:t>mais</w:t>
      </w:r>
      <w:r w:rsidRPr="00B33067">
        <w:rPr>
          <w:rFonts w:ascii="Arial" w:hAnsi="Arial" w:cs="Arial"/>
          <w:spacing w:val="-5"/>
          <w:sz w:val="20"/>
          <w:szCs w:val="20"/>
        </w:rPr>
        <w:t xml:space="preserve"> </w:t>
      </w:r>
      <w:r w:rsidRPr="00B33067">
        <w:rPr>
          <w:rFonts w:ascii="Arial" w:hAnsi="Arial" w:cs="Arial"/>
          <w:sz w:val="20"/>
          <w:szCs w:val="20"/>
        </w:rPr>
        <w:t>fiscais</w:t>
      </w:r>
      <w:r w:rsidRPr="00B33067">
        <w:rPr>
          <w:rFonts w:ascii="Arial" w:hAnsi="Arial" w:cs="Arial"/>
          <w:spacing w:val="-5"/>
          <w:sz w:val="20"/>
          <w:szCs w:val="20"/>
        </w:rPr>
        <w:t xml:space="preserve"> </w:t>
      </w:r>
      <w:r w:rsidRPr="00B33067">
        <w:rPr>
          <w:rFonts w:ascii="Arial" w:hAnsi="Arial" w:cs="Arial"/>
          <w:sz w:val="20"/>
          <w:szCs w:val="20"/>
        </w:rPr>
        <w:t>do</w:t>
      </w:r>
      <w:r w:rsidRPr="00B33067">
        <w:rPr>
          <w:rFonts w:ascii="Arial" w:hAnsi="Arial" w:cs="Arial"/>
          <w:spacing w:val="-5"/>
          <w:sz w:val="20"/>
          <w:szCs w:val="20"/>
        </w:rPr>
        <w:t xml:space="preserve"> </w:t>
      </w:r>
      <w:r w:rsidRPr="00B33067">
        <w:rPr>
          <w:rFonts w:ascii="Arial" w:hAnsi="Arial" w:cs="Arial"/>
          <w:sz w:val="20"/>
          <w:szCs w:val="20"/>
        </w:rPr>
        <w:t>contrato,</w:t>
      </w:r>
      <w:r w:rsidRPr="00B33067">
        <w:rPr>
          <w:rFonts w:ascii="Arial" w:hAnsi="Arial" w:cs="Arial"/>
          <w:spacing w:val="-5"/>
          <w:sz w:val="20"/>
          <w:szCs w:val="20"/>
        </w:rPr>
        <w:t xml:space="preserve"> </w:t>
      </w:r>
      <w:r w:rsidRPr="00B33067">
        <w:rPr>
          <w:rFonts w:ascii="Arial" w:hAnsi="Arial" w:cs="Arial"/>
          <w:sz w:val="20"/>
          <w:szCs w:val="20"/>
        </w:rPr>
        <w:t>representantes</w:t>
      </w:r>
      <w:r w:rsidRPr="00B33067">
        <w:rPr>
          <w:rFonts w:ascii="Arial" w:hAnsi="Arial" w:cs="Arial"/>
          <w:spacing w:val="-5"/>
          <w:sz w:val="20"/>
          <w:szCs w:val="20"/>
        </w:rPr>
        <w:t xml:space="preserve"> </w:t>
      </w:r>
      <w:r w:rsidRPr="00B33067">
        <w:rPr>
          <w:rFonts w:ascii="Arial" w:hAnsi="Arial" w:cs="Arial"/>
          <w:sz w:val="20"/>
          <w:szCs w:val="20"/>
        </w:rPr>
        <w:t>deste</w:t>
      </w:r>
      <w:r w:rsidRPr="00B33067">
        <w:rPr>
          <w:rFonts w:ascii="Arial" w:hAnsi="Arial" w:cs="Arial"/>
          <w:spacing w:val="-5"/>
          <w:sz w:val="20"/>
          <w:szCs w:val="20"/>
        </w:rPr>
        <w:t xml:space="preserve"> </w:t>
      </w:r>
      <w:r w:rsidRPr="00B33067">
        <w:rPr>
          <w:rFonts w:ascii="Arial" w:hAnsi="Arial" w:cs="Arial"/>
          <w:sz w:val="20"/>
          <w:szCs w:val="20"/>
        </w:rPr>
        <w:t>Município</w:t>
      </w:r>
      <w:r w:rsidRPr="00B33067">
        <w:rPr>
          <w:rFonts w:ascii="Arial" w:hAnsi="Arial" w:cs="Arial"/>
          <w:spacing w:val="-5"/>
          <w:sz w:val="20"/>
          <w:szCs w:val="20"/>
        </w:rPr>
        <w:t xml:space="preserve"> </w:t>
      </w:r>
      <w:r w:rsidRPr="00B33067">
        <w:rPr>
          <w:rFonts w:ascii="Arial" w:hAnsi="Arial" w:cs="Arial"/>
          <w:sz w:val="20"/>
          <w:szCs w:val="20"/>
        </w:rPr>
        <w:t>especialmente designados conforme requisitos estabelecidos no art. 7º da Lei nº 14.133/21;</w:t>
      </w:r>
    </w:p>
    <w:p w14:paraId="22604210" w14:textId="77777777" w:rsidR="00524C6F" w:rsidRPr="00B33067" w:rsidRDefault="00524C6F" w:rsidP="00486E3C">
      <w:pPr>
        <w:pStyle w:val="PargrafodaLista"/>
        <w:tabs>
          <w:tab w:val="left" w:pos="2025"/>
          <w:tab w:val="left" w:pos="3544"/>
        </w:tabs>
        <w:spacing w:before="0" w:line="276" w:lineRule="auto"/>
        <w:ind w:left="0"/>
        <w:rPr>
          <w:rFonts w:ascii="Arial" w:hAnsi="Arial" w:cs="Arial"/>
          <w:sz w:val="20"/>
          <w:szCs w:val="20"/>
        </w:rPr>
      </w:pPr>
      <w:r w:rsidRPr="00B33067">
        <w:rPr>
          <w:rFonts w:ascii="Arial" w:hAnsi="Arial" w:cs="Arial"/>
          <w:sz w:val="20"/>
          <w:szCs w:val="20"/>
        </w:rPr>
        <w:t>11.1.6. realizar medições periódicas mensais e atestar, por meio do representante designado (fiscal) as Notas Fiscais emitidas pelo Contratante, após verificação da efetiva execução dos serviços;</w:t>
      </w:r>
    </w:p>
    <w:p w14:paraId="61D3341B" w14:textId="77777777" w:rsidR="00524C6F" w:rsidRPr="00B33067" w:rsidRDefault="00524C6F" w:rsidP="00486E3C">
      <w:pPr>
        <w:pStyle w:val="PargrafodaLista"/>
        <w:tabs>
          <w:tab w:val="left" w:pos="1890"/>
          <w:tab w:val="left" w:pos="3544"/>
        </w:tabs>
        <w:spacing w:before="0" w:line="276" w:lineRule="auto"/>
        <w:ind w:left="0"/>
        <w:rPr>
          <w:rFonts w:ascii="Arial" w:hAnsi="Arial" w:cs="Arial"/>
          <w:sz w:val="20"/>
          <w:szCs w:val="20"/>
        </w:rPr>
      </w:pPr>
      <w:r w:rsidRPr="00B33067">
        <w:rPr>
          <w:rFonts w:ascii="Arial" w:hAnsi="Arial" w:cs="Arial"/>
          <w:sz w:val="20"/>
          <w:szCs w:val="20"/>
        </w:rPr>
        <w:t>11.1.7. rejeitar</w:t>
      </w:r>
      <w:r w:rsidRPr="00B33067">
        <w:rPr>
          <w:rFonts w:ascii="Arial" w:hAnsi="Arial" w:cs="Arial"/>
          <w:spacing w:val="-6"/>
          <w:sz w:val="20"/>
          <w:szCs w:val="20"/>
        </w:rPr>
        <w:t xml:space="preserve"> </w:t>
      </w:r>
      <w:r w:rsidRPr="00B33067">
        <w:rPr>
          <w:rFonts w:ascii="Arial" w:hAnsi="Arial" w:cs="Arial"/>
          <w:sz w:val="20"/>
          <w:szCs w:val="20"/>
        </w:rPr>
        <w:t>qualquer</w:t>
      </w:r>
      <w:r w:rsidRPr="00B33067">
        <w:rPr>
          <w:rFonts w:ascii="Arial" w:hAnsi="Arial" w:cs="Arial"/>
          <w:spacing w:val="-6"/>
          <w:sz w:val="20"/>
          <w:szCs w:val="20"/>
        </w:rPr>
        <w:t xml:space="preserve"> </w:t>
      </w:r>
      <w:r w:rsidRPr="00B33067">
        <w:rPr>
          <w:rFonts w:ascii="Arial" w:hAnsi="Arial" w:cs="Arial"/>
          <w:sz w:val="20"/>
          <w:szCs w:val="20"/>
        </w:rPr>
        <w:t>serviço</w:t>
      </w:r>
      <w:r w:rsidRPr="00B33067">
        <w:rPr>
          <w:rFonts w:ascii="Arial" w:hAnsi="Arial" w:cs="Arial"/>
          <w:spacing w:val="-6"/>
          <w:sz w:val="20"/>
          <w:szCs w:val="20"/>
        </w:rPr>
        <w:t xml:space="preserve"> </w:t>
      </w:r>
      <w:r w:rsidRPr="00B33067">
        <w:rPr>
          <w:rFonts w:ascii="Arial" w:hAnsi="Arial" w:cs="Arial"/>
          <w:sz w:val="20"/>
          <w:szCs w:val="20"/>
        </w:rPr>
        <w:t>executado</w:t>
      </w:r>
      <w:r w:rsidRPr="00B33067">
        <w:rPr>
          <w:rFonts w:ascii="Arial" w:hAnsi="Arial" w:cs="Arial"/>
          <w:spacing w:val="-6"/>
          <w:sz w:val="20"/>
          <w:szCs w:val="20"/>
        </w:rPr>
        <w:t xml:space="preserve"> </w:t>
      </w:r>
      <w:r w:rsidRPr="00B33067">
        <w:rPr>
          <w:rFonts w:ascii="Arial" w:hAnsi="Arial" w:cs="Arial"/>
          <w:sz w:val="20"/>
          <w:szCs w:val="20"/>
        </w:rPr>
        <w:t>equivocadamente</w:t>
      </w:r>
      <w:r w:rsidRPr="00B33067">
        <w:rPr>
          <w:rFonts w:ascii="Arial" w:hAnsi="Arial" w:cs="Arial"/>
          <w:spacing w:val="-6"/>
          <w:sz w:val="20"/>
          <w:szCs w:val="20"/>
        </w:rPr>
        <w:t xml:space="preserve"> </w:t>
      </w:r>
      <w:r w:rsidRPr="00B33067">
        <w:rPr>
          <w:rFonts w:ascii="Arial" w:hAnsi="Arial" w:cs="Arial"/>
          <w:sz w:val="20"/>
          <w:szCs w:val="20"/>
        </w:rPr>
        <w:t>ou</w:t>
      </w:r>
      <w:r w:rsidRPr="00B33067">
        <w:rPr>
          <w:rFonts w:ascii="Arial" w:hAnsi="Arial" w:cs="Arial"/>
          <w:spacing w:val="-6"/>
          <w:sz w:val="20"/>
          <w:szCs w:val="20"/>
        </w:rPr>
        <w:t xml:space="preserve"> </w:t>
      </w:r>
      <w:r w:rsidRPr="00B33067">
        <w:rPr>
          <w:rFonts w:ascii="Arial" w:hAnsi="Arial" w:cs="Arial"/>
          <w:sz w:val="20"/>
          <w:szCs w:val="20"/>
        </w:rPr>
        <w:t>em</w:t>
      </w:r>
      <w:r w:rsidRPr="00B33067">
        <w:rPr>
          <w:rFonts w:ascii="Arial" w:hAnsi="Arial" w:cs="Arial"/>
          <w:spacing w:val="-6"/>
          <w:sz w:val="20"/>
          <w:szCs w:val="20"/>
        </w:rPr>
        <w:t xml:space="preserve"> </w:t>
      </w:r>
      <w:r w:rsidRPr="00B33067">
        <w:rPr>
          <w:rFonts w:ascii="Arial" w:hAnsi="Arial" w:cs="Arial"/>
          <w:sz w:val="20"/>
          <w:szCs w:val="20"/>
        </w:rPr>
        <w:t>desacordo com as orientações contidas neste Projeto Básico e seus Anexos;</w:t>
      </w:r>
    </w:p>
    <w:p w14:paraId="7E82D6E8" w14:textId="77777777" w:rsidR="00524C6F" w:rsidRPr="00B33067" w:rsidRDefault="00524C6F" w:rsidP="00486E3C">
      <w:pPr>
        <w:pStyle w:val="PargrafodaLista"/>
        <w:tabs>
          <w:tab w:val="left" w:pos="1920"/>
          <w:tab w:val="left" w:pos="3544"/>
        </w:tabs>
        <w:spacing w:before="0" w:line="276" w:lineRule="auto"/>
        <w:ind w:left="0"/>
        <w:rPr>
          <w:rFonts w:ascii="Arial" w:hAnsi="Arial" w:cs="Arial"/>
          <w:sz w:val="20"/>
          <w:szCs w:val="20"/>
        </w:rPr>
      </w:pPr>
      <w:r w:rsidRPr="00B33067">
        <w:rPr>
          <w:rFonts w:ascii="Arial" w:hAnsi="Arial" w:cs="Arial"/>
          <w:sz w:val="20"/>
          <w:szCs w:val="20"/>
        </w:rPr>
        <w:t>11.1.8. dar prosseguimento aos procedimentos internos visando à aplicação de</w:t>
      </w:r>
      <w:r w:rsidR="003F5173">
        <w:rPr>
          <w:rFonts w:ascii="Arial" w:hAnsi="Arial" w:cs="Arial"/>
          <w:sz w:val="20"/>
          <w:szCs w:val="20"/>
        </w:rPr>
        <w:t xml:space="preserve"> </w:t>
      </w:r>
      <w:r w:rsidRPr="00B33067">
        <w:rPr>
          <w:rFonts w:ascii="Arial" w:hAnsi="Arial" w:cs="Arial"/>
          <w:sz w:val="20"/>
          <w:szCs w:val="20"/>
        </w:rPr>
        <w:t>penalidades</w:t>
      </w:r>
      <w:r w:rsidR="003F5173">
        <w:rPr>
          <w:rFonts w:ascii="Arial" w:hAnsi="Arial" w:cs="Arial"/>
          <w:sz w:val="20"/>
          <w:szCs w:val="20"/>
        </w:rPr>
        <w:t xml:space="preserve"> </w:t>
      </w:r>
      <w:r w:rsidRPr="00B33067">
        <w:rPr>
          <w:rFonts w:ascii="Arial" w:hAnsi="Arial" w:cs="Arial"/>
          <w:sz w:val="20"/>
          <w:szCs w:val="20"/>
        </w:rPr>
        <w:t>previstas</w:t>
      </w:r>
      <w:r w:rsidRPr="00B33067">
        <w:rPr>
          <w:rFonts w:ascii="Arial" w:hAnsi="Arial" w:cs="Arial"/>
          <w:spacing w:val="60"/>
          <w:sz w:val="20"/>
          <w:szCs w:val="20"/>
        </w:rPr>
        <w:t xml:space="preserve"> </w:t>
      </w:r>
      <w:r w:rsidRPr="00B33067">
        <w:rPr>
          <w:rFonts w:ascii="Arial" w:hAnsi="Arial" w:cs="Arial"/>
          <w:sz w:val="20"/>
          <w:szCs w:val="20"/>
        </w:rPr>
        <w:t>em</w:t>
      </w:r>
      <w:r w:rsidRPr="00B33067">
        <w:rPr>
          <w:rFonts w:ascii="Arial" w:hAnsi="Arial" w:cs="Arial"/>
          <w:spacing w:val="60"/>
          <w:sz w:val="20"/>
          <w:szCs w:val="20"/>
        </w:rPr>
        <w:t xml:space="preserve">   </w:t>
      </w:r>
      <w:r w:rsidRPr="00B33067">
        <w:rPr>
          <w:rFonts w:ascii="Arial" w:hAnsi="Arial" w:cs="Arial"/>
          <w:sz w:val="20"/>
          <w:szCs w:val="20"/>
        </w:rPr>
        <w:t>Contrato,</w:t>
      </w:r>
      <w:r w:rsidRPr="00B33067">
        <w:rPr>
          <w:rFonts w:ascii="Arial" w:hAnsi="Arial" w:cs="Arial"/>
          <w:spacing w:val="61"/>
          <w:sz w:val="20"/>
          <w:szCs w:val="20"/>
        </w:rPr>
        <w:t xml:space="preserve"> </w:t>
      </w:r>
      <w:r w:rsidRPr="00B33067">
        <w:rPr>
          <w:rFonts w:ascii="Arial" w:hAnsi="Arial" w:cs="Arial"/>
          <w:sz w:val="20"/>
          <w:szCs w:val="20"/>
        </w:rPr>
        <w:t>bem</w:t>
      </w:r>
      <w:r w:rsidR="003F5173">
        <w:rPr>
          <w:rFonts w:ascii="Arial" w:hAnsi="Arial" w:cs="Arial"/>
          <w:spacing w:val="60"/>
          <w:sz w:val="20"/>
          <w:szCs w:val="20"/>
        </w:rPr>
        <w:t xml:space="preserve"> </w:t>
      </w:r>
      <w:r w:rsidRPr="00B33067">
        <w:rPr>
          <w:rFonts w:ascii="Arial" w:hAnsi="Arial" w:cs="Arial"/>
          <w:sz w:val="20"/>
          <w:szCs w:val="20"/>
        </w:rPr>
        <w:t>como</w:t>
      </w:r>
      <w:r w:rsidR="003F5173">
        <w:rPr>
          <w:rFonts w:ascii="Arial" w:hAnsi="Arial" w:cs="Arial"/>
          <w:spacing w:val="60"/>
          <w:sz w:val="20"/>
          <w:szCs w:val="20"/>
        </w:rPr>
        <w:t xml:space="preserve"> </w:t>
      </w:r>
      <w:r w:rsidRPr="00B33067">
        <w:rPr>
          <w:rFonts w:ascii="Arial" w:hAnsi="Arial" w:cs="Arial"/>
          <w:spacing w:val="-2"/>
          <w:sz w:val="20"/>
          <w:szCs w:val="20"/>
        </w:rPr>
        <w:t>efetuar</w:t>
      </w:r>
      <w:r w:rsidR="003F5173">
        <w:rPr>
          <w:rFonts w:ascii="Arial" w:hAnsi="Arial" w:cs="Arial"/>
          <w:spacing w:val="-2"/>
          <w:sz w:val="20"/>
          <w:szCs w:val="20"/>
        </w:rPr>
        <w:t xml:space="preserve"> </w:t>
      </w:r>
      <w:r w:rsidRPr="00B33067">
        <w:rPr>
          <w:rFonts w:ascii="Arial" w:hAnsi="Arial" w:cs="Arial"/>
          <w:sz w:val="20"/>
          <w:szCs w:val="20"/>
        </w:rPr>
        <w:t xml:space="preserve">notificações/advertência, quando </w:t>
      </w:r>
      <w:r w:rsidRPr="00B33067">
        <w:rPr>
          <w:rFonts w:ascii="Arial" w:hAnsi="Arial" w:cs="Arial"/>
          <w:spacing w:val="-2"/>
          <w:sz w:val="20"/>
          <w:szCs w:val="20"/>
        </w:rPr>
        <w:t>necessário;</w:t>
      </w:r>
    </w:p>
    <w:p w14:paraId="7C7B8015" w14:textId="70E0592C" w:rsidR="00524C6F" w:rsidRPr="00B33067" w:rsidRDefault="00524C6F" w:rsidP="00486E3C">
      <w:pPr>
        <w:pStyle w:val="PargrafodaLista"/>
        <w:tabs>
          <w:tab w:val="left" w:pos="1920"/>
          <w:tab w:val="left" w:pos="3544"/>
        </w:tabs>
        <w:spacing w:before="0" w:line="276" w:lineRule="auto"/>
        <w:ind w:left="0"/>
        <w:rPr>
          <w:rFonts w:ascii="Arial" w:hAnsi="Arial" w:cs="Arial"/>
          <w:sz w:val="20"/>
          <w:szCs w:val="20"/>
        </w:rPr>
      </w:pPr>
      <w:r w:rsidRPr="00B33067">
        <w:rPr>
          <w:rFonts w:ascii="Arial" w:hAnsi="Arial" w:cs="Arial"/>
          <w:sz w:val="20"/>
          <w:szCs w:val="20"/>
        </w:rPr>
        <w:t>11.</w:t>
      </w:r>
      <w:r w:rsidR="008905B2" w:rsidRPr="00B33067">
        <w:rPr>
          <w:rFonts w:ascii="Arial" w:hAnsi="Arial" w:cs="Arial"/>
          <w:sz w:val="20"/>
          <w:szCs w:val="20"/>
        </w:rPr>
        <w:t>1.9</w:t>
      </w:r>
      <w:r w:rsidRPr="00B33067">
        <w:rPr>
          <w:rFonts w:ascii="Arial" w:hAnsi="Arial" w:cs="Arial"/>
          <w:sz w:val="20"/>
          <w:szCs w:val="20"/>
        </w:rPr>
        <w:t xml:space="preserve">. assegurar o livre acesso dos empregados da Contratada no local de execução </w:t>
      </w:r>
      <w:r w:rsidR="002E1CF0">
        <w:rPr>
          <w:rFonts w:ascii="Arial" w:hAnsi="Arial" w:cs="Arial"/>
          <w:sz w:val="20"/>
          <w:szCs w:val="20"/>
        </w:rPr>
        <w:t>dos serviços</w:t>
      </w:r>
      <w:r w:rsidRPr="00B33067">
        <w:rPr>
          <w:rFonts w:ascii="Arial" w:hAnsi="Arial" w:cs="Arial"/>
          <w:sz w:val="20"/>
          <w:szCs w:val="20"/>
        </w:rPr>
        <w:t>;</w:t>
      </w:r>
    </w:p>
    <w:p w14:paraId="28EDA4EF" w14:textId="77777777" w:rsidR="00524C6F" w:rsidRPr="00B33067" w:rsidRDefault="00524C6F" w:rsidP="00486E3C">
      <w:pPr>
        <w:pStyle w:val="PargrafodaLista"/>
        <w:tabs>
          <w:tab w:val="left" w:pos="2009"/>
          <w:tab w:val="left" w:pos="3544"/>
        </w:tabs>
        <w:spacing w:before="0" w:line="276" w:lineRule="auto"/>
        <w:ind w:left="0"/>
        <w:rPr>
          <w:rFonts w:ascii="Arial" w:hAnsi="Arial" w:cs="Arial"/>
          <w:sz w:val="20"/>
          <w:szCs w:val="20"/>
        </w:rPr>
      </w:pPr>
      <w:r w:rsidRPr="00B33067">
        <w:rPr>
          <w:rFonts w:ascii="Arial" w:hAnsi="Arial" w:cs="Arial"/>
          <w:sz w:val="20"/>
          <w:szCs w:val="20"/>
        </w:rPr>
        <w:t>11.</w:t>
      </w:r>
      <w:r w:rsidR="008905B2" w:rsidRPr="00B33067">
        <w:rPr>
          <w:rFonts w:ascii="Arial" w:hAnsi="Arial" w:cs="Arial"/>
          <w:sz w:val="20"/>
          <w:szCs w:val="20"/>
        </w:rPr>
        <w:t>1.10</w:t>
      </w:r>
      <w:r w:rsidRPr="00B33067">
        <w:rPr>
          <w:rFonts w:ascii="Arial" w:hAnsi="Arial" w:cs="Arial"/>
          <w:sz w:val="20"/>
          <w:szCs w:val="20"/>
        </w:rPr>
        <w:t>. observar</w:t>
      </w:r>
      <w:r w:rsidRPr="00B33067">
        <w:rPr>
          <w:rFonts w:ascii="Arial" w:hAnsi="Arial" w:cs="Arial"/>
          <w:spacing w:val="-2"/>
          <w:sz w:val="20"/>
          <w:szCs w:val="20"/>
        </w:rPr>
        <w:t xml:space="preserve"> </w:t>
      </w:r>
      <w:r w:rsidRPr="00B33067">
        <w:rPr>
          <w:rFonts w:ascii="Arial" w:hAnsi="Arial" w:cs="Arial"/>
          <w:sz w:val="20"/>
          <w:szCs w:val="20"/>
        </w:rPr>
        <w:t>para</w:t>
      </w:r>
      <w:r w:rsidRPr="00B33067">
        <w:rPr>
          <w:rFonts w:ascii="Arial" w:hAnsi="Arial" w:cs="Arial"/>
          <w:spacing w:val="-2"/>
          <w:sz w:val="20"/>
          <w:szCs w:val="20"/>
        </w:rPr>
        <w:t xml:space="preserve"> </w:t>
      </w:r>
      <w:r w:rsidRPr="00B33067">
        <w:rPr>
          <w:rFonts w:ascii="Arial" w:hAnsi="Arial" w:cs="Arial"/>
          <w:sz w:val="20"/>
          <w:szCs w:val="20"/>
        </w:rPr>
        <w:t>que,</w:t>
      </w:r>
      <w:r w:rsidRPr="00B33067">
        <w:rPr>
          <w:rFonts w:ascii="Arial" w:hAnsi="Arial" w:cs="Arial"/>
          <w:spacing w:val="-2"/>
          <w:sz w:val="20"/>
          <w:szCs w:val="20"/>
        </w:rPr>
        <w:t xml:space="preserve"> </w:t>
      </w:r>
      <w:r w:rsidRPr="00B33067">
        <w:rPr>
          <w:rFonts w:ascii="Arial" w:hAnsi="Arial" w:cs="Arial"/>
          <w:sz w:val="20"/>
          <w:szCs w:val="20"/>
        </w:rPr>
        <w:t>durante</w:t>
      </w:r>
      <w:r w:rsidRPr="00B33067">
        <w:rPr>
          <w:rFonts w:ascii="Arial" w:hAnsi="Arial" w:cs="Arial"/>
          <w:spacing w:val="-2"/>
          <w:sz w:val="20"/>
          <w:szCs w:val="20"/>
        </w:rPr>
        <w:t xml:space="preserve"> </w:t>
      </w:r>
      <w:r w:rsidRPr="00B33067">
        <w:rPr>
          <w:rFonts w:ascii="Arial" w:hAnsi="Arial" w:cs="Arial"/>
          <w:sz w:val="20"/>
          <w:szCs w:val="20"/>
        </w:rPr>
        <w:t>a</w:t>
      </w:r>
      <w:r w:rsidRPr="00B33067">
        <w:rPr>
          <w:rFonts w:ascii="Arial" w:hAnsi="Arial" w:cs="Arial"/>
          <w:spacing w:val="-2"/>
          <w:sz w:val="20"/>
          <w:szCs w:val="20"/>
        </w:rPr>
        <w:t xml:space="preserve"> </w:t>
      </w:r>
      <w:r w:rsidRPr="00B33067">
        <w:rPr>
          <w:rFonts w:ascii="Arial" w:hAnsi="Arial" w:cs="Arial"/>
          <w:sz w:val="20"/>
          <w:szCs w:val="20"/>
        </w:rPr>
        <w:t>vigência</w:t>
      </w:r>
      <w:r w:rsidRPr="00B33067">
        <w:rPr>
          <w:rFonts w:ascii="Arial" w:hAnsi="Arial" w:cs="Arial"/>
          <w:spacing w:val="40"/>
          <w:sz w:val="20"/>
          <w:szCs w:val="20"/>
        </w:rPr>
        <w:t xml:space="preserve"> </w:t>
      </w:r>
      <w:r w:rsidRPr="00B33067">
        <w:rPr>
          <w:rFonts w:ascii="Arial" w:hAnsi="Arial" w:cs="Arial"/>
          <w:sz w:val="20"/>
          <w:szCs w:val="20"/>
        </w:rPr>
        <w:t>contratual,</w:t>
      </w:r>
      <w:r w:rsidRPr="00B33067">
        <w:rPr>
          <w:rFonts w:ascii="Arial" w:hAnsi="Arial" w:cs="Arial"/>
          <w:spacing w:val="80"/>
          <w:sz w:val="20"/>
          <w:szCs w:val="20"/>
        </w:rPr>
        <w:t xml:space="preserve"> </w:t>
      </w:r>
      <w:r w:rsidRPr="00B33067">
        <w:rPr>
          <w:rFonts w:ascii="Arial" w:hAnsi="Arial" w:cs="Arial"/>
          <w:sz w:val="20"/>
          <w:szCs w:val="20"/>
        </w:rPr>
        <w:t>sejam</w:t>
      </w:r>
      <w:r w:rsidRPr="00B33067">
        <w:rPr>
          <w:rFonts w:ascii="Arial" w:hAnsi="Arial" w:cs="Arial"/>
          <w:spacing w:val="80"/>
          <w:sz w:val="20"/>
          <w:szCs w:val="20"/>
        </w:rPr>
        <w:t xml:space="preserve"> </w:t>
      </w:r>
      <w:r w:rsidRPr="00B33067">
        <w:rPr>
          <w:rFonts w:ascii="Arial" w:hAnsi="Arial" w:cs="Arial"/>
          <w:sz w:val="20"/>
          <w:szCs w:val="20"/>
        </w:rPr>
        <w:t>mantidas pela CONTRATADA todas as condições</w:t>
      </w:r>
      <w:r w:rsidRPr="00B33067">
        <w:rPr>
          <w:rFonts w:ascii="Arial" w:hAnsi="Arial" w:cs="Arial"/>
          <w:spacing w:val="-8"/>
          <w:sz w:val="20"/>
          <w:szCs w:val="20"/>
        </w:rPr>
        <w:t xml:space="preserve"> </w:t>
      </w:r>
      <w:r w:rsidRPr="00B33067">
        <w:rPr>
          <w:rFonts w:ascii="Arial" w:hAnsi="Arial" w:cs="Arial"/>
          <w:sz w:val="20"/>
          <w:szCs w:val="20"/>
        </w:rPr>
        <w:t>de</w:t>
      </w:r>
      <w:r w:rsidRPr="00B33067">
        <w:rPr>
          <w:rFonts w:ascii="Arial" w:hAnsi="Arial" w:cs="Arial"/>
          <w:spacing w:val="-8"/>
          <w:sz w:val="20"/>
          <w:szCs w:val="20"/>
        </w:rPr>
        <w:t xml:space="preserve"> </w:t>
      </w:r>
      <w:r w:rsidRPr="00B33067">
        <w:rPr>
          <w:rFonts w:ascii="Arial" w:hAnsi="Arial" w:cs="Arial"/>
          <w:sz w:val="20"/>
          <w:szCs w:val="20"/>
        </w:rPr>
        <w:t>habilitação</w:t>
      </w:r>
      <w:r w:rsidRPr="00B33067">
        <w:rPr>
          <w:rFonts w:ascii="Arial" w:hAnsi="Arial" w:cs="Arial"/>
          <w:spacing w:val="-8"/>
          <w:sz w:val="20"/>
          <w:szCs w:val="20"/>
        </w:rPr>
        <w:t xml:space="preserve"> </w:t>
      </w:r>
      <w:r w:rsidRPr="00B33067">
        <w:rPr>
          <w:rFonts w:ascii="Arial" w:hAnsi="Arial" w:cs="Arial"/>
          <w:sz w:val="20"/>
          <w:szCs w:val="20"/>
        </w:rPr>
        <w:t>e</w:t>
      </w:r>
      <w:r w:rsidRPr="00B33067">
        <w:rPr>
          <w:rFonts w:ascii="Arial" w:hAnsi="Arial" w:cs="Arial"/>
          <w:spacing w:val="-8"/>
          <w:sz w:val="20"/>
          <w:szCs w:val="20"/>
        </w:rPr>
        <w:t xml:space="preserve"> </w:t>
      </w:r>
      <w:r w:rsidRPr="00B33067">
        <w:rPr>
          <w:rFonts w:ascii="Arial" w:hAnsi="Arial" w:cs="Arial"/>
          <w:sz w:val="20"/>
          <w:szCs w:val="20"/>
        </w:rPr>
        <w:t>qualificação</w:t>
      </w:r>
      <w:r w:rsidRPr="00B33067">
        <w:rPr>
          <w:rFonts w:ascii="Arial" w:hAnsi="Arial" w:cs="Arial"/>
          <w:spacing w:val="-8"/>
          <w:sz w:val="20"/>
          <w:szCs w:val="20"/>
        </w:rPr>
        <w:t xml:space="preserve"> </w:t>
      </w:r>
      <w:r w:rsidRPr="00B33067">
        <w:rPr>
          <w:rFonts w:ascii="Arial" w:hAnsi="Arial" w:cs="Arial"/>
          <w:sz w:val="20"/>
          <w:szCs w:val="20"/>
        </w:rPr>
        <w:t xml:space="preserve">exigidas para a contratação, bem como sua compatibilidade com as obrigações </w:t>
      </w:r>
      <w:r w:rsidRPr="00B33067">
        <w:rPr>
          <w:rFonts w:ascii="Arial" w:hAnsi="Arial" w:cs="Arial"/>
          <w:spacing w:val="-2"/>
          <w:sz w:val="20"/>
          <w:szCs w:val="20"/>
        </w:rPr>
        <w:t>assumidas;</w:t>
      </w:r>
    </w:p>
    <w:p w14:paraId="3FDD2FAE" w14:textId="2F8921F3" w:rsidR="00524C6F" w:rsidRPr="00B33067" w:rsidRDefault="00524C6F" w:rsidP="00486E3C">
      <w:pPr>
        <w:pStyle w:val="PargrafodaLista"/>
        <w:tabs>
          <w:tab w:val="left" w:pos="2051"/>
          <w:tab w:val="left" w:pos="3544"/>
        </w:tabs>
        <w:spacing w:before="0" w:line="276" w:lineRule="auto"/>
        <w:ind w:left="0"/>
        <w:rPr>
          <w:rFonts w:ascii="Arial" w:hAnsi="Arial" w:cs="Arial"/>
          <w:sz w:val="20"/>
          <w:szCs w:val="20"/>
        </w:rPr>
      </w:pPr>
      <w:r w:rsidRPr="00B33067">
        <w:rPr>
          <w:rFonts w:ascii="Arial" w:hAnsi="Arial" w:cs="Arial"/>
          <w:sz w:val="20"/>
          <w:szCs w:val="20"/>
        </w:rPr>
        <w:t>11.</w:t>
      </w:r>
      <w:r w:rsidR="008905B2" w:rsidRPr="00B33067">
        <w:rPr>
          <w:rFonts w:ascii="Arial" w:hAnsi="Arial" w:cs="Arial"/>
          <w:sz w:val="20"/>
          <w:szCs w:val="20"/>
        </w:rPr>
        <w:t>1.11</w:t>
      </w:r>
      <w:r w:rsidRPr="00B33067">
        <w:rPr>
          <w:rFonts w:ascii="Arial" w:hAnsi="Arial" w:cs="Arial"/>
          <w:sz w:val="20"/>
          <w:szCs w:val="20"/>
        </w:rPr>
        <w:t xml:space="preserve">. inspecionar todos os materiais utilizados pela CONTRATADA para execução </w:t>
      </w:r>
      <w:r w:rsidR="00C63501">
        <w:rPr>
          <w:rFonts w:ascii="Arial" w:hAnsi="Arial" w:cs="Arial"/>
          <w:sz w:val="20"/>
          <w:szCs w:val="20"/>
        </w:rPr>
        <w:t>dos serviços comuns de engenharia</w:t>
      </w:r>
      <w:r w:rsidRPr="00B33067">
        <w:rPr>
          <w:rFonts w:ascii="Arial" w:hAnsi="Arial" w:cs="Arial"/>
          <w:sz w:val="20"/>
          <w:szCs w:val="20"/>
        </w:rPr>
        <w:t>;</w:t>
      </w:r>
    </w:p>
    <w:p w14:paraId="237AEB4C" w14:textId="77777777" w:rsidR="00524C6F" w:rsidRPr="00B33067" w:rsidRDefault="00524C6F" w:rsidP="00486E3C">
      <w:pPr>
        <w:pStyle w:val="PargrafodaLista"/>
        <w:tabs>
          <w:tab w:val="left" w:pos="2024"/>
          <w:tab w:val="left" w:pos="3544"/>
        </w:tabs>
        <w:spacing w:before="0" w:line="276" w:lineRule="auto"/>
        <w:ind w:left="0"/>
        <w:rPr>
          <w:rFonts w:ascii="Arial" w:hAnsi="Arial" w:cs="Arial"/>
          <w:sz w:val="20"/>
          <w:szCs w:val="20"/>
        </w:rPr>
      </w:pPr>
      <w:r w:rsidRPr="00B33067">
        <w:rPr>
          <w:rFonts w:ascii="Arial" w:hAnsi="Arial" w:cs="Arial"/>
          <w:sz w:val="20"/>
          <w:szCs w:val="20"/>
        </w:rPr>
        <w:t>11.</w:t>
      </w:r>
      <w:r w:rsidR="008905B2" w:rsidRPr="00B33067">
        <w:rPr>
          <w:rFonts w:ascii="Arial" w:hAnsi="Arial" w:cs="Arial"/>
          <w:sz w:val="20"/>
          <w:szCs w:val="20"/>
        </w:rPr>
        <w:t>1.12</w:t>
      </w:r>
      <w:r w:rsidRPr="00B33067">
        <w:rPr>
          <w:rFonts w:ascii="Arial" w:hAnsi="Arial" w:cs="Arial"/>
          <w:sz w:val="20"/>
          <w:szCs w:val="20"/>
        </w:rPr>
        <w:t xml:space="preserve"> apresentar, sempre que solicitado pela CONTRATADA, detalhes</w:t>
      </w:r>
      <w:r w:rsidRPr="00B33067">
        <w:rPr>
          <w:rFonts w:ascii="Arial" w:hAnsi="Arial" w:cs="Arial"/>
          <w:spacing w:val="-11"/>
          <w:sz w:val="20"/>
          <w:szCs w:val="20"/>
        </w:rPr>
        <w:t xml:space="preserve"> </w:t>
      </w:r>
      <w:r w:rsidRPr="00B33067">
        <w:rPr>
          <w:rFonts w:ascii="Arial" w:hAnsi="Arial" w:cs="Arial"/>
          <w:sz w:val="20"/>
          <w:szCs w:val="20"/>
        </w:rPr>
        <w:t>e/ou especificações adicionais que porventura se fizerem necessários;</w:t>
      </w:r>
    </w:p>
    <w:p w14:paraId="3DA18838" w14:textId="77777777" w:rsidR="00524C6F" w:rsidRPr="00C27DFA" w:rsidRDefault="00524C6F" w:rsidP="00486E3C">
      <w:pPr>
        <w:pStyle w:val="PargrafodaLista"/>
        <w:tabs>
          <w:tab w:val="left" w:pos="2099"/>
          <w:tab w:val="left" w:pos="3544"/>
        </w:tabs>
        <w:spacing w:before="0" w:line="276" w:lineRule="auto"/>
        <w:ind w:left="0"/>
        <w:rPr>
          <w:rFonts w:ascii="Arial" w:hAnsi="Arial" w:cs="Arial"/>
          <w:sz w:val="20"/>
          <w:szCs w:val="20"/>
        </w:rPr>
      </w:pPr>
      <w:r w:rsidRPr="001D6B28">
        <w:rPr>
          <w:rFonts w:ascii="Arial" w:hAnsi="Arial" w:cs="Arial"/>
          <w:sz w:val="20"/>
          <w:szCs w:val="20"/>
        </w:rPr>
        <w:t>11.</w:t>
      </w:r>
      <w:r w:rsidR="008905B2" w:rsidRPr="001D6B28">
        <w:rPr>
          <w:rFonts w:ascii="Arial" w:hAnsi="Arial" w:cs="Arial"/>
          <w:sz w:val="20"/>
          <w:szCs w:val="20"/>
        </w:rPr>
        <w:t>1.13</w:t>
      </w:r>
      <w:r w:rsidRPr="001D6B28">
        <w:rPr>
          <w:rFonts w:ascii="Arial" w:hAnsi="Arial" w:cs="Arial"/>
          <w:sz w:val="20"/>
          <w:szCs w:val="20"/>
        </w:rPr>
        <w:t xml:space="preserve">. o Município de </w:t>
      </w:r>
      <w:r w:rsidR="00617CBB" w:rsidRPr="001D6B28">
        <w:rPr>
          <w:rFonts w:ascii="Arial" w:hAnsi="Arial" w:cs="Arial"/>
          <w:sz w:val="20"/>
          <w:szCs w:val="20"/>
        </w:rPr>
        <w:t>Conceição das Alagoas</w:t>
      </w:r>
      <w:r w:rsidRPr="001D6B28">
        <w:rPr>
          <w:rFonts w:ascii="Arial" w:hAnsi="Arial" w:cs="Arial"/>
          <w:sz w:val="20"/>
          <w:szCs w:val="20"/>
        </w:rPr>
        <w:t xml:space="preserve"> - Estado do Minas Gerais divulgará no site eletrônico oficial, em até 25 (vinte e cinco) dias úteis após a assinatura do contrato, os quantitativos e os preços unitários e totais que contratar e, em </w:t>
      </w:r>
      <w:r w:rsidRPr="001D6B28">
        <w:rPr>
          <w:rFonts w:ascii="Arial" w:hAnsi="Arial" w:cs="Arial"/>
          <w:spacing w:val="-5"/>
          <w:sz w:val="20"/>
          <w:szCs w:val="20"/>
        </w:rPr>
        <w:t xml:space="preserve">até </w:t>
      </w:r>
      <w:r w:rsidRPr="001D6B28">
        <w:rPr>
          <w:rFonts w:ascii="Arial" w:hAnsi="Arial" w:cs="Arial"/>
          <w:sz w:val="20"/>
          <w:szCs w:val="20"/>
        </w:rPr>
        <w:t>45 (quarenta e cinco) dias úteis após a conclusão do contrato, os</w:t>
      </w:r>
      <w:r w:rsidRPr="001D6B28">
        <w:rPr>
          <w:rFonts w:ascii="Arial" w:hAnsi="Arial" w:cs="Arial"/>
          <w:spacing w:val="40"/>
          <w:sz w:val="20"/>
          <w:szCs w:val="20"/>
        </w:rPr>
        <w:t xml:space="preserve"> </w:t>
      </w:r>
      <w:r w:rsidRPr="001D6B28">
        <w:rPr>
          <w:rFonts w:ascii="Arial" w:hAnsi="Arial" w:cs="Arial"/>
          <w:sz w:val="20"/>
          <w:szCs w:val="20"/>
        </w:rPr>
        <w:t xml:space="preserve">quantitativos </w:t>
      </w:r>
      <w:r w:rsidRPr="00C27DFA">
        <w:rPr>
          <w:rFonts w:ascii="Arial" w:hAnsi="Arial" w:cs="Arial"/>
          <w:sz w:val="20"/>
          <w:szCs w:val="20"/>
        </w:rPr>
        <w:t>executados e os preços praticados;</w:t>
      </w:r>
    </w:p>
    <w:p w14:paraId="78F39C5D" w14:textId="22189A02" w:rsidR="00524C6F" w:rsidRPr="00B33067" w:rsidRDefault="00524C6F" w:rsidP="00486E3C">
      <w:pPr>
        <w:pStyle w:val="PargrafodaLista"/>
        <w:tabs>
          <w:tab w:val="left" w:pos="2024"/>
          <w:tab w:val="left" w:pos="3544"/>
        </w:tabs>
        <w:spacing w:before="0" w:line="276" w:lineRule="auto"/>
        <w:ind w:left="0"/>
        <w:rPr>
          <w:rFonts w:ascii="Arial" w:hAnsi="Arial" w:cs="Arial"/>
          <w:sz w:val="20"/>
          <w:szCs w:val="20"/>
        </w:rPr>
      </w:pPr>
      <w:r w:rsidRPr="00C27DFA">
        <w:rPr>
          <w:rFonts w:ascii="Arial" w:hAnsi="Arial" w:cs="Arial"/>
          <w:sz w:val="20"/>
          <w:szCs w:val="20"/>
        </w:rPr>
        <w:t>11.</w:t>
      </w:r>
      <w:r w:rsidR="008905B2" w:rsidRPr="00C27DFA">
        <w:rPr>
          <w:rFonts w:ascii="Arial" w:hAnsi="Arial" w:cs="Arial"/>
          <w:sz w:val="20"/>
          <w:szCs w:val="20"/>
        </w:rPr>
        <w:t>1.14</w:t>
      </w:r>
      <w:r w:rsidRPr="00C27DFA">
        <w:rPr>
          <w:rFonts w:ascii="Arial" w:hAnsi="Arial" w:cs="Arial"/>
          <w:sz w:val="20"/>
          <w:szCs w:val="20"/>
        </w:rPr>
        <w:t>. verificada a ocorrência de</w:t>
      </w:r>
      <w:r w:rsidRPr="00C27DFA">
        <w:rPr>
          <w:rFonts w:ascii="Arial" w:hAnsi="Arial" w:cs="Arial"/>
          <w:spacing w:val="-4"/>
          <w:sz w:val="20"/>
          <w:szCs w:val="20"/>
        </w:rPr>
        <w:t xml:space="preserve"> </w:t>
      </w:r>
      <w:r w:rsidRPr="00C27DFA">
        <w:rPr>
          <w:rFonts w:ascii="Arial" w:hAnsi="Arial" w:cs="Arial"/>
          <w:sz w:val="20"/>
          <w:szCs w:val="20"/>
        </w:rPr>
        <w:t>alteração</w:t>
      </w:r>
      <w:r w:rsidRPr="00C27DFA">
        <w:rPr>
          <w:rFonts w:ascii="Arial" w:hAnsi="Arial" w:cs="Arial"/>
          <w:spacing w:val="-4"/>
          <w:sz w:val="20"/>
          <w:szCs w:val="20"/>
        </w:rPr>
        <w:t xml:space="preserve"> </w:t>
      </w:r>
      <w:r w:rsidRPr="00C27DFA">
        <w:rPr>
          <w:rFonts w:ascii="Arial" w:hAnsi="Arial" w:cs="Arial"/>
          <w:sz w:val="20"/>
          <w:szCs w:val="20"/>
        </w:rPr>
        <w:t>do</w:t>
      </w:r>
      <w:r w:rsidRPr="00C27DFA">
        <w:rPr>
          <w:rFonts w:ascii="Arial" w:hAnsi="Arial" w:cs="Arial"/>
          <w:spacing w:val="-4"/>
          <w:sz w:val="20"/>
          <w:szCs w:val="20"/>
        </w:rPr>
        <w:t xml:space="preserve"> </w:t>
      </w:r>
      <w:r w:rsidRPr="00C27DFA">
        <w:rPr>
          <w:rFonts w:ascii="Arial" w:hAnsi="Arial" w:cs="Arial"/>
          <w:sz w:val="20"/>
          <w:szCs w:val="20"/>
        </w:rPr>
        <w:t>cronograma</w:t>
      </w:r>
      <w:r w:rsidRPr="00C27DFA">
        <w:rPr>
          <w:rFonts w:ascii="Arial" w:hAnsi="Arial" w:cs="Arial"/>
          <w:spacing w:val="-4"/>
          <w:sz w:val="20"/>
          <w:szCs w:val="20"/>
        </w:rPr>
        <w:t xml:space="preserve"> </w:t>
      </w:r>
      <w:r w:rsidRPr="00C27DFA">
        <w:rPr>
          <w:rFonts w:ascii="Arial" w:hAnsi="Arial" w:cs="Arial"/>
          <w:sz w:val="20"/>
          <w:szCs w:val="20"/>
        </w:rPr>
        <w:t>conforme o disposto no § 5º do art.</w:t>
      </w:r>
      <w:r w:rsidRPr="00C27DFA">
        <w:rPr>
          <w:rFonts w:ascii="Arial" w:hAnsi="Arial" w:cs="Arial"/>
          <w:spacing w:val="-3"/>
          <w:sz w:val="20"/>
          <w:szCs w:val="20"/>
        </w:rPr>
        <w:t xml:space="preserve"> </w:t>
      </w:r>
      <w:r w:rsidRPr="00C27DFA">
        <w:rPr>
          <w:rFonts w:ascii="Arial" w:hAnsi="Arial" w:cs="Arial"/>
          <w:sz w:val="20"/>
          <w:szCs w:val="20"/>
        </w:rPr>
        <w:t>115</w:t>
      </w:r>
      <w:r w:rsidRPr="00C27DFA">
        <w:rPr>
          <w:rFonts w:ascii="Arial" w:hAnsi="Arial" w:cs="Arial"/>
          <w:spacing w:val="-3"/>
          <w:sz w:val="20"/>
          <w:szCs w:val="20"/>
        </w:rPr>
        <w:t xml:space="preserve"> </w:t>
      </w:r>
      <w:r w:rsidRPr="00C27DFA">
        <w:rPr>
          <w:rFonts w:ascii="Arial" w:hAnsi="Arial" w:cs="Arial"/>
          <w:sz w:val="20"/>
          <w:szCs w:val="20"/>
        </w:rPr>
        <w:t>da</w:t>
      </w:r>
      <w:r w:rsidRPr="00C27DFA">
        <w:rPr>
          <w:rFonts w:ascii="Arial" w:hAnsi="Arial" w:cs="Arial"/>
          <w:spacing w:val="-3"/>
          <w:sz w:val="20"/>
          <w:szCs w:val="20"/>
        </w:rPr>
        <w:t xml:space="preserve"> </w:t>
      </w:r>
      <w:r w:rsidRPr="00C27DFA">
        <w:rPr>
          <w:rFonts w:ascii="Arial" w:hAnsi="Arial" w:cs="Arial"/>
          <w:sz w:val="20"/>
          <w:szCs w:val="20"/>
        </w:rPr>
        <w:t>Lei</w:t>
      </w:r>
      <w:r w:rsidRPr="00C27DFA">
        <w:rPr>
          <w:rFonts w:ascii="Arial" w:hAnsi="Arial" w:cs="Arial"/>
          <w:spacing w:val="-3"/>
          <w:sz w:val="20"/>
          <w:szCs w:val="20"/>
        </w:rPr>
        <w:t xml:space="preserve"> </w:t>
      </w:r>
      <w:r w:rsidRPr="00C27DFA">
        <w:rPr>
          <w:rFonts w:ascii="Arial" w:hAnsi="Arial" w:cs="Arial"/>
          <w:sz w:val="20"/>
          <w:szCs w:val="20"/>
        </w:rPr>
        <w:t>nº</w:t>
      </w:r>
      <w:r w:rsidRPr="00C27DFA">
        <w:rPr>
          <w:rFonts w:ascii="Arial" w:hAnsi="Arial" w:cs="Arial"/>
          <w:spacing w:val="-3"/>
          <w:sz w:val="20"/>
          <w:szCs w:val="20"/>
        </w:rPr>
        <w:t xml:space="preserve"> </w:t>
      </w:r>
      <w:r w:rsidRPr="00C27DFA">
        <w:rPr>
          <w:rFonts w:ascii="Arial" w:hAnsi="Arial" w:cs="Arial"/>
          <w:sz w:val="20"/>
          <w:szCs w:val="20"/>
        </w:rPr>
        <w:t>14.133/21</w:t>
      </w:r>
      <w:r w:rsidRPr="00C27DFA">
        <w:rPr>
          <w:rFonts w:ascii="Arial" w:hAnsi="Arial" w:cs="Arial"/>
          <w:spacing w:val="-3"/>
          <w:sz w:val="20"/>
          <w:szCs w:val="20"/>
        </w:rPr>
        <w:t xml:space="preserve"> </w:t>
      </w:r>
      <w:r w:rsidRPr="00C27DFA">
        <w:rPr>
          <w:rFonts w:ascii="Arial" w:hAnsi="Arial" w:cs="Arial"/>
          <w:sz w:val="20"/>
          <w:szCs w:val="20"/>
        </w:rPr>
        <w:t>por</w:t>
      </w:r>
      <w:r w:rsidRPr="00C27DFA">
        <w:rPr>
          <w:rFonts w:ascii="Arial" w:hAnsi="Arial" w:cs="Arial"/>
          <w:spacing w:val="-3"/>
          <w:sz w:val="20"/>
          <w:szCs w:val="20"/>
        </w:rPr>
        <w:t xml:space="preserve"> </w:t>
      </w:r>
      <w:r w:rsidRPr="00C27DFA">
        <w:rPr>
          <w:rFonts w:ascii="Arial" w:hAnsi="Arial" w:cs="Arial"/>
          <w:sz w:val="20"/>
          <w:szCs w:val="20"/>
        </w:rPr>
        <w:t>mais</w:t>
      </w:r>
      <w:r w:rsidRPr="00C27DFA">
        <w:rPr>
          <w:rFonts w:ascii="Arial" w:hAnsi="Arial" w:cs="Arial"/>
          <w:spacing w:val="-3"/>
          <w:sz w:val="20"/>
          <w:szCs w:val="20"/>
        </w:rPr>
        <w:t xml:space="preserve"> </w:t>
      </w:r>
      <w:r w:rsidRPr="00C27DFA">
        <w:rPr>
          <w:rFonts w:ascii="Arial" w:hAnsi="Arial" w:cs="Arial"/>
          <w:sz w:val="20"/>
          <w:szCs w:val="20"/>
        </w:rPr>
        <w:t>de</w:t>
      </w:r>
      <w:r w:rsidRPr="00C27DFA">
        <w:rPr>
          <w:rFonts w:ascii="Arial" w:hAnsi="Arial" w:cs="Arial"/>
          <w:spacing w:val="-3"/>
          <w:sz w:val="20"/>
          <w:szCs w:val="20"/>
        </w:rPr>
        <w:t xml:space="preserve"> </w:t>
      </w:r>
      <w:r w:rsidRPr="00C27DFA">
        <w:rPr>
          <w:rFonts w:ascii="Arial" w:hAnsi="Arial" w:cs="Arial"/>
          <w:sz w:val="20"/>
          <w:szCs w:val="20"/>
        </w:rPr>
        <w:t>01</w:t>
      </w:r>
      <w:r w:rsidRPr="00C27DFA">
        <w:rPr>
          <w:rFonts w:ascii="Arial" w:hAnsi="Arial" w:cs="Arial"/>
          <w:spacing w:val="-3"/>
          <w:sz w:val="20"/>
          <w:szCs w:val="20"/>
        </w:rPr>
        <w:t xml:space="preserve"> </w:t>
      </w:r>
      <w:r w:rsidRPr="00C27DFA">
        <w:rPr>
          <w:rFonts w:ascii="Arial" w:hAnsi="Arial" w:cs="Arial"/>
          <w:sz w:val="20"/>
          <w:szCs w:val="20"/>
        </w:rPr>
        <w:t>(um)</w:t>
      </w:r>
      <w:r w:rsidRPr="00C27DFA">
        <w:rPr>
          <w:rFonts w:ascii="Arial" w:hAnsi="Arial" w:cs="Arial"/>
          <w:spacing w:val="-3"/>
          <w:sz w:val="20"/>
          <w:szCs w:val="20"/>
        </w:rPr>
        <w:t xml:space="preserve"> </w:t>
      </w:r>
      <w:r w:rsidRPr="00C27DFA">
        <w:rPr>
          <w:rFonts w:ascii="Arial" w:hAnsi="Arial" w:cs="Arial"/>
          <w:sz w:val="20"/>
          <w:szCs w:val="20"/>
        </w:rPr>
        <w:t>mês,</w:t>
      </w:r>
      <w:r w:rsidRPr="00C27DFA">
        <w:rPr>
          <w:rFonts w:ascii="Arial" w:hAnsi="Arial" w:cs="Arial"/>
          <w:spacing w:val="-3"/>
          <w:sz w:val="20"/>
          <w:szCs w:val="20"/>
        </w:rPr>
        <w:t xml:space="preserve"> </w:t>
      </w:r>
      <w:r w:rsidRPr="00C27DFA">
        <w:rPr>
          <w:rFonts w:ascii="Arial" w:hAnsi="Arial" w:cs="Arial"/>
          <w:sz w:val="20"/>
          <w:szCs w:val="20"/>
        </w:rPr>
        <w:t xml:space="preserve">a Administração deverá divulgar, no site eletrônico oficial e em placa a ser afixada em local </w:t>
      </w:r>
      <w:r w:rsidR="00C63501">
        <w:rPr>
          <w:rFonts w:ascii="Arial" w:hAnsi="Arial" w:cs="Arial"/>
          <w:sz w:val="20"/>
          <w:szCs w:val="20"/>
        </w:rPr>
        <w:t>dos serviços</w:t>
      </w:r>
      <w:r w:rsidRPr="00C27DFA">
        <w:rPr>
          <w:rFonts w:ascii="Arial" w:hAnsi="Arial" w:cs="Arial"/>
          <w:sz w:val="20"/>
          <w:szCs w:val="20"/>
        </w:rPr>
        <w:t>, o aviso público d</w:t>
      </w:r>
      <w:r w:rsidR="00C63501">
        <w:rPr>
          <w:rFonts w:ascii="Arial" w:hAnsi="Arial" w:cs="Arial"/>
          <w:sz w:val="20"/>
          <w:szCs w:val="20"/>
        </w:rPr>
        <w:t>a paralisão</w:t>
      </w:r>
      <w:r w:rsidRPr="00C27DFA">
        <w:rPr>
          <w:rFonts w:ascii="Arial" w:hAnsi="Arial" w:cs="Arial"/>
          <w:sz w:val="20"/>
          <w:szCs w:val="20"/>
        </w:rPr>
        <w:t>, o motivo e o responsável pela inexecução temporária do objeto do contrato e a data prevista para o reinício da sua execução; e</w:t>
      </w:r>
    </w:p>
    <w:p w14:paraId="34C29BB0" w14:textId="77777777" w:rsidR="00524C6F" w:rsidRPr="00B33067" w:rsidRDefault="00524C6F" w:rsidP="00486E3C">
      <w:pPr>
        <w:pStyle w:val="PargrafodaLista"/>
        <w:tabs>
          <w:tab w:val="left" w:pos="2039"/>
          <w:tab w:val="left" w:pos="3544"/>
        </w:tabs>
        <w:spacing w:before="0" w:line="276" w:lineRule="auto"/>
        <w:ind w:left="0"/>
        <w:rPr>
          <w:rFonts w:ascii="Arial" w:hAnsi="Arial" w:cs="Arial"/>
          <w:sz w:val="20"/>
          <w:szCs w:val="20"/>
        </w:rPr>
      </w:pPr>
      <w:r w:rsidRPr="00B33067">
        <w:rPr>
          <w:rFonts w:ascii="Arial" w:hAnsi="Arial" w:cs="Arial"/>
          <w:sz w:val="20"/>
          <w:szCs w:val="20"/>
        </w:rPr>
        <w:t>11.</w:t>
      </w:r>
      <w:r w:rsidR="008905B2" w:rsidRPr="00B33067">
        <w:rPr>
          <w:rFonts w:ascii="Arial" w:hAnsi="Arial" w:cs="Arial"/>
          <w:sz w:val="20"/>
          <w:szCs w:val="20"/>
        </w:rPr>
        <w:t>1</w:t>
      </w:r>
      <w:r w:rsidRPr="00B33067">
        <w:rPr>
          <w:rFonts w:ascii="Arial" w:hAnsi="Arial" w:cs="Arial"/>
          <w:sz w:val="20"/>
          <w:szCs w:val="20"/>
        </w:rPr>
        <w:t>.1</w:t>
      </w:r>
      <w:r w:rsidR="008905B2" w:rsidRPr="00B33067">
        <w:rPr>
          <w:rFonts w:ascii="Arial" w:hAnsi="Arial" w:cs="Arial"/>
          <w:sz w:val="20"/>
          <w:szCs w:val="20"/>
        </w:rPr>
        <w:t>5</w:t>
      </w:r>
      <w:r w:rsidRPr="00B33067">
        <w:rPr>
          <w:rFonts w:ascii="Arial" w:hAnsi="Arial" w:cs="Arial"/>
          <w:sz w:val="20"/>
          <w:szCs w:val="20"/>
        </w:rPr>
        <w:t xml:space="preserve">. a Comarca de Conceição das Alagoas juntamente com a fiscalização da </w:t>
      </w:r>
      <w:r w:rsidR="003F5173">
        <w:rPr>
          <w:rFonts w:ascii="Arial" w:hAnsi="Arial" w:cs="Arial"/>
          <w:sz w:val="20"/>
          <w:szCs w:val="20"/>
        </w:rPr>
        <w:t>Secretaria de Infraestrutura Urbana</w:t>
      </w:r>
      <w:r w:rsidRPr="00B33067">
        <w:rPr>
          <w:rFonts w:ascii="Arial" w:hAnsi="Arial" w:cs="Arial"/>
          <w:sz w:val="20"/>
          <w:szCs w:val="20"/>
        </w:rPr>
        <w:t xml:space="preserve"> do Município de Conceição das Alagoas - Minas Gerais deverão prover os devidos acessos à contratada no terreno, de modo que a mesma possa executar satisfatoriamente os serviços.</w:t>
      </w:r>
    </w:p>
    <w:p w14:paraId="28DB8B2D"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097707D4" w14:textId="77777777" w:rsidR="00524C6F" w:rsidRPr="00B33067" w:rsidRDefault="008905B2" w:rsidP="00486E3C">
      <w:pPr>
        <w:pStyle w:val="Ttulo2"/>
        <w:tabs>
          <w:tab w:val="left" w:pos="840"/>
          <w:tab w:val="left" w:pos="3544"/>
        </w:tabs>
        <w:spacing w:line="276" w:lineRule="auto"/>
        <w:ind w:left="0" w:firstLine="0"/>
        <w:rPr>
          <w:sz w:val="20"/>
          <w:szCs w:val="20"/>
        </w:rPr>
      </w:pPr>
      <w:r w:rsidRPr="00B33067">
        <w:rPr>
          <w:sz w:val="20"/>
          <w:szCs w:val="20"/>
        </w:rPr>
        <w:t xml:space="preserve">12. </w:t>
      </w:r>
      <w:r w:rsidR="00524C6F" w:rsidRPr="00B33067">
        <w:rPr>
          <w:sz w:val="20"/>
          <w:szCs w:val="20"/>
        </w:rPr>
        <w:t xml:space="preserve">DAS </w:t>
      </w:r>
      <w:r w:rsidR="00524C6F" w:rsidRPr="00B33067">
        <w:rPr>
          <w:spacing w:val="-2"/>
          <w:sz w:val="20"/>
          <w:szCs w:val="20"/>
        </w:rPr>
        <w:t>MEDIÇÕES</w:t>
      </w:r>
    </w:p>
    <w:p w14:paraId="3674189F"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1EE165FA" w14:textId="77777777" w:rsidR="00524C6F" w:rsidRDefault="007E3CD1" w:rsidP="00486E3C">
      <w:pPr>
        <w:pStyle w:val="PargrafodaLista"/>
        <w:tabs>
          <w:tab w:val="left" w:pos="1078"/>
          <w:tab w:val="left" w:pos="3544"/>
        </w:tabs>
        <w:spacing w:before="0" w:line="276" w:lineRule="auto"/>
        <w:ind w:left="0"/>
        <w:rPr>
          <w:rFonts w:ascii="Arial" w:hAnsi="Arial" w:cs="Arial"/>
          <w:sz w:val="20"/>
          <w:szCs w:val="20"/>
        </w:rPr>
      </w:pPr>
      <w:r w:rsidRPr="00B33067">
        <w:rPr>
          <w:rFonts w:ascii="Arial" w:hAnsi="Arial" w:cs="Arial"/>
          <w:sz w:val="20"/>
          <w:szCs w:val="20"/>
        </w:rPr>
        <w:t xml:space="preserve">12.1. </w:t>
      </w:r>
      <w:r w:rsidR="00524C6F" w:rsidRPr="00B33067">
        <w:rPr>
          <w:rFonts w:ascii="Arial" w:hAnsi="Arial" w:cs="Arial"/>
          <w:sz w:val="20"/>
          <w:szCs w:val="20"/>
        </w:rPr>
        <w:t>As medições dos serviços serão realizadas, pela Fiscalização, mediante solicitação expressa da Contratada, que deverá dar entrada formalmente no pedido ao Órgão.</w:t>
      </w:r>
    </w:p>
    <w:p w14:paraId="4811F5F8" w14:textId="77777777" w:rsidR="00F55D90" w:rsidRPr="00B33067" w:rsidRDefault="00F55D90" w:rsidP="00486E3C">
      <w:pPr>
        <w:pStyle w:val="PargrafodaLista"/>
        <w:tabs>
          <w:tab w:val="left" w:pos="1078"/>
          <w:tab w:val="left" w:pos="3544"/>
        </w:tabs>
        <w:spacing w:before="0" w:line="276" w:lineRule="auto"/>
        <w:ind w:left="0"/>
        <w:rPr>
          <w:rFonts w:ascii="Arial" w:hAnsi="Arial" w:cs="Arial"/>
          <w:sz w:val="20"/>
          <w:szCs w:val="20"/>
        </w:rPr>
      </w:pPr>
    </w:p>
    <w:p w14:paraId="7416163D" w14:textId="77777777" w:rsidR="00524C6F" w:rsidRPr="00B33067" w:rsidRDefault="007E3CD1"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12.2. </w:t>
      </w:r>
      <w:r w:rsidR="00524C6F" w:rsidRPr="00B33067">
        <w:rPr>
          <w:rFonts w:ascii="Arial" w:hAnsi="Arial" w:cs="Arial"/>
          <w:sz w:val="20"/>
          <w:szCs w:val="20"/>
        </w:rPr>
        <w:t>As medições deverão ocorrer</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cada</w:t>
      </w:r>
      <w:r w:rsidR="00524C6F" w:rsidRPr="00B33067">
        <w:rPr>
          <w:rFonts w:ascii="Arial" w:hAnsi="Arial" w:cs="Arial"/>
          <w:spacing w:val="-3"/>
          <w:sz w:val="20"/>
          <w:szCs w:val="20"/>
        </w:rPr>
        <w:t xml:space="preserve"> </w:t>
      </w:r>
      <w:r w:rsidR="00524C6F" w:rsidRPr="00B33067">
        <w:rPr>
          <w:rFonts w:ascii="Arial" w:hAnsi="Arial" w:cs="Arial"/>
          <w:sz w:val="20"/>
          <w:szCs w:val="20"/>
        </w:rPr>
        <w:t>período</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30</w:t>
      </w:r>
      <w:r w:rsidR="00524C6F" w:rsidRPr="00B33067">
        <w:rPr>
          <w:rFonts w:ascii="Arial" w:hAnsi="Arial" w:cs="Arial"/>
          <w:spacing w:val="-3"/>
          <w:sz w:val="20"/>
          <w:szCs w:val="20"/>
        </w:rPr>
        <w:t xml:space="preserve"> </w:t>
      </w:r>
      <w:r w:rsidR="00524C6F" w:rsidRPr="00B33067">
        <w:rPr>
          <w:rFonts w:ascii="Arial" w:hAnsi="Arial" w:cs="Arial"/>
          <w:sz w:val="20"/>
          <w:szCs w:val="20"/>
        </w:rPr>
        <w:t>(trinta)</w:t>
      </w:r>
      <w:r w:rsidR="00524C6F" w:rsidRPr="00B33067">
        <w:rPr>
          <w:rFonts w:ascii="Arial" w:hAnsi="Arial" w:cs="Arial"/>
          <w:spacing w:val="-3"/>
          <w:sz w:val="20"/>
          <w:szCs w:val="20"/>
        </w:rPr>
        <w:t xml:space="preserve"> </w:t>
      </w:r>
      <w:r w:rsidR="00524C6F" w:rsidRPr="00B33067">
        <w:rPr>
          <w:rFonts w:ascii="Arial" w:hAnsi="Arial" w:cs="Arial"/>
          <w:sz w:val="20"/>
          <w:szCs w:val="20"/>
        </w:rPr>
        <w:t>dias</w:t>
      </w:r>
      <w:r w:rsidR="00524C6F" w:rsidRPr="00B33067">
        <w:rPr>
          <w:rFonts w:ascii="Arial" w:hAnsi="Arial" w:cs="Arial"/>
          <w:spacing w:val="-3"/>
          <w:sz w:val="20"/>
          <w:szCs w:val="20"/>
        </w:rPr>
        <w:t xml:space="preserve"> </w:t>
      </w:r>
      <w:r w:rsidR="00524C6F" w:rsidRPr="00B33067">
        <w:rPr>
          <w:rFonts w:ascii="Arial" w:hAnsi="Arial" w:cs="Arial"/>
          <w:sz w:val="20"/>
          <w:szCs w:val="20"/>
        </w:rPr>
        <w:t>corridos</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partir da ordem de início dos serviços. Sob pena de não realização, as medições devem ser precedidas de solicitação da CONTRATADA, com antecedência de 5 (cinco) dias, instruída com os seguintes elementos:</w:t>
      </w:r>
    </w:p>
    <w:p w14:paraId="0E6018A0" w14:textId="77777777" w:rsidR="00524C6F" w:rsidRPr="00B33067" w:rsidRDefault="007E3CD1" w:rsidP="00486E3C">
      <w:pPr>
        <w:pStyle w:val="PargrafodaLista"/>
        <w:tabs>
          <w:tab w:val="left" w:pos="1893"/>
          <w:tab w:val="left" w:pos="3544"/>
        </w:tabs>
        <w:spacing w:before="0" w:line="276" w:lineRule="auto"/>
        <w:ind w:left="0"/>
        <w:rPr>
          <w:rFonts w:ascii="Arial" w:hAnsi="Arial" w:cs="Arial"/>
          <w:sz w:val="20"/>
          <w:szCs w:val="20"/>
        </w:rPr>
      </w:pPr>
      <w:r w:rsidRPr="00B33067">
        <w:rPr>
          <w:rFonts w:ascii="Arial" w:hAnsi="Arial" w:cs="Arial"/>
          <w:sz w:val="20"/>
          <w:szCs w:val="20"/>
        </w:rPr>
        <w:t xml:space="preserve">12.2.1. </w:t>
      </w:r>
      <w:r w:rsidR="00524C6F" w:rsidRPr="00B33067">
        <w:rPr>
          <w:rFonts w:ascii="Arial" w:hAnsi="Arial" w:cs="Arial"/>
          <w:sz w:val="20"/>
          <w:szCs w:val="20"/>
        </w:rPr>
        <w:t xml:space="preserve">relatório escrito e </w:t>
      </w:r>
      <w:r w:rsidR="00524C6F" w:rsidRPr="00B33067">
        <w:rPr>
          <w:rFonts w:ascii="Arial" w:hAnsi="Arial" w:cs="Arial"/>
          <w:spacing w:val="-2"/>
          <w:sz w:val="20"/>
          <w:szCs w:val="20"/>
        </w:rPr>
        <w:t>fotográfico;</w:t>
      </w:r>
    </w:p>
    <w:p w14:paraId="179D6C59" w14:textId="45E84290" w:rsidR="00524C6F" w:rsidRPr="00B33067" w:rsidRDefault="007E3CD1" w:rsidP="00486E3C">
      <w:pPr>
        <w:pStyle w:val="PargrafodaLista"/>
        <w:tabs>
          <w:tab w:val="left" w:pos="1893"/>
          <w:tab w:val="left" w:pos="3544"/>
        </w:tabs>
        <w:spacing w:before="0" w:line="276" w:lineRule="auto"/>
        <w:ind w:left="0"/>
        <w:rPr>
          <w:rFonts w:ascii="Arial" w:hAnsi="Arial" w:cs="Arial"/>
          <w:sz w:val="20"/>
          <w:szCs w:val="20"/>
        </w:rPr>
      </w:pPr>
      <w:r w:rsidRPr="00B33067">
        <w:rPr>
          <w:rFonts w:ascii="Arial" w:hAnsi="Arial" w:cs="Arial"/>
          <w:sz w:val="20"/>
          <w:szCs w:val="20"/>
        </w:rPr>
        <w:t xml:space="preserve">12.2.2. </w:t>
      </w:r>
      <w:r w:rsidR="00524C6F" w:rsidRPr="00B33067">
        <w:rPr>
          <w:rFonts w:ascii="Arial" w:hAnsi="Arial" w:cs="Arial"/>
          <w:sz w:val="20"/>
          <w:szCs w:val="20"/>
        </w:rPr>
        <w:t xml:space="preserve">cronograma refletindo o andamento; </w:t>
      </w:r>
      <w:r w:rsidR="00524C6F" w:rsidRPr="00B33067">
        <w:rPr>
          <w:rFonts w:ascii="Arial" w:hAnsi="Arial" w:cs="Arial"/>
          <w:spacing w:val="-10"/>
          <w:sz w:val="20"/>
          <w:szCs w:val="20"/>
        </w:rPr>
        <w:t>e</w:t>
      </w:r>
    </w:p>
    <w:p w14:paraId="0D524AFB" w14:textId="77777777" w:rsidR="00524C6F" w:rsidRDefault="007E3CD1" w:rsidP="00486E3C">
      <w:pPr>
        <w:pStyle w:val="PargrafodaLista"/>
        <w:tabs>
          <w:tab w:val="left" w:pos="2043"/>
          <w:tab w:val="left" w:pos="3544"/>
        </w:tabs>
        <w:spacing w:before="0" w:line="276" w:lineRule="auto"/>
        <w:ind w:left="0"/>
        <w:rPr>
          <w:rFonts w:ascii="Arial" w:hAnsi="Arial" w:cs="Arial"/>
          <w:sz w:val="20"/>
          <w:szCs w:val="20"/>
        </w:rPr>
      </w:pPr>
      <w:r w:rsidRPr="00B33067">
        <w:rPr>
          <w:rFonts w:ascii="Arial" w:hAnsi="Arial" w:cs="Arial"/>
          <w:sz w:val="20"/>
          <w:szCs w:val="20"/>
        </w:rPr>
        <w:t xml:space="preserve">12.2.3. </w:t>
      </w:r>
      <w:r w:rsidR="00524C6F" w:rsidRPr="00B33067">
        <w:rPr>
          <w:rFonts w:ascii="Arial" w:hAnsi="Arial" w:cs="Arial"/>
          <w:sz w:val="20"/>
          <w:szCs w:val="20"/>
        </w:rPr>
        <w:t>as medições serão registradas em planilhas que conterão a discriminação dos serviços, as quantidades medidas e seus preços, e serão acompanhadas de elementos elucidativos adequados, como memórias de cálculo, desenhos, catálogos, etc.</w:t>
      </w:r>
    </w:p>
    <w:p w14:paraId="29133EF3" w14:textId="77777777" w:rsidR="00F55D90" w:rsidRPr="00B33067" w:rsidRDefault="00F55D90" w:rsidP="00486E3C">
      <w:pPr>
        <w:pStyle w:val="PargrafodaLista"/>
        <w:tabs>
          <w:tab w:val="left" w:pos="2043"/>
          <w:tab w:val="left" w:pos="3544"/>
        </w:tabs>
        <w:spacing w:before="0" w:line="276" w:lineRule="auto"/>
        <w:ind w:left="0"/>
        <w:rPr>
          <w:rFonts w:ascii="Arial" w:hAnsi="Arial" w:cs="Arial"/>
          <w:sz w:val="20"/>
          <w:szCs w:val="20"/>
        </w:rPr>
      </w:pPr>
    </w:p>
    <w:p w14:paraId="6262B9DB" w14:textId="77777777" w:rsidR="00524C6F" w:rsidRDefault="007E3CD1" w:rsidP="00486E3C">
      <w:pPr>
        <w:pStyle w:val="PargrafodaLista"/>
        <w:tabs>
          <w:tab w:val="left" w:pos="973"/>
          <w:tab w:val="left" w:pos="3544"/>
        </w:tabs>
        <w:spacing w:before="0" w:line="276" w:lineRule="auto"/>
        <w:ind w:left="0"/>
        <w:rPr>
          <w:rFonts w:ascii="Arial" w:hAnsi="Arial" w:cs="Arial"/>
          <w:sz w:val="20"/>
          <w:szCs w:val="20"/>
        </w:rPr>
      </w:pPr>
      <w:r w:rsidRPr="00B33067">
        <w:rPr>
          <w:rFonts w:ascii="Arial" w:hAnsi="Arial" w:cs="Arial"/>
          <w:sz w:val="20"/>
          <w:szCs w:val="20"/>
        </w:rPr>
        <w:t xml:space="preserve">12.3. </w:t>
      </w:r>
      <w:r w:rsidR="00524C6F" w:rsidRPr="00B33067">
        <w:rPr>
          <w:rFonts w:ascii="Arial" w:hAnsi="Arial" w:cs="Arial"/>
          <w:sz w:val="20"/>
          <w:szCs w:val="20"/>
        </w:rPr>
        <w:t>As</w:t>
      </w:r>
      <w:r w:rsidR="00524C6F" w:rsidRPr="00B33067">
        <w:rPr>
          <w:rFonts w:ascii="Arial" w:hAnsi="Arial" w:cs="Arial"/>
          <w:spacing w:val="-8"/>
          <w:sz w:val="20"/>
          <w:szCs w:val="20"/>
        </w:rPr>
        <w:t xml:space="preserve"> </w:t>
      </w:r>
      <w:r w:rsidR="00524C6F" w:rsidRPr="00B33067">
        <w:rPr>
          <w:rFonts w:ascii="Arial" w:hAnsi="Arial" w:cs="Arial"/>
          <w:sz w:val="20"/>
          <w:szCs w:val="20"/>
        </w:rPr>
        <w:t>medições</w:t>
      </w:r>
      <w:r w:rsidR="00524C6F" w:rsidRPr="00B33067">
        <w:rPr>
          <w:rFonts w:ascii="Arial" w:hAnsi="Arial" w:cs="Arial"/>
          <w:spacing w:val="-8"/>
          <w:sz w:val="20"/>
          <w:szCs w:val="20"/>
        </w:rPr>
        <w:t xml:space="preserve"> </w:t>
      </w:r>
      <w:r w:rsidR="00524C6F" w:rsidRPr="00B33067">
        <w:rPr>
          <w:rFonts w:ascii="Arial" w:hAnsi="Arial" w:cs="Arial"/>
          <w:sz w:val="20"/>
          <w:szCs w:val="20"/>
        </w:rPr>
        <w:t>serão</w:t>
      </w:r>
      <w:r w:rsidR="00524C6F" w:rsidRPr="00B33067">
        <w:rPr>
          <w:rFonts w:ascii="Arial" w:hAnsi="Arial" w:cs="Arial"/>
          <w:spacing w:val="-8"/>
          <w:sz w:val="20"/>
          <w:szCs w:val="20"/>
        </w:rPr>
        <w:t xml:space="preserve"> </w:t>
      </w:r>
      <w:r w:rsidR="00524C6F" w:rsidRPr="00B33067">
        <w:rPr>
          <w:rFonts w:ascii="Arial" w:hAnsi="Arial" w:cs="Arial"/>
          <w:sz w:val="20"/>
          <w:szCs w:val="20"/>
        </w:rPr>
        <w:t>acompanhadas</w:t>
      </w:r>
      <w:r w:rsidR="00524C6F" w:rsidRPr="00B33067">
        <w:rPr>
          <w:rFonts w:ascii="Arial" w:hAnsi="Arial" w:cs="Arial"/>
          <w:spacing w:val="-8"/>
          <w:sz w:val="20"/>
          <w:szCs w:val="20"/>
        </w:rPr>
        <w:t xml:space="preserve"> </w:t>
      </w:r>
      <w:r w:rsidR="00524C6F" w:rsidRPr="00B33067">
        <w:rPr>
          <w:rFonts w:ascii="Arial" w:hAnsi="Arial" w:cs="Arial"/>
          <w:sz w:val="20"/>
          <w:szCs w:val="20"/>
        </w:rPr>
        <w:t>por</w:t>
      </w:r>
      <w:r w:rsidR="00524C6F" w:rsidRPr="00B33067">
        <w:rPr>
          <w:rFonts w:ascii="Arial" w:hAnsi="Arial" w:cs="Arial"/>
          <w:spacing w:val="-8"/>
          <w:sz w:val="20"/>
          <w:szCs w:val="20"/>
        </w:rPr>
        <w:t xml:space="preserve"> </w:t>
      </w:r>
      <w:r w:rsidR="00524C6F" w:rsidRPr="00B33067">
        <w:rPr>
          <w:rFonts w:ascii="Arial" w:hAnsi="Arial" w:cs="Arial"/>
          <w:sz w:val="20"/>
          <w:szCs w:val="20"/>
        </w:rPr>
        <w:t>representantes</w:t>
      </w:r>
      <w:r w:rsidR="00524C6F" w:rsidRPr="00B33067">
        <w:rPr>
          <w:rFonts w:ascii="Arial" w:hAnsi="Arial" w:cs="Arial"/>
          <w:spacing w:val="-8"/>
          <w:sz w:val="20"/>
          <w:szCs w:val="20"/>
        </w:rPr>
        <w:t xml:space="preserve"> </w:t>
      </w:r>
      <w:r w:rsidR="00524C6F" w:rsidRPr="00B33067">
        <w:rPr>
          <w:rFonts w:ascii="Arial" w:hAnsi="Arial" w:cs="Arial"/>
          <w:sz w:val="20"/>
          <w:szCs w:val="20"/>
        </w:rPr>
        <w:t>do</w:t>
      </w:r>
      <w:r w:rsidR="00524C6F" w:rsidRPr="00B33067">
        <w:rPr>
          <w:rFonts w:ascii="Arial" w:hAnsi="Arial" w:cs="Arial"/>
          <w:spacing w:val="-8"/>
          <w:sz w:val="20"/>
          <w:szCs w:val="20"/>
        </w:rPr>
        <w:t xml:space="preserve"> </w:t>
      </w:r>
      <w:r w:rsidR="00524C6F" w:rsidRPr="00B33067">
        <w:rPr>
          <w:rFonts w:ascii="Arial" w:hAnsi="Arial" w:cs="Arial"/>
          <w:sz w:val="20"/>
          <w:szCs w:val="20"/>
        </w:rPr>
        <w:t>CONTRATANTE</w:t>
      </w:r>
      <w:r w:rsidR="00524C6F" w:rsidRPr="00B33067">
        <w:rPr>
          <w:rFonts w:ascii="Arial" w:hAnsi="Arial" w:cs="Arial"/>
          <w:spacing w:val="-8"/>
          <w:sz w:val="20"/>
          <w:szCs w:val="20"/>
        </w:rPr>
        <w:t xml:space="preserve"> </w:t>
      </w:r>
      <w:r w:rsidR="00524C6F" w:rsidRPr="00B33067">
        <w:rPr>
          <w:rFonts w:ascii="Arial" w:hAnsi="Arial" w:cs="Arial"/>
          <w:sz w:val="20"/>
          <w:szCs w:val="20"/>
        </w:rPr>
        <w:t>e</w:t>
      </w:r>
      <w:r w:rsidR="00524C6F" w:rsidRPr="00B33067">
        <w:rPr>
          <w:rFonts w:ascii="Arial" w:hAnsi="Arial" w:cs="Arial"/>
          <w:spacing w:val="-8"/>
          <w:sz w:val="20"/>
          <w:szCs w:val="20"/>
        </w:rPr>
        <w:t xml:space="preserve"> </w:t>
      </w:r>
      <w:r w:rsidR="00524C6F" w:rsidRPr="00B33067">
        <w:rPr>
          <w:rFonts w:ascii="Arial" w:hAnsi="Arial" w:cs="Arial"/>
          <w:sz w:val="20"/>
          <w:szCs w:val="20"/>
        </w:rPr>
        <w:t>da CONTRATADA, sendo que eventuais divergências serão sanadas pelo representante do CONTRATANTE.</w:t>
      </w:r>
    </w:p>
    <w:p w14:paraId="0080EEA3" w14:textId="77777777" w:rsidR="00F55D90" w:rsidRPr="00B33067" w:rsidRDefault="00F55D90" w:rsidP="00486E3C">
      <w:pPr>
        <w:pStyle w:val="PargrafodaLista"/>
        <w:tabs>
          <w:tab w:val="left" w:pos="973"/>
          <w:tab w:val="left" w:pos="3544"/>
        </w:tabs>
        <w:spacing w:before="0" w:line="276" w:lineRule="auto"/>
        <w:ind w:left="0"/>
        <w:rPr>
          <w:rFonts w:ascii="Arial" w:hAnsi="Arial" w:cs="Arial"/>
          <w:sz w:val="20"/>
          <w:szCs w:val="20"/>
        </w:rPr>
      </w:pPr>
    </w:p>
    <w:p w14:paraId="6D4FA227" w14:textId="77777777" w:rsidR="00524C6F" w:rsidRDefault="007E3CD1"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12.4. </w:t>
      </w:r>
      <w:r w:rsidR="00524C6F" w:rsidRPr="00B33067">
        <w:rPr>
          <w:rFonts w:ascii="Arial" w:hAnsi="Arial" w:cs="Arial"/>
          <w:sz w:val="20"/>
          <w:szCs w:val="20"/>
        </w:rPr>
        <w:t>As medições serão realizadas em conformidade com a quantidade de</w:t>
      </w:r>
      <w:r w:rsidR="00524C6F" w:rsidRPr="00B33067">
        <w:rPr>
          <w:rFonts w:ascii="Arial" w:hAnsi="Arial" w:cs="Arial"/>
          <w:spacing w:val="-3"/>
          <w:sz w:val="20"/>
          <w:szCs w:val="20"/>
        </w:rPr>
        <w:t xml:space="preserve"> </w:t>
      </w:r>
      <w:r w:rsidR="00524C6F" w:rsidRPr="00B33067">
        <w:rPr>
          <w:rFonts w:ascii="Arial" w:hAnsi="Arial" w:cs="Arial"/>
          <w:sz w:val="20"/>
          <w:szCs w:val="20"/>
        </w:rPr>
        <w:t xml:space="preserve">serviços executados pela contratada, podendo ser total ou parcial, diante das averiguações constatadas </w:t>
      </w:r>
      <w:r w:rsidR="00524C6F" w:rsidRPr="00B33067">
        <w:rPr>
          <w:rFonts w:ascii="Arial" w:hAnsi="Arial" w:cs="Arial"/>
          <w:i/>
          <w:sz w:val="20"/>
          <w:szCs w:val="20"/>
        </w:rPr>
        <w:t xml:space="preserve">“in loco” </w:t>
      </w:r>
      <w:r w:rsidR="00524C6F" w:rsidRPr="00B33067">
        <w:rPr>
          <w:rFonts w:ascii="Arial" w:hAnsi="Arial" w:cs="Arial"/>
          <w:sz w:val="20"/>
          <w:szCs w:val="20"/>
        </w:rPr>
        <w:t>pelo fiscal/responsável técnico do Município.</w:t>
      </w:r>
    </w:p>
    <w:p w14:paraId="230CA230"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36B6DFBC" w14:textId="77777777" w:rsidR="00524C6F" w:rsidRPr="00B33067" w:rsidRDefault="007E3CD1" w:rsidP="00486E3C">
      <w:pPr>
        <w:pStyle w:val="PargrafodaLista"/>
        <w:tabs>
          <w:tab w:val="left" w:pos="1033"/>
          <w:tab w:val="left" w:pos="3544"/>
        </w:tabs>
        <w:spacing w:before="0" w:line="276" w:lineRule="auto"/>
        <w:ind w:left="0"/>
        <w:rPr>
          <w:rFonts w:ascii="Arial" w:hAnsi="Arial" w:cs="Arial"/>
          <w:sz w:val="20"/>
          <w:szCs w:val="20"/>
        </w:rPr>
      </w:pPr>
      <w:r w:rsidRPr="00B33067">
        <w:rPr>
          <w:rFonts w:ascii="Arial" w:hAnsi="Arial" w:cs="Arial"/>
          <w:sz w:val="20"/>
          <w:szCs w:val="20"/>
        </w:rPr>
        <w:t xml:space="preserve">12.5. </w:t>
      </w:r>
      <w:r w:rsidR="00524C6F" w:rsidRPr="00B33067">
        <w:rPr>
          <w:rFonts w:ascii="Arial" w:hAnsi="Arial" w:cs="Arial"/>
          <w:sz w:val="20"/>
          <w:szCs w:val="20"/>
        </w:rPr>
        <w:t>Após constatação do valor total ou parcial pelo fiscal da O.S, a Contratada poderá emitir a nota fiscal correspondente à medição e enviar ao setor de fiscalização acompanhada dos comprovantes dos recolhimentos relativos às leis sociais e fiscais, para fins de “ateste” e envio aos demais setores competentes.</w:t>
      </w:r>
    </w:p>
    <w:p w14:paraId="20B1F00A"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655260B5" w14:textId="77777777" w:rsidR="00524C6F" w:rsidRPr="00B33067" w:rsidRDefault="007E3CD1" w:rsidP="00486E3C">
      <w:pPr>
        <w:pStyle w:val="Ttulo2"/>
        <w:tabs>
          <w:tab w:val="left" w:pos="840"/>
          <w:tab w:val="left" w:pos="3544"/>
        </w:tabs>
        <w:spacing w:line="276" w:lineRule="auto"/>
        <w:ind w:left="0" w:firstLine="0"/>
        <w:rPr>
          <w:sz w:val="20"/>
          <w:szCs w:val="20"/>
        </w:rPr>
      </w:pPr>
      <w:r w:rsidRPr="00B33067">
        <w:rPr>
          <w:sz w:val="20"/>
          <w:szCs w:val="20"/>
        </w:rPr>
        <w:t xml:space="preserve">13. </w:t>
      </w:r>
      <w:r w:rsidR="00524C6F" w:rsidRPr="00B33067">
        <w:rPr>
          <w:sz w:val="20"/>
          <w:szCs w:val="20"/>
        </w:rPr>
        <w:t xml:space="preserve">DO </w:t>
      </w:r>
      <w:r w:rsidR="00524C6F" w:rsidRPr="00B33067">
        <w:rPr>
          <w:spacing w:val="-2"/>
          <w:sz w:val="20"/>
          <w:szCs w:val="20"/>
        </w:rPr>
        <w:t>PAGAMENTO</w:t>
      </w:r>
    </w:p>
    <w:p w14:paraId="2454FEFC"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6BC6CD5B" w14:textId="7A4E6C45" w:rsidR="00524C6F" w:rsidRDefault="00524C6F" w:rsidP="00486E3C">
      <w:pPr>
        <w:pStyle w:val="Corpodetexto"/>
        <w:tabs>
          <w:tab w:val="left" w:pos="3544"/>
        </w:tabs>
        <w:spacing w:line="276" w:lineRule="auto"/>
        <w:jc w:val="both"/>
        <w:rPr>
          <w:rFonts w:ascii="Arial" w:hAnsi="Arial" w:cs="Arial"/>
          <w:sz w:val="20"/>
          <w:szCs w:val="20"/>
        </w:rPr>
      </w:pPr>
      <w:r w:rsidRPr="00B33067">
        <w:rPr>
          <w:rFonts w:ascii="Arial" w:hAnsi="Arial" w:cs="Arial"/>
          <w:sz w:val="20"/>
          <w:szCs w:val="20"/>
        </w:rPr>
        <w:t xml:space="preserve">13.1. Obedecido o Cronograma Físico-Financeiro apresentado, a </w:t>
      </w:r>
      <w:r w:rsidRPr="00B33067">
        <w:rPr>
          <w:rFonts w:ascii="Arial" w:hAnsi="Arial" w:cs="Arial"/>
          <w:b/>
          <w:sz w:val="20"/>
          <w:szCs w:val="20"/>
        </w:rPr>
        <w:t xml:space="preserve">CONTRATADA </w:t>
      </w:r>
      <w:r w:rsidRPr="00B33067">
        <w:rPr>
          <w:rFonts w:ascii="Arial" w:hAnsi="Arial" w:cs="Arial"/>
          <w:sz w:val="20"/>
          <w:szCs w:val="20"/>
        </w:rPr>
        <w:t xml:space="preserve">solicitará à </w:t>
      </w:r>
      <w:r w:rsidR="007E3CD1" w:rsidRPr="00B33067">
        <w:rPr>
          <w:rFonts w:ascii="Arial" w:hAnsi="Arial" w:cs="Arial"/>
          <w:sz w:val="20"/>
          <w:szCs w:val="20"/>
        </w:rPr>
        <w:t xml:space="preserve">Secretaria de Infraestrutura Urbana, </w:t>
      </w:r>
      <w:r w:rsidRPr="00B33067">
        <w:rPr>
          <w:rFonts w:ascii="Arial" w:hAnsi="Arial" w:cs="Arial"/>
          <w:sz w:val="20"/>
          <w:szCs w:val="20"/>
        </w:rPr>
        <w:t xml:space="preserve">da Prefeitura Municipal de </w:t>
      </w:r>
      <w:r w:rsidR="007E3CD1" w:rsidRPr="00B33067">
        <w:rPr>
          <w:rFonts w:ascii="Arial" w:hAnsi="Arial" w:cs="Arial"/>
          <w:sz w:val="20"/>
          <w:szCs w:val="20"/>
        </w:rPr>
        <w:t>Conceição das Alagoas</w:t>
      </w:r>
      <w:r w:rsidRPr="00B33067">
        <w:rPr>
          <w:rFonts w:ascii="Arial" w:hAnsi="Arial" w:cs="Arial"/>
          <w:sz w:val="20"/>
          <w:szCs w:val="20"/>
        </w:rPr>
        <w:t xml:space="preserve"> a realização da “medição” dos trabalhos executados. Uma vez medidos os serviços pela Fiscalização, a </w:t>
      </w:r>
      <w:r w:rsidRPr="00B33067">
        <w:rPr>
          <w:rFonts w:ascii="Arial" w:hAnsi="Arial" w:cs="Arial"/>
          <w:b/>
          <w:sz w:val="20"/>
          <w:szCs w:val="20"/>
        </w:rPr>
        <w:t xml:space="preserve">CONTRATADA </w:t>
      </w:r>
      <w:r w:rsidRPr="00B33067">
        <w:rPr>
          <w:rFonts w:ascii="Arial" w:hAnsi="Arial" w:cs="Arial"/>
          <w:sz w:val="20"/>
          <w:szCs w:val="20"/>
        </w:rPr>
        <w:t xml:space="preserve">apresentará nota fiscal/fatura para liquidação e pagamento da despesa pela prefeitura Municipal de </w:t>
      </w:r>
      <w:r w:rsidR="00617CBB" w:rsidRPr="00B33067">
        <w:rPr>
          <w:rFonts w:ascii="Arial" w:hAnsi="Arial" w:cs="Arial"/>
          <w:sz w:val="20"/>
          <w:szCs w:val="20"/>
        </w:rPr>
        <w:t>Conceição das Alagoas</w:t>
      </w:r>
      <w:r w:rsidRPr="00B33067">
        <w:rPr>
          <w:rFonts w:ascii="Arial" w:hAnsi="Arial" w:cs="Arial"/>
          <w:sz w:val="20"/>
          <w:szCs w:val="20"/>
        </w:rPr>
        <w:t>, mediante ordem bancária.</w:t>
      </w:r>
    </w:p>
    <w:p w14:paraId="44C104A9" w14:textId="77777777" w:rsidR="00F55D90" w:rsidRPr="00B33067" w:rsidRDefault="00F55D90" w:rsidP="00486E3C">
      <w:pPr>
        <w:pStyle w:val="Corpodetexto"/>
        <w:tabs>
          <w:tab w:val="left" w:pos="3544"/>
        </w:tabs>
        <w:spacing w:line="276" w:lineRule="auto"/>
        <w:jc w:val="both"/>
        <w:rPr>
          <w:rFonts w:ascii="Arial" w:hAnsi="Arial" w:cs="Arial"/>
          <w:sz w:val="20"/>
          <w:szCs w:val="20"/>
        </w:rPr>
      </w:pPr>
    </w:p>
    <w:p w14:paraId="3BDC90C0" w14:textId="77777777" w:rsidR="00524C6F" w:rsidRDefault="007E3CD1" w:rsidP="00486E3C">
      <w:pPr>
        <w:pStyle w:val="PargrafodaLista"/>
        <w:tabs>
          <w:tab w:val="left" w:pos="1093"/>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13.2. </w:t>
      </w:r>
      <w:r w:rsidR="00524C6F" w:rsidRPr="00B33067">
        <w:rPr>
          <w:rFonts w:ascii="Arial" w:hAnsi="Arial" w:cs="Arial"/>
          <w:sz w:val="20"/>
          <w:szCs w:val="20"/>
        </w:rPr>
        <w:t>O pagamento será efetuado pelo CONTRATANTE, em moeda corrente nacional, e somente será realizado após “ateste” do representante do Município na</w:t>
      </w:r>
      <w:r w:rsidR="00524C6F" w:rsidRPr="00B33067">
        <w:rPr>
          <w:rFonts w:ascii="Arial" w:hAnsi="Arial" w:cs="Arial"/>
          <w:spacing w:val="80"/>
          <w:sz w:val="20"/>
          <w:szCs w:val="20"/>
        </w:rPr>
        <w:t xml:space="preserve"> </w:t>
      </w:r>
      <w:r w:rsidR="00524C6F" w:rsidRPr="00B33067">
        <w:rPr>
          <w:rFonts w:ascii="Arial" w:hAnsi="Arial" w:cs="Arial"/>
          <w:sz w:val="20"/>
          <w:szCs w:val="20"/>
        </w:rPr>
        <w:t>Nota Fiscal apresentada pela Contratada, o qual somente ocorrerá caso tenha sido comprovado o cumprimento das demais obrigações, inclusive quanto</w:t>
      </w:r>
      <w:r w:rsidR="00524C6F" w:rsidRPr="00B33067">
        <w:rPr>
          <w:rFonts w:ascii="Arial" w:hAnsi="Arial" w:cs="Arial"/>
          <w:spacing w:val="-4"/>
          <w:sz w:val="20"/>
          <w:szCs w:val="20"/>
        </w:rPr>
        <w:t xml:space="preserve"> </w:t>
      </w:r>
      <w:r w:rsidR="00524C6F" w:rsidRPr="00B33067">
        <w:rPr>
          <w:rFonts w:ascii="Arial" w:hAnsi="Arial" w:cs="Arial"/>
          <w:sz w:val="20"/>
          <w:szCs w:val="20"/>
        </w:rPr>
        <w:t>à</w:t>
      </w:r>
      <w:r w:rsidR="00524C6F" w:rsidRPr="00B33067">
        <w:rPr>
          <w:rFonts w:ascii="Arial" w:hAnsi="Arial" w:cs="Arial"/>
          <w:spacing w:val="-4"/>
          <w:sz w:val="20"/>
          <w:szCs w:val="20"/>
        </w:rPr>
        <w:t xml:space="preserve"> </w:t>
      </w:r>
      <w:r w:rsidR="00524C6F" w:rsidRPr="00B33067">
        <w:rPr>
          <w:rFonts w:ascii="Arial" w:hAnsi="Arial" w:cs="Arial"/>
          <w:sz w:val="20"/>
          <w:szCs w:val="20"/>
        </w:rPr>
        <w:t xml:space="preserve">regularidade </w:t>
      </w:r>
      <w:r w:rsidR="00524C6F" w:rsidRPr="00B33067">
        <w:rPr>
          <w:rFonts w:ascii="Arial" w:hAnsi="Arial" w:cs="Arial"/>
          <w:spacing w:val="-2"/>
          <w:sz w:val="20"/>
          <w:szCs w:val="20"/>
        </w:rPr>
        <w:t>fiscal.</w:t>
      </w:r>
    </w:p>
    <w:p w14:paraId="17A9E8EC" w14:textId="77777777" w:rsidR="00F55D90" w:rsidRPr="00B33067" w:rsidRDefault="00F55D90" w:rsidP="00486E3C">
      <w:pPr>
        <w:pStyle w:val="PargrafodaLista"/>
        <w:tabs>
          <w:tab w:val="left" w:pos="1093"/>
          <w:tab w:val="left" w:pos="3544"/>
        </w:tabs>
        <w:spacing w:before="0" w:line="276" w:lineRule="auto"/>
        <w:ind w:left="0"/>
        <w:rPr>
          <w:rFonts w:ascii="Arial" w:hAnsi="Arial" w:cs="Arial"/>
          <w:sz w:val="20"/>
          <w:szCs w:val="20"/>
        </w:rPr>
      </w:pPr>
    </w:p>
    <w:p w14:paraId="6C597109" w14:textId="77777777" w:rsidR="00524C6F" w:rsidRDefault="007E3CD1"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13.3. </w:t>
      </w:r>
      <w:r w:rsidR="00524C6F" w:rsidRPr="00B33067">
        <w:rPr>
          <w:rFonts w:ascii="Arial" w:hAnsi="Arial" w:cs="Arial"/>
          <w:sz w:val="20"/>
          <w:szCs w:val="20"/>
        </w:rPr>
        <w:t>O prazo de pagamento</w:t>
      </w:r>
      <w:r w:rsidR="00524C6F" w:rsidRPr="00B33067">
        <w:rPr>
          <w:rFonts w:ascii="Arial" w:hAnsi="Arial" w:cs="Arial"/>
          <w:spacing w:val="-3"/>
          <w:sz w:val="20"/>
          <w:szCs w:val="20"/>
        </w:rPr>
        <w:t xml:space="preserve"> </w:t>
      </w:r>
      <w:r w:rsidR="00524C6F" w:rsidRPr="00B33067">
        <w:rPr>
          <w:rFonts w:ascii="Arial" w:hAnsi="Arial" w:cs="Arial"/>
          <w:sz w:val="20"/>
          <w:szCs w:val="20"/>
        </w:rPr>
        <w:t>será</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no</w:t>
      </w:r>
      <w:r w:rsidR="00524C6F" w:rsidRPr="00B33067">
        <w:rPr>
          <w:rFonts w:ascii="Arial" w:hAnsi="Arial" w:cs="Arial"/>
          <w:spacing w:val="-3"/>
          <w:sz w:val="20"/>
          <w:szCs w:val="20"/>
        </w:rPr>
        <w:t xml:space="preserve"> </w:t>
      </w:r>
      <w:r w:rsidR="00524C6F" w:rsidRPr="00B33067">
        <w:rPr>
          <w:rFonts w:ascii="Arial" w:hAnsi="Arial" w:cs="Arial"/>
          <w:sz w:val="20"/>
          <w:szCs w:val="20"/>
        </w:rPr>
        <w:t>máximo</w:t>
      </w:r>
      <w:r w:rsidR="00524C6F" w:rsidRPr="00B33067">
        <w:rPr>
          <w:rFonts w:ascii="Arial" w:hAnsi="Arial" w:cs="Arial"/>
          <w:spacing w:val="-3"/>
          <w:sz w:val="20"/>
          <w:szCs w:val="20"/>
        </w:rPr>
        <w:t xml:space="preserve"> </w:t>
      </w:r>
      <w:r w:rsidR="00524C6F" w:rsidRPr="00B33067">
        <w:rPr>
          <w:rFonts w:ascii="Arial" w:hAnsi="Arial" w:cs="Arial"/>
          <w:sz w:val="20"/>
          <w:szCs w:val="20"/>
        </w:rPr>
        <w:t>30</w:t>
      </w:r>
      <w:r w:rsidR="00524C6F" w:rsidRPr="00B33067">
        <w:rPr>
          <w:rFonts w:ascii="Arial" w:hAnsi="Arial" w:cs="Arial"/>
          <w:spacing w:val="-3"/>
          <w:sz w:val="20"/>
          <w:szCs w:val="20"/>
        </w:rPr>
        <w:t xml:space="preserve"> </w:t>
      </w:r>
      <w:r w:rsidR="00524C6F" w:rsidRPr="00B33067">
        <w:rPr>
          <w:rFonts w:ascii="Arial" w:hAnsi="Arial" w:cs="Arial"/>
          <w:sz w:val="20"/>
          <w:szCs w:val="20"/>
        </w:rPr>
        <w:t>(trinta)</w:t>
      </w:r>
      <w:r w:rsidR="00524C6F" w:rsidRPr="00B33067">
        <w:rPr>
          <w:rFonts w:ascii="Arial" w:hAnsi="Arial" w:cs="Arial"/>
          <w:spacing w:val="-3"/>
          <w:sz w:val="20"/>
          <w:szCs w:val="20"/>
        </w:rPr>
        <w:t xml:space="preserve"> </w:t>
      </w:r>
      <w:r w:rsidR="00524C6F" w:rsidRPr="00B33067">
        <w:rPr>
          <w:rFonts w:ascii="Arial" w:hAnsi="Arial" w:cs="Arial"/>
          <w:sz w:val="20"/>
          <w:szCs w:val="20"/>
        </w:rPr>
        <w:t>dias</w:t>
      </w:r>
      <w:r w:rsidR="00524C6F" w:rsidRPr="00B33067">
        <w:rPr>
          <w:rFonts w:ascii="Arial" w:hAnsi="Arial" w:cs="Arial"/>
          <w:spacing w:val="-3"/>
          <w:sz w:val="20"/>
          <w:szCs w:val="20"/>
        </w:rPr>
        <w:t xml:space="preserve"> </w:t>
      </w:r>
      <w:r w:rsidR="00524C6F" w:rsidRPr="00B33067">
        <w:rPr>
          <w:rFonts w:ascii="Arial" w:hAnsi="Arial" w:cs="Arial"/>
          <w:sz w:val="20"/>
          <w:szCs w:val="20"/>
        </w:rPr>
        <w:t>após</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apresentação de Nota Fiscal/Fatura devidamente atestada por servidor designado</w:t>
      </w:r>
      <w:r w:rsidR="00524C6F" w:rsidRPr="00B33067">
        <w:rPr>
          <w:rFonts w:ascii="Arial" w:hAnsi="Arial" w:cs="Arial"/>
          <w:spacing w:val="-3"/>
          <w:sz w:val="20"/>
          <w:szCs w:val="20"/>
        </w:rPr>
        <w:t xml:space="preserve"> </w:t>
      </w:r>
      <w:r w:rsidR="00524C6F" w:rsidRPr="00B33067">
        <w:rPr>
          <w:rFonts w:ascii="Arial" w:hAnsi="Arial" w:cs="Arial"/>
          <w:sz w:val="20"/>
          <w:szCs w:val="20"/>
        </w:rPr>
        <w:t>para</w:t>
      </w:r>
      <w:r w:rsidR="00524C6F" w:rsidRPr="00B33067">
        <w:rPr>
          <w:rFonts w:ascii="Arial" w:hAnsi="Arial" w:cs="Arial"/>
          <w:spacing w:val="-3"/>
          <w:sz w:val="20"/>
          <w:szCs w:val="20"/>
        </w:rPr>
        <w:t xml:space="preserve"> </w:t>
      </w:r>
      <w:r w:rsidR="00524C6F" w:rsidRPr="00B33067">
        <w:rPr>
          <w:rFonts w:ascii="Arial" w:hAnsi="Arial" w:cs="Arial"/>
          <w:sz w:val="20"/>
          <w:szCs w:val="20"/>
        </w:rPr>
        <w:t>este</w:t>
      </w:r>
      <w:r w:rsidR="00524C6F" w:rsidRPr="00B33067">
        <w:rPr>
          <w:rFonts w:ascii="Arial" w:hAnsi="Arial" w:cs="Arial"/>
          <w:spacing w:val="-3"/>
          <w:sz w:val="20"/>
          <w:szCs w:val="20"/>
        </w:rPr>
        <w:t xml:space="preserve"> </w:t>
      </w:r>
      <w:r w:rsidR="00524C6F" w:rsidRPr="00B33067">
        <w:rPr>
          <w:rFonts w:ascii="Arial" w:hAnsi="Arial" w:cs="Arial"/>
          <w:sz w:val="20"/>
          <w:szCs w:val="20"/>
        </w:rPr>
        <w:t>fim,</w:t>
      </w:r>
      <w:r w:rsidR="00524C6F" w:rsidRPr="00B33067">
        <w:rPr>
          <w:rFonts w:ascii="Arial" w:hAnsi="Arial" w:cs="Arial"/>
          <w:spacing w:val="-3"/>
          <w:sz w:val="20"/>
          <w:szCs w:val="20"/>
        </w:rPr>
        <w:t xml:space="preserve"> </w:t>
      </w:r>
      <w:r w:rsidR="00524C6F" w:rsidRPr="00B33067">
        <w:rPr>
          <w:rFonts w:ascii="Arial" w:hAnsi="Arial" w:cs="Arial"/>
          <w:sz w:val="20"/>
          <w:szCs w:val="20"/>
        </w:rPr>
        <w:t>e depois de satisfeitas todas as condições previstas no Edital.</w:t>
      </w:r>
    </w:p>
    <w:p w14:paraId="3E52552A"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7799FF80" w14:textId="77777777" w:rsidR="00524C6F" w:rsidRDefault="007E3CD1"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13.</w:t>
      </w:r>
      <w:r w:rsidR="004F6CE6" w:rsidRPr="00B33067">
        <w:rPr>
          <w:rFonts w:ascii="Arial" w:hAnsi="Arial" w:cs="Arial"/>
          <w:sz w:val="20"/>
          <w:szCs w:val="20"/>
        </w:rPr>
        <w:t>4</w:t>
      </w:r>
      <w:r w:rsidRPr="00B33067">
        <w:rPr>
          <w:rFonts w:ascii="Arial" w:hAnsi="Arial" w:cs="Arial"/>
          <w:sz w:val="20"/>
          <w:szCs w:val="20"/>
        </w:rPr>
        <w:t xml:space="preserve">. </w:t>
      </w:r>
      <w:r w:rsidR="00524C6F" w:rsidRPr="00B33067">
        <w:rPr>
          <w:rFonts w:ascii="Arial" w:hAnsi="Arial" w:cs="Arial"/>
          <w:sz w:val="20"/>
          <w:szCs w:val="20"/>
        </w:rPr>
        <w:t>O CONTRATANTE não se responsabilizará por qualquer despesa que</w:t>
      </w:r>
      <w:r w:rsidR="00524C6F" w:rsidRPr="00B33067">
        <w:rPr>
          <w:rFonts w:ascii="Arial" w:hAnsi="Arial" w:cs="Arial"/>
          <w:spacing w:val="-6"/>
          <w:sz w:val="20"/>
          <w:szCs w:val="20"/>
        </w:rPr>
        <w:t xml:space="preserve"> </w:t>
      </w:r>
      <w:r w:rsidR="00524C6F" w:rsidRPr="00B33067">
        <w:rPr>
          <w:rFonts w:ascii="Arial" w:hAnsi="Arial" w:cs="Arial"/>
          <w:sz w:val="20"/>
          <w:szCs w:val="20"/>
        </w:rPr>
        <w:t>venha</w:t>
      </w:r>
      <w:r w:rsidR="00524C6F" w:rsidRPr="00B33067">
        <w:rPr>
          <w:rFonts w:ascii="Arial" w:hAnsi="Arial" w:cs="Arial"/>
          <w:spacing w:val="-6"/>
          <w:sz w:val="20"/>
          <w:szCs w:val="20"/>
        </w:rPr>
        <w:t xml:space="preserve"> </w:t>
      </w:r>
      <w:r w:rsidR="00524C6F" w:rsidRPr="00B33067">
        <w:rPr>
          <w:rFonts w:ascii="Arial" w:hAnsi="Arial" w:cs="Arial"/>
          <w:sz w:val="20"/>
          <w:szCs w:val="20"/>
        </w:rPr>
        <w:t>a ser efetuada sem que tenha sido prevista no ato convocatório, logo, estará eximida de quaisquer ônus, direitos ou obrigações trabalhistas, tributárias e previdenciárias.</w:t>
      </w:r>
    </w:p>
    <w:p w14:paraId="69EBCA22"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15B66547" w14:textId="77777777" w:rsidR="00524C6F" w:rsidRPr="00B33067" w:rsidRDefault="007E3CD1" w:rsidP="00486E3C">
      <w:pPr>
        <w:pStyle w:val="PargrafodaLista"/>
        <w:tabs>
          <w:tab w:val="left" w:pos="1033"/>
          <w:tab w:val="left" w:pos="3544"/>
        </w:tabs>
        <w:spacing w:before="0" w:line="276" w:lineRule="auto"/>
        <w:ind w:left="0"/>
        <w:rPr>
          <w:rFonts w:ascii="Arial" w:hAnsi="Arial" w:cs="Arial"/>
          <w:sz w:val="20"/>
          <w:szCs w:val="20"/>
        </w:rPr>
      </w:pPr>
      <w:r w:rsidRPr="00B33067">
        <w:rPr>
          <w:rFonts w:ascii="Arial" w:hAnsi="Arial" w:cs="Arial"/>
          <w:sz w:val="20"/>
          <w:szCs w:val="20"/>
        </w:rPr>
        <w:t>13.</w:t>
      </w:r>
      <w:r w:rsidR="004F6CE6" w:rsidRPr="00B33067">
        <w:rPr>
          <w:rFonts w:ascii="Arial" w:hAnsi="Arial" w:cs="Arial"/>
          <w:sz w:val="20"/>
          <w:szCs w:val="20"/>
        </w:rPr>
        <w:t>5</w:t>
      </w:r>
      <w:r w:rsidRPr="00B33067">
        <w:rPr>
          <w:rFonts w:ascii="Arial" w:hAnsi="Arial" w:cs="Arial"/>
          <w:sz w:val="20"/>
          <w:szCs w:val="20"/>
        </w:rPr>
        <w:t xml:space="preserve">. </w:t>
      </w:r>
      <w:r w:rsidR="00524C6F" w:rsidRPr="00B33067">
        <w:rPr>
          <w:rFonts w:ascii="Arial" w:hAnsi="Arial" w:cs="Arial"/>
          <w:sz w:val="20"/>
          <w:szCs w:val="20"/>
        </w:rPr>
        <w:t>Para fins de pagamento, anexos à nota fiscal/fatura, deverão ser entregues certificados de regularidade fiscal, regularidade perante o INSS e FGTS e certidão negativa de débitos trabalhistas, dentre outros.</w:t>
      </w:r>
    </w:p>
    <w:p w14:paraId="11580FFD" w14:textId="77777777" w:rsidR="00524C6F" w:rsidRDefault="007E3CD1" w:rsidP="00486E3C">
      <w:pPr>
        <w:pStyle w:val="PargrafodaLista"/>
        <w:tabs>
          <w:tab w:val="left" w:pos="1018"/>
          <w:tab w:val="left" w:pos="3544"/>
        </w:tabs>
        <w:spacing w:before="0" w:line="276" w:lineRule="auto"/>
        <w:ind w:left="0"/>
        <w:rPr>
          <w:rFonts w:ascii="Arial" w:hAnsi="Arial" w:cs="Arial"/>
          <w:sz w:val="20"/>
          <w:szCs w:val="20"/>
        </w:rPr>
      </w:pPr>
      <w:r w:rsidRPr="00B33067">
        <w:rPr>
          <w:rFonts w:ascii="Arial" w:hAnsi="Arial" w:cs="Arial"/>
          <w:sz w:val="20"/>
          <w:szCs w:val="20"/>
        </w:rPr>
        <w:t>13.</w:t>
      </w:r>
      <w:r w:rsidR="004F6CE6" w:rsidRPr="00B33067">
        <w:rPr>
          <w:rFonts w:ascii="Arial" w:hAnsi="Arial" w:cs="Arial"/>
          <w:sz w:val="20"/>
          <w:szCs w:val="20"/>
        </w:rPr>
        <w:t>6</w:t>
      </w:r>
      <w:r w:rsidRPr="00B33067">
        <w:rPr>
          <w:rFonts w:ascii="Arial" w:hAnsi="Arial" w:cs="Arial"/>
          <w:sz w:val="20"/>
          <w:szCs w:val="20"/>
        </w:rPr>
        <w:t xml:space="preserve">. </w:t>
      </w:r>
      <w:r w:rsidR="00524C6F" w:rsidRPr="00B33067">
        <w:rPr>
          <w:rFonts w:ascii="Arial" w:hAnsi="Arial" w:cs="Arial"/>
          <w:sz w:val="20"/>
          <w:szCs w:val="20"/>
        </w:rPr>
        <w:t>Constatada a conformidade dos serviços prestados com as especificações e quantidades previstas no instrumento convocatório e proposta</w:t>
      </w:r>
      <w:r w:rsidR="00524C6F" w:rsidRPr="00B33067">
        <w:rPr>
          <w:rFonts w:ascii="Arial" w:hAnsi="Arial" w:cs="Arial"/>
          <w:spacing w:val="-4"/>
          <w:sz w:val="20"/>
          <w:szCs w:val="20"/>
        </w:rPr>
        <w:t xml:space="preserve"> </w:t>
      </w:r>
      <w:r w:rsidR="00524C6F" w:rsidRPr="00B33067">
        <w:rPr>
          <w:rFonts w:ascii="Arial" w:hAnsi="Arial" w:cs="Arial"/>
          <w:sz w:val="20"/>
          <w:szCs w:val="20"/>
        </w:rPr>
        <w:t>apresentada,</w:t>
      </w:r>
      <w:r w:rsidR="00524C6F" w:rsidRPr="00B33067">
        <w:rPr>
          <w:rFonts w:ascii="Arial" w:hAnsi="Arial" w:cs="Arial"/>
          <w:spacing w:val="-4"/>
          <w:sz w:val="20"/>
          <w:szCs w:val="20"/>
        </w:rPr>
        <w:t xml:space="preserve"> </w:t>
      </w:r>
      <w:r w:rsidR="00524C6F" w:rsidRPr="00B33067">
        <w:rPr>
          <w:rFonts w:ascii="Arial" w:hAnsi="Arial" w:cs="Arial"/>
          <w:sz w:val="20"/>
          <w:szCs w:val="20"/>
        </w:rPr>
        <w:t>o</w:t>
      </w:r>
      <w:r w:rsidR="00524C6F" w:rsidRPr="00B33067">
        <w:rPr>
          <w:rFonts w:ascii="Arial" w:hAnsi="Arial" w:cs="Arial"/>
          <w:spacing w:val="-4"/>
          <w:sz w:val="20"/>
          <w:szCs w:val="20"/>
        </w:rPr>
        <w:t xml:space="preserve"> </w:t>
      </w:r>
      <w:r w:rsidR="00524C6F" w:rsidRPr="00B33067">
        <w:rPr>
          <w:rFonts w:ascii="Arial" w:hAnsi="Arial" w:cs="Arial"/>
          <w:sz w:val="20"/>
          <w:szCs w:val="20"/>
        </w:rPr>
        <w:t>Fiscal do Contrato atestará o recebimento mediante assinatura eletrônica na respectiva Nota Fiscal/Fatura.</w:t>
      </w:r>
    </w:p>
    <w:p w14:paraId="7A6A236A" w14:textId="77777777" w:rsidR="00F55D90" w:rsidRPr="00B33067" w:rsidRDefault="00F55D90" w:rsidP="00486E3C">
      <w:pPr>
        <w:pStyle w:val="PargrafodaLista"/>
        <w:tabs>
          <w:tab w:val="left" w:pos="1018"/>
          <w:tab w:val="left" w:pos="3544"/>
        </w:tabs>
        <w:spacing w:before="0" w:line="276" w:lineRule="auto"/>
        <w:ind w:left="0"/>
        <w:rPr>
          <w:rFonts w:ascii="Arial" w:hAnsi="Arial" w:cs="Arial"/>
          <w:sz w:val="20"/>
          <w:szCs w:val="20"/>
        </w:rPr>
      </w:pPr>
    </w:p>
    <w:p w14:paraId="54DD96C9" w14:textId="77777777" w:rsidR="00524C6F" w:rsidRDefault="007E3CD1" w:rsidP="00486E3C">
      <w:pPr>
        <w:pStyle w:val="PargrafodaLista"/>
        <w:tabs>
          <w:tab w:val="left" w:pos="1003"/>
          <w:tab w:val="left" w:pos="3544"/>
        </w:tabs>
        <w:spacing w:before="0" w:line="276" w:lineRule="auto"/>
        <w:ind w:left="0"/>
        <w:rPr>
          <w:rFonts w:ascii="Arial" w:hAnsi="Arial" w:cs="Arial"/>
          <w:sz w:val="20"/>
          <w:szCs w:val="20"/>
        </w:rPr>
      </w:pPr>
      <w:r w:rsidRPr="00B33067">
        <w:rPr>
          <w:rFonts w:ascii="Arial" w:hAnsi="Arial" w:cs="Arial"/>
          <w:sz w:val="20"/>
          <w:szCs w:val="20"/>
        </w:rPr>
        <w:t>13.</w:t>
      </w:r>
      <w:r w:rsidR="004F6CE6" w:rsidRPr="00B33067">
        <w:rPr>
          <w:rFonts w:ascii="Arial" w:hAnsi="Arial" w:cs="Arial"/>
          <w:sz w:val="20"/>
          <w:szCs w:val="20"/>
        </w:rPr>
        <w:t>7</w:t>
      </w:r>
      <w:r w:rsidRPr="00B33067">
        <w:rPr>
          <w:rFonts w:ascii="Arial" w:hAnsi="Arial" w:cs="Arial"/>
          <w:sz w:val="20"/>
          <w:szCs w:val="20"/>
        </w:rPr>
        <w:t xml:space="preserve">. </w:t>
      </w:r>
      <w:r w:rsidR="00524C6F" w:rsidRPr="00B33067">
        <w:rPr>
          <w:rFonts w:ascii="Arial" w:hAnsi="Arial" w:cs="Arial"/>
          <w:sz w:val="20"/>
          <w:szCs w:val="20"/>
        </w:rPr>
        <w:t xml:space="preserve">As notas fiscais deverão ser entregues no Centro Administrativo – </w:t>
      </w:r>
      <w:r w:rsidRPr="00B33067">
        <w:rPr>
          <w:rFonts w:ascii="Arial" w:hAnsi="Arial" w:cs="Arial"/>
          <w:sz w:val="20"/>
          <w:szCs w:val="20"/>
        </w:rPr>
        <w:t xml:space="preserve">Rua Florinao Peixoto, nº </w:t>
      </w:r>
      <w:r w:rsidR="00B80FBD" w:rsidRPr="00B33067">
        <w:rPr>
          <w:rFonts w:ascii="Arial" w:hAnsi="Arial" w:cs="Arial"/>
          <w:sz w:val="20"/>
          <w:szCs w:val="20"/>
        </w:rPr>
        <w:t>390, Bairro Centro.</w:t>
      </w:r>
    </w:p>
    <w:p w14:paraId="53EE91D5" w14:textId="77777777" w:rsidR="00F55D90" w:rsidRPr="00B33067" w:rsidRDefault="00F55D90" w:rsidP="00486E3C">
      <w:pPr>
        <w:pStyle w:val="PargrafodaLista"/>
        <w:tabs>
          <w:tab w:val="left" w:pos="1003"/>
          <w:tab w:val="left" w:pos="3544"/>
        </w:tabs>
        <w:spacing w:before="0" w:line="276" w:lineRule="auto"/>
        <w:ind w:left="0"/>
        <w:rPr>
          <w:rFonts w:ascii="Arial" w:hAnsi="Arial" w:cs="Arial"/>
          <w:sz w:val="20"/>
          <w:szCs w:val="20"/>
        </w:rPr>
      </w:pPr>
    </w:p>
    <w:p w14:paraId="025D790A" w14:textId="77777777" w:rsidR="00524C6F" w:rsidRDefault="007E3CD1" w:rsidP="00486E3C">
      <w:pPr>
        <w:pStyle w:val="PargrafodaLista"/>
        <w:tabs>
          <w:tab w:val="left" w:pos="1033"/>
          <w:tab w:val="left" w:pos="3544"/>
        </w:tabs>
        <w:spacing w:before="0" w:line="276" w:lineRule="auto"/>
        <w:ind w:left="0"/>
        <w:rPr>
          <w:rFonts w:ascii="Arial" w:hAnsi="Arial" w:cs="Arial"/>
          <w:sz w:val="20"/>
          <w:szCs w:val="20"/>
        </w:rPr>
      </w:pPr>
      <w:r w:rsidRPr="00B33067">
        <w:rPr>
          <w:rFonts w:ascii="Arial" w:hAnsi="Arial" w:cs="Arial"/>
          <w:sz w:val="20"/>
          <w:szCs w:val="20"/>
        </w:rPr>
        <w:t>13.</w:t>
      </w:r>
      <w:r w:rsidR="004F6CE6" w:rsidRPr="00B33067">
        <w:rPr>
          <w:rFonts w:ascii="Arial" w:hAnsi="Arial" w:cs="Arial"/>
          <w:sz w:val="20"/>
          <w:szCs w:val="20"/>
        </w:rPr>
        <w:t>8</w:t>
      </w:r>
      <w:r w:rsidRPr="00B33067">
        <w:rPr>
          <w:rFonts w:ascii="Arial" w:hAnsi="Arial" w:cs="Arial"/>
          <w:sz w:val="20"/>
          <w:szCs w:val="20"/>
        </w:rPr>
        <w:t xml:space="preserve">. </w:t>
      </w:r>
      <w:r w:rsidR="00524C6F" w:rsidRPr="00B33067">
        <w:rPr>
          <w:rFonts w:ascii="Arial" w:hAnsi="Arial" w:cs="Arial"/>
          <w:sz w:val="20"/>
          <w:szCs w:val="20"/>
        </w:rPr>
        <w:t>No caso de controvérsia sobre a execução do objeto, quanto a dimensão, qualidade e quantidade, a parcela incontroversa deverá ser liberada no prazo previsto para pagamento.</w:t>
      </w:r>
    </w:p>
    <w:p w14:paraId="56F9343F" w14:textId="77777777" w:rsidR="00F55D90" w:rsidRPr="00B33067" w:rsidRDefault="00F55D90" w:rsidP="00486E3C">
      <w:pPr>
        <w:pStyle w:val="PargrafodaLista"/>
        <w:tabs>
          <w:tab w:val="left" w:pos="1033"/>
          <w:tab w:val="left" w:pos="3544"/>
        </w:tabs>
        <w:spacing w:before="0" w:line="276" w:lineRule="auto"/>
        <w:ind w:left="0"/>
        <w:rPr>
          <w:rFonts w:ascii="Arial" w:hAnsi="Arial" w:cs="Arial"/>
          <w:sz w:val="20"/>
          <w:szCs w:val="20"/>
        </w:rPr>
      </w:pPr>
    </w:p>
    <w:p w14:paraId="315636E6" w14:textId="2D9C8ABA" w:rsidR="00524C6F" w:rsidRPr="00B33067" w:rsidRDefault="007E3CD1" w:rsidP="00486E3C">
      <w:pPr>
        <w:pStyle w:val="PargrafodaLista"/>
        <w:tabs>
          <w:tab w:val="left" w:pos="1122"/>
          <w:tab w:val="left" w:pos="3544"/>
        </w:tabs>
        <w:spacing w:before="0" w:line="276" w:lineRule="auto"/>
        <w:ind w:left="0"/>
        <w:rPr>
          <w:rFonts w:ascii="Arial" w:hAnsi="Arial" w:cs="Arial"/>
          <w:sz w:val="20"/>
          <w:szCs w:val="20"/>
        </w:rPr>
      </w:pPr>
      <w:r w:rsidRPr="00B33067">
        <w:rPr>
          <w:rFonts w:ascii="Arial" w:hAnsi="Arial" w:cs="Arial"/>
          <w:sz w:val="20"/>
          <w:szCs w:val="20"/>
        </w:rPr>
        <w:t>13.</w:t>
      </w:r>
      <w:r w:rsidR="004F6CE6" w:rsidRPr="00B33067">
        <w:rPr>
          <w:rFonts w:ascii="Arial" w:hAnsi="Arial" w:cs="Arial"/>
          <w:sz w:val="20"/>
          <w:szCs w:val="20"/>
        </w:rPr>
        <w:t>9</w:t>
      </w:r>
      <w:r w:rsidRPr="00B33067">
        <w:rPr>
          <w:rFonts w:ascii="Arial" w:hAnsi="Arial" w:cs="Arial"/>
          <w:sz w:val="20"/>
          <w:szCs w:val="20"/>
        </w:rPr>
        <w:t xml:space="preserve">. </w:t>
      </w:r>
      <w:r w:rsidR="00524C6F" w:rsidRPr="00B33067">
        <w:rPr>
          <w:rFonts w:ascii="Arial" w:hAnsi="Arial" w:cs="Arial"/>
          <w:sz w:val="20"/>
          <w:szCs w:val="20"/>
        </w:rPr>
        <w:t>Não será permitido pagamento antecipado, parcial</w:t>
      </w:r>
      <w:r w:rsidR="00524C6F" w:rsidRPr="00B33067">
        <w:rPr>
          <w:rFonts w:ascii="Arial" w:hAnsi="Arial" w:cs="Arial"/>
          <w:spacing w:val="-4"/>
          <w:sz w:val="20"/>
          <w:szCs w:val="20"/>
        </w:rPr>
        <w:t xml:space="preserve"> </w:t>
      </w:r>
      <w:r w:rsidR="00524C6F" w:rsidRPr="00B33067">
        <w:rPr>
          <w:rFonts w:ascii="Arial" w:hAnsi="Arial" w:cs="Arial"/>
          <w:sz w:val="20"/>
          <w:szCs w:val="20"/>
        </w:rPr>
        <w:t>ou</w:t>
      </w:r>
      <w:r w:rsidR="00524C6F" w:rsidRPr="00B33067">
        <w:rPr>
          <w:rFonts w:ascii="Arial" w:hAnsi="Arial" w:cs="Arial"/>
          <w:spacing w:val="-4"/>
          <w:sz w:val="20"/>
          <w:szCs w:val="20"/>
        </w:rPr>
        <w:t xml:space="preserve"> </w:t>
      </w:r>
      <w:r w:rsidR="00524C6F" w:rsidRPr="00B33067">
        <w:rPr>
          <w:rFonts w:ascii="Arial" w:hAnsi="Arial" w:cs="Arial"/>
          <w:sz w:val="20"/>
          <w:szCs w:val="20"/>
        </w:rPr>
        <w:t>total,</w:t>
      </w:r>
      <w:r w:rsidR="00524C6F" w:rsidRPr="00B33067">
        <w:rPr>
          <w:rFonts w:ascii="Arial" w:hAnsi="Arial" w:cs="Arial"/>
          <w:spacing w:val="-4"/>
          <w:sz w:val="20"/>
          <w:szCs w:val="20"/>
        </w:rPr>
        <w:t xml:space="preserve"> </w:t>
      </w:r>
      <w:r w:rsidR="00524C6F" w:rsidRPr="00B33067">
        <w:rPr>
          <w:rFonts w:ascii="Arial" w:hAnsi="Arial" w:cs="Arial"/>
          <w:sz w:val="20"/>
          <w:szCs w:val="20"/>
        </w:rPr>
        <w:t>relativo</w:t>
      </w:r>
      <w:r w:rsidR="00524C6F" w:rsidRPr="00B33067">
        <w:rPr>
          <w:rFonts w:ascii="Arial" w:hAnsi="Arial" w:cs="Arial"/>
          <w:spacing w:val="-4"/>
          <w:sz w:val="20"/>
          <w:szCs w:val="20"/>
        </w:rPr>
        <w:t xml:space="preserve"> </w:t>
      </w:r>
      <w:r w:rsidR="00524C6F" w:rsidRPr="00B33067">
        <w:rPr>
          <w:rFonts w:ascii="Arial" w:hAnsi="Arial" w:cs="Arial"/>
          <w:sz w:val="20"/>
          <w:szCs w:val="20"/>
        </w:rPr>
        <w:t>a</w:t>
      </w:r>
      <w:r w:rsidR="00524C6F" w:rsidRPr="00B33067">
        <w:rPr>
          <w:rFonts w:ascii="Arial" w:hAnsi="Arial" w:cs="Arial"/>
          <w:spacing w:val="-4"/>
          <w:sz w:val="20"/>
          <w:szCs w:val="20"/>
        </w:rPr>
        <w:t xml:space="preserve"> </w:t>
      </w:r>
      <w:r w:rsidR="00524C6F" w:rsidRPr="00B33067">
        <w:rPr>
          <w:rFonts w:ascii="Arial" w:hAnsi="Arial" w:cs="Arial"/>
          <w:sz w:val="20"/>
          <w:szCs w:val="20"/>
        </w:rPr>
        <w:t>parcelas contratuais vinculadas ao fornecimento de bens, à execução ou à</w:t>
      </w:r>
      <w:r w:rsidR="00524C6F" w:rsidRPr="00B33067">
        <w:rPr>
          <w:rFonts w:ascii="Arial" w:hAnsi="Arial" w:cs="Arial"/>
          <w:spacing w:val="40"/>
          <w:sz w:val="20"/>
          <w:szCs w:val="20"/>
        </w:rPr>
        <w:t xml:space="preserve"> </w:t>
      </w:r>
      <w:r w:rsidR="00524C6F" w:rsidRPr="00B33067">
        <w:rPr>
          <w:rFonts w:ascii="Arial" w:hAnsi="Arial" w:cs="Arial"/>
          <w:sz w:val="20"/>
          <w:szCs w:val="20"/>
        </w:rPr>
        <w:t>prestação de serviços.</w:t>
      </w:r>
    </w:p>
    <w:p w14:paraId="5384D026" w14:textId="77777777" w:rsidR="00524C6F" w:rsidRDefault="00524C6F" w:rsidP="00486E3C">
      <w:pPr>
        <w:pStyle w:val="Corpodetexto"/>
        <w:tabs>
          <w:tab w:val="left" w:pos="3544"/>
        </w:tabs>
        <w:spacing w:line="276" w:lineRule="auto"/>
        <w:rPr>
          <w:rFonts w:ascii="Arial" w:hAnsi="Arial" w:cs="Arial"/>
          <w:sz w:val="20"/>
          <w:szCs w:val="20"/>
        </w:rPr>
      </w:pPr>
    </w:p>
    <w:p w14:paraId="29321D4B" w14:textId="77777777" w:rsidR="00790C2E" w:rsidRPr="002C54D4" w:rsidRDefault="00790C2E" w:rsidP="00486E3C">
      <w:pPr>
        <w:pStyle w:val="Ttulo2"/>
        <w:tabs>
          <w:tab w:val="left" w:pos="840"/>
          <w:tab w:val="left" w:pos="3544"/>
        </w:tabs>
        <w:spacing w:line="276" w:lineRule="auto"/>
        <w:ind w:left="0" w:firstLine="0"/>
        <w:rPr>
          <w:sz w:val="20"/>
          <w:szCs w:val="20"/>
        </w:rPr>
      </w:pPr>
      <w:r w:rsidRPr="002C54D4">
        <w:rPr>
          <w:spacing w:val="-2"/>
          <w:sz w:val="20"/>
          <w:szCs w:val="20"/>
        </w:rPr>
        <w:t>14. CONSÓRCIO</w:t>
      </w:r>
    </w:p>
    <w:p w14:paraId="029A97C6" w14:textId="77777777" w:rsidR="00790C2E" w:rsidRPr="0025010F" w:rsidRDefault="00790C2E" w:rsidP="00486E3C">
      <w:pPr>
        <w:pStyle w:val="Corpodetexto"/>
        <w:tabs>
          <w:tab w:val="left" w:pos="3544"/>
        </w:tabs>
        <w:spacing w:line="276" w:lineRule="auto"/>
        <w:rPr>
          <w:rFonts w:ascii="Arial" w:hAnsi="Arial" w:cs="Arial"/>
          <w:sz w:val="20"/>
          <w:szCs w:val="20"/>
        </w:rPr>
      </w:pPr>
    </w:p>
    <w:p w14:paraId="7FBD2C04" w14:textId="77777777" w:rsidR="00790C2E" w:rsidRPr="0025010F" w:rsidRDefault="00790C2E" w:rsidP="00486E3C">
      <w:pPr>
        <w:spacing w:line="276" w:lineRule="auto"/>
        <w:jc w:val="center"/>
        <w:rPr>
          <w:rFonts w:ascii="Arial" w:hAnsi="Arial" w:cs="Arial"/>
          <w:sz w:val="20"/>
          <w:szCs w:val="20"/>
          <w:u w:val="single"/>
        </w:rPr>
      </w:pPr>
      <w:r w:rsidRPr="0025010F">
        <w:rPr>
          <w:rFonts w:ascii="Arial" w:hAnsi="Arial" w:cs="Arial"/>
          <w:sz w:val="20"/>
          <w:szCs w:val="20"/>
          <w:u w:val="single"/>
        </w:rPr>
        <w:t>JUSTIFICATIVA DA NÃO PARTICIPAÇÃO DE CONSÓRCIO</w:t>
      </w:r>
    </w:p>
    <w:p w14:paraId="174E924A" w14:textId="77777777" w:rsidR="00790C2E" w:rsidRPr="0025010F" w:rsidRDefault="00790C2E" w:rsidP="00486E3C">
      <w:pPr>
        <w:spacing w:line="276" w:lineRule="auto"/>
        <w:jc w:val="both"/>
        <w:rPr>
          <w:rFonts w:ascii="Arial" w:hAnsi="Arial" w:cs="Arial"/>
          <w:sz w:val="20"/>
          <w:szCs w:val="20"/>
        </w:rPr>
      </w:pPr>
    </w:p>
    <w:p w14:paraId="3C4EDC9A" w14:textId="77777777" w:rsidR="00790C2E" w:rsidRPr="0025010F" w:rsidRDefault="00790C2E" w:rsidP="00486E3C">
      <w:pPr>
        <w:spacing w:line="276" w:lineRule="auto"/>
        <w:ind w:firstLine="708"/>
        <w:jc w:val="both"/>
        <w:rPr>
          <w:rFonts w:ascii="Arial" w:hAnsi="Arial" w:cs="Arial"/>
          <w:sz w:val="20"/>
          <w:szCs w:val="20"/>
        </w:rPr>
      </w:pPr>
      <w:r w:rsidRPr="0025010F">
        <w:rPr>
          <w:rFonts w:ascii="Arial" w:hAnsi="Arial" w:cs="Arial"/>
          <w:sz w:val="20"/>
          <w:szCs w:val="20"/>
        </w:rPr>
        <w:t xml:space="preserve">A Lei nº 14.133/2021, dispõe no caput em seu art. 15, que a não participação de empresas, constituídas sob a forma de consórcio, deve ser justificada. </w:t>
      </w:r>
    </w:p>
    <w:p w14:paraId="3871D0DE" w14:textId="77777777" w:rsidR="00790C2E" w:rsidRPr="00A223E6" w:rsidRDefault="00790C2E" w:rsidP="00486E3C">
      <w:pPr>
        <w:spacing w:line="276" w:lineRule="auto"/>
        <w:ind w:firstLine="708"/>
        <w:jc w:val="both"/>
        <w:rPr>
          <w:rFonts w:ascii="Arial" w:hAnsi="Arial" w:cs="Arial"/>
          <w:i/>
          <w:sz w:val="20"/>
          <w:szCs w:val="20"/>
        </w:rPr>
      </w:pPr>
      <w:r w:rsidRPr="00A223E6">
        <w:rPr>
          <w:rStyle w:val="Forte"/>
          <w:rFonts w:ascii="Arial" w:hAnsi="Arial" w:cs="Arial"/>
          <w:b w:val="0"/>
          <w:i/>
          <w:sz w:val="20"/>
          <w:szCs w:val="20"/>
          <w:shd w:val="clear" w:color="auto" w:fill="FFFFFF"/>
        </w:rPr>
        <w:t>Art. 15.</w:t>
      </w:r>
      <w:r w:rsidRPr="00A223E6">
        <w:rPr>
          <w:rFonts w:ascii="Arial" w:hAnsi="Arial" w:cs="Arial"/>
          <w:i/>
          <w:sz w:val="20"/>
          <w:szCs w:val="20"/>
          <w:shd w:val="clear" w:color="auto" w:fill="FFFFFF"/>
        </w:rPr>
        <w:t> Salvo vedação devidamente justificada no processo licitatório, pessoa jurídica poderá participar de licitação em consórcio, observadas as seguintes normas:</w:t>
      </w:r>
    </w:p>
    <w:p w14:paraId="0166B516" w14:textId="77777777" w:rsidR="00790C2E" w:rsidRPr="0025010F" w:rsidRDefault="00790C2E" w:rsidP="00486E3C">
      <w:pPr>
        <w:spacing w:line="276" w:lineRule="auto"/>
        <w:ind w:firstLine="708"/>
        <w:jc w:val="both"/>
        <w:rPr>
          <w:rFonts w:ascii="Arial" w:hAnsi="Arial" w:cs="Arial"/>
          <w:sz w:val="20"/>
          <w:szCs w:val="20"/>
        </w:rPr>
      </w:pPr>
      <w:r w:rsidRPr="0025010F">
        <w:rPr>
          <w:rFonts w:ascii="Arial" w:hAnsi="Arial" w:cs="Arial"/>
          <w:sz w:val="20"/>
          <w:szCs w:val="20"/>
        </w:rPr>
        <w:t>Acerca dos Consórcios este Município, através da Secretaria Municipal de Infraestrutura Urbana, informa que a conveniência de admitir a participação dos mesmos em procedimento licitatório é decisão meramente discricionária da Administração</w:t>
      </w:r>
    </w:p>
    <w:p w14:paraId="5C3DB7B3" w14:textId="77777777" w:rsidR="00790C2E" w:rsidRPr="00A223E6" w:rsidRDefault="00790C2E" w:rsidP="00486E3C">
      <w:pPr>
        <w:spacing w:line="276" w:lineRule="auto"/>
        <w:ind w:firstLine="708"/>
        <w:jc w:val="both"/>
        <w:rPr>
          <w:rFonts w:ascii="Arial" w:hAnsi="Arial" w:cs="Arial"/>
          <w:sz w:val="20"/>
          <w:szCs w:val="20"/>
        </w:rPr>
      </w:pPr>
      <w:r w:rsidRPr="00A223E6">
        <w:rPr>
          <w:rFonts w:ascii="Arial" w:hAnsi="Arial" w:cs="Arial"/>
          <w:sz w:val="20"/>
          <w:szCs w:val="20"/>
        </w:rPr>
        <w:t>Dessa forma, para o objeto que se pretende contratar,</w:t>
      </w:r>
      <w:r w:rsidRPr="00A223E6">
        <w:rPr>
          <w:rFonts w:ascii="Arial" w:eastAsiaTheme="minorHAnsi" w:hAnsi="Arial" w:cs="Arial"/>
          <w:b/>
          <w:i/>
          <w:sz w:val="20"/>
          <w:szCs w:val="20"/>
        </w:rPr>
        <w:t xml:space="preserve"> </w:t>
      </w:r>
      <w:r w:rsidRPr="00A223E6">
        <w:rPr>
          <w:rFonts w:ascii="Arial" w:eastAsiaTheme="minorHAnsi" w:hAnsi="Arial" w:cs="Arial"/>
          <w:i/>
          <w:sz w:val="20"/>
          <w:szCs w:val="20"/>
        </w:rPr>
        <w:t>empresa jurídica especializada para a Reforma e Ampliação da Quadra Poliesportiva da Escola Municipal José de Sene Prata, nos termos do convênio de saída nº 12610007052024, celebrado entre o estado de Minas Gerais, por intermédio da Secretaria de Estado de Educação (SEE) e o município de Conceição das Alagoas/MG. Programa: Fortalecimento das Escolas Municipais</w:t>
      </w:r>
      <w:r w:rsidRPr="00A223E6">
        <w:rPr>
          <w:rFonts w:ascii="Arial" w:hAnsi="Arial" w:cs="Arial"/>
          <w:sz w:val="20"/>
          <w:szCs w:val="20"/>
        </w:rPr>
        <w:t>, não se mostra viável à Administração a participação de empresas consorciadas, não trazendo nenhum prejuízo econômico ou de restrição à competição tal vedação.</w:t>
      </w:r>
    </w:p>
    <w:p w14:paraId="46BD3C66" w14:textId="77777777" w:rsidR="00790C2E" w:rsidRPr="002C54D4" w:rsidRDefault="00790C2E" w:rsidP="00486E3C">
      <w:pPr>
        <w:spacing w:line="276" w:lineRule="auto"/>
        <w:jc w:val="both"/>
        <w:rPr>
          <w:rFonts w:ascii="Arial" w:hAnsi="Arial" w:cs="Arial"/>
          <w:sz w:val="20"/>
          <w:szCs w:val="20"/>
        </w:rPr>
      </w:pPr>
    </w:p>
    <w:p w14:paraId="64C2E959" w14:textId="77777777" w:rsidR="00790C2E" w:rsidRPr="0025010F" w:rsidRDefault="00790C2E" w:rsidP="00486E3C">
      <w:pPr>
        <w:spacing w:line="276" w:lineRule="auto"/>
        <w:jc w:val="both"/>
        <w:rPr>
          <w:rFonts w:ascii="Arial" w:hAnsi="Arial" w:cs="Arial"/>
          <w:sz w:val="20"/>
          <w:szCs w:val="20"/>
        </w:rPr>
      </w:pPr>
      <w:r w:rsidRPr="0025010F">
        <w:rPr>
          <w:rFonts w:ascii="Arial" w:hAnsi="Arial" w:cs="Arial"/>
          <w:sz w:val="20"/>
          <w:szCs w:val="20"/>
        </w:rPr>
        <w:t>Sobre o tema, Marçal Justen Filho assevera</w:t>
      </w:r>
      <w:r w:rsidRPr="0025010F">
        <w:rPr>
          <w:rStyle w:val="Refdenotaderodap"/>
          <w:rFonts w:ascii="Arial" w:hAnsi="Arial" w:cs="Arial"/>
          <w:sz w:val="20"/>
          <w:szCs w:val="20"/>
        </w:rPr>
        <w:footnoteReference w:id="1"/>
      </w:r>
      <w:r w:rsidRPr="0025010F">
        <w:rPr>
          <w:rFonts w:ascii="Arial" w:hAnsi="Arial" w:cs="Arial"/>
          <w:sz w:val="20"/>
          <w:szCs w:val="20"/>
        </w:rPr>
        <w:t xml:space="preserve">: </w:t>
      </w:r>
    </w:p>
    <w:p w14:paraId="247EE26F" w14:textId="77777777" w:rsidR="00790C2E" w:rsidRPr="0025010F" w:rsidRDefault="00790C2E" w:rsidP="00486E3C">
      <w:pPr>
        <w:spacing w:line="276" w:lineRule="auto"/>
        <w:jc w:val="both"/>
        <w:rPr>
          <w:rFonts w:ascii="Arial" w:hAnsi="Arial" w:cs="Arial"/>
          <w:sz w:val="20"/>
          <w:szCs w:val="20"/>
        </w:rPr>
      </w:pPr>
      <w:r w:rsidRPr="0025010F">
        <w:rPr>
          <w:rFonts w:ascii="Arial" w:hAnsi="Arial" w:cs="Arial"/>
          <w:sz w:val="20"/>
          <w:szCs w:val="20"/>
        </w:rPr>
        <w:t xml:space="preserve">No Direito Administrativo, algumas das características do consórcio foram afastadas. O ponto fundamental da distinção reside na responsabilidade solidária dos consorciados pelos atos praticados, ao longo da execução do contrato administrativo. Em regra, o consórcio não é favorecido ou incentivados pelo nosso Direito. Assim se passa porque, como instrumento de atuação empresarial, o consórcio pode conduzir a resultados indesejados. O consórcio poderia retratar uma composição entre eventuais interessados: em vez de estabelecerem disputa entre si, formalizariam acordo para eliminar a competição. Aliás, a composição entre os potenciais interessados para participar de licitação pode alcançar a dimensão da criminalidade. </w:t>
      </w:r>
    </w:p>
    <w:p w14:paraId="32C193C4" w14:textId="77777777" w:rsidR="00790C2E" w:rsidRPr="0025010F" w:rsidRDefault="00790C2E" w:rsidP="00486E3C">
      <w:pPr>
        <w:spacing w:line="276" w:lineRule="auto"/>
        <w:jc w:val="both"/>
        <w:rPr>
          <w:rFonts w:ascii="Arial" w:hAnsi="Arial" w:cs="Arial"/>
          <w:sz w:val="20"/>
          <w:szCs w:val="20"/>
        </w:rPr>
      </w:pPr>
    </w:p>
    <w:p w14:paraId="474E9F11" w14:textId="77777777" w:rsidR="00790C2E" w:rsidRPr="0025010F" w:rsidRDefault="00790C2E" w:rsidP="00486E3C">
      <w:pPr>
        <w:spacing w:line="276" w:lineRule="auto"/>
        <w:ind w:firstLine="708"/>
        <w:jc w:val="both"/>
        <w:rPr>
          <w:rFonts w:ascii="Arial" w:hAnsi="Arial" w:cs="Arial"/>
          <w:sz w:val="20"/>
          <w:szCs w:val="20"/>
        </w:rPr>
      </w:pPr>
      <w:r w:rsidRPr="0025010F">
        <w:rPr>
          <w:rFonts w:ascii="Arial" w:hAnsi="Arial" w:cs="Arial"/>
          <w:sz w:val="20"/>
          <w:szCs w:val="20"/>
        </w:rPr>
        <w:t>Segue ainda o renomado Doutrinador discorrendo sobre o tema relacionando-o com a competição no certame</w:t>
      </w:r>
      <w:r w:rsidRPr="0025010F">
        <w:rPr>
          <w:rStyle w:val="Refdenotaderodap"/>
          <w:rFonts w:ascii="Arial" w:hAnsi="Arial" w:cs="Arial"/>
          <w:sz w:val="20"/>
          <w:szCs w:val="20"/>
        </w:rPr>
        <w:footnoteReference w:id="2"/>
      </w:r>
      <w:r w:rsidRPr="0025010F">
        <w:rPr>
          <w:rFonts w:ascii="Arial" w:hAnsi="Arial" w:cs="Arial"/>
          <w:sz w:val="20"/>
          <w:szCs w:val="20"/>
        </w:rPr>
        <w:t xml:space="preserve">: </w:t>
      </w:r>
    </w:p>
    <w:p w14:paraId="2E39395A" w14:textId="77777777" w:rsidR="00790C2E" w:rsidRPr="0025010F" w:rsidRDefault="00790C2E" w:rsidP="00486E3C">
      <w:pPr>
        <w:spacing w:line="276" w:lineRule="auto"/>
        <w:ind w:firstLine="708"/>
        <w:jc w:val="both"/>
        <w:rPr>
          <w:rFonts w:ascii="Arial" w:hAnsi="Arial" w:cs="Arial"/>
          <w:sz w:val="20"/>
          <w:szCs w:val="20"/>
        </w:rPr>
      </w:pPr>
      <w:r w:rsidRPr="0025010F">
        <w:rPr>
          <w:rFonts w:ascii="Arial" w:hAnsi="Arial" w:cs="Arial"/>
          <w:sz w:val="20"/>
          <w:szCs w:val="20"/>
        </w:rPr>
        <w:t>Em regra, o consórcio não é favorecido ou incentivado pelo nosso Direito. Como instrumento de atuação empresarial, o consórcio pode conduzir a resultados indesejáveis. A formação de consórcios acarreta risco de dominação do mercado, através de pactos de eliminação de competição entre os empresários. No campo de licitações, a formação de consórcios poderia reduzir o universo da disputa, (...) Há hipóteses em que as circunstâncias do mercado e (ou) a complexidade do objeto tornam problemática a competição. É usual que a Administração Pública apenas autorize a participação de empresas em consórcio quando as dimensões e a complexidade do objeto ou as circunstâncias concretas exijam a associação entre os particulares. São as hipóteses e que apenas umas poucas empresas estariam aptas a preencher as condições especiais exigidas para licitação.</w:t>
      </w:r>
    </w:p>
    <w:p w14:paraId="6459F3EE" w14:textId="77777777" w:rsidR="00790C2E" w:rsidRPr="0025010F" w:rsidRDefault="00790C2E" w:rsidP="00486E3C">
      <w:pPr>
        <w:spacing w:line="276" w:lineRule="auto"/>
        <w:jc w:val="both"/>
        <w:rPr>
          <w:rFonts w:ascii="Arial" w:hAnsi="Arial" w:cs="Arial"/>
          <w:sz w:val="20"/>
          <w:szCs w:val="20"/>
        </w:rPr>
      </w:pPr>
    </w:p>
    <w:p w14:paraId="69EFE12D" w14:textId="77777777" w:rsidR="00790C2E" w:rsidRPr="0025010F" w:rsidRDefault="00790C2E" w:rsidP="00486E3C">
      <w:pPr>
        <w:spacing w:line="276" w:lineRule="auto"/>
        <w:ind w:firstLine="708"/>
        <w:jc w:val="both"/>
        <w:rPr>
          <w:rFonts w:ascii="Arial" w:hAnsi="Arial" w:cs="Arial"/>
          <w:sz w:val="20"/>
          <w:szCs w:val="20"/>
        </w:rPr>
      </w:pPr>
      <w:r w:rsidRPr="0025010F">
        <w:rPr>
          <w:rFonts w:ascii="Arial" w:hAnsi="Arial" w:cs="Arial"/>
          <w:sz w:val="20"/>
          <w:szCs w:val="20"/>
        </w:rPr>
        <w:t xml:space="preserve">A participação de consórcios mostra-se viável, quando o objeto considerado for </w:t>
      </w:r>
      <w:r w:rsidRPr="0025010F">
        <w:rPr>
          <w:rFonts w:ascii="Arial" w:hAnsi="Arial" w:cs="Arial"/>
          <w:i/>
          <w:sz w:val="20"/>
          <w:szCs w:val="20"/>
        </w:rPr>
        <w:t>“de alta complexidade ou vulto”</w:t>
      </w:r>
      <w:r w:rsidRPr="0025010F">
        <w:rPr>
          <w:rFonts w:ascii="Arial" w:hAnsi="Arial" w:cs="Arial"/>
          <w:sz w:val="20"/>
          <w:szCs w:val="20"/>
        </w:rPr>
        <w:t>, o que não seria o caso do objeto sob exame, conforme a definição trazida pela Lei nº 14.133/2021, vejamos:</w:t>
      </w:r>
    </w:p>
    <w:p w14:paraId="329E74E2" w14:textId="77777777" w:rsidR="00790C2E" w:rsidRPr="0025010F" w:rsidRDefault="00790C2E" w:rsidP="00486E3C">
      <w:pPr>
        <w:spacing w:line="276" w:lineRule="auto"/>
        <w:jc w:val="both"/>
        <w:rPr>
          <w:rFonts w:ascii="Arial" w:hAnsi="Arial" w:cs="Arial"/>
          <w:sz w:val="20"/>
          <w:szCs w:val="20"/>
        </w:rPr>
      </w:pPr>
    </w:p>
    <w:p w14:paraId="03F6CD69" w14:textId="77777777" w:rsidR="00790C2E" w:rsidRPr="0025010F" w:rsidRDefault="00790C2E" w:rsidP="00486E3C">
      <w:pPr>
        <w:spacing w:line="276" w:lineRule="auto"/>
        <w:jc w:val="both"/>
        <w:rPr>
          <w:rFonts w:ascii="Arial" w:hAnsi="Arial" w:cs="Arial"/>
          <w:sz w:val="20"/>
          <w:szCs w:val="20"/>
        </w:rPr>
      </w:pPr>
      <w:r w:rsidRPr="0025010F">
        <w:rPr>
          <w:rFonts w:ascii="Arial" w:hAnsi="Arial" w:cs="Arial"/>
          <w:sz w:val="20"/>
          <w:szCs w:val="20"/>
        </w:rPr>
        <w:t>Art. 6º Para os fins desta Lei, consideram-se: XXII - obras, serviços e fornecimentos de grande vulto: aqueles cujo valor estimado supera R$ 200.000.000,00 (duzentos milhões de reais)</w:t>
      </w:r>
    </w:p>
    <w:p w14:paraId="2E32D750" w14:textId="77777777" w:rsidR="00790C2E" w:rsidRPr="0025010F" w:rsidRDefault="00790C2E" w:rsidP="00486E3C">
      <w:pPr>
        <w:spacing w:line="276" w:lineRule="auto"/>
        <w:jc w:val="both"/>
        <w:rPr>
          <w:rFonts w:ascii="Arial" w:hAnsi="Arial" w:cs="Arial"/>
          <w:sz w:val="20"/>
          <w:szCs w:val="20"/>
        </w:rPr>
      </w:pPr>
    </w:p>
    <w:p w14:paraId="6F7AEB4E" w14:textId="77777777" w:rsidR="00790C2E" w:rsidRPr="0025010F" w:rsidRDefault="00790C2E" w:rsidP="00486E3C">
      <w:pPr>
        <w:spacing w:line="276" w:lineRule="auto"/>
        <w:ind w:firstLine="708"/>
        <w:jc w:val="both"/>
        <w:rPr>
          <w:rFonts w:ascii="Arial" w:hAnsi="Arial" w:cs="Arial"/>
          <w:sz w:val="20"/>
          <w:szCs w:val="20"/>
        </w:rPr>
      </w:pPr>
      <w:r w:rsidRPr="0025010F">
        <w:rPr>
          <w:rFonts w:ascii="Arial" w:hAnsi="Arial" w:cs="Arial"/>
          <w:sz w:val="20"/>
          <w:szCs w:val="20"/>
        </w:rPr>
        <w:t>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w:t>
      </w:r>
    </w:p>
    <w:p w14:paraId="59A207F8" w14:textId="77777777" w:rsidR="00790C2E" w:rsidRPr="0025010F" w:rsidRDefault="00790C2E" w:rsidP="00486E3C">
      <w:pPr>
        <w:spacing w:line="276" w:lineRule="auto"/>
        <w:jc w:val="both"/>
        <w:rPr>
          <w:rFonts w:ascii="Arial" w:hAnsi="Arial" w:cs="Arial"/>
          <w:sz w:val="20"/>
          <w:szCs w:val="20"/>
        </w:rPr>
      </w:pPr>
    </w:p>
    <w:p w14:paraId="3818A004" w14:textId="77777777" w:rsidR="00790C2E" w:rsidRPr="0025010F" w:rsidRDefault="00790C2E" w:rsidP="00486E3C">
      <w:pPr>
        <w:spacing w:line="276" w:lineRule="auto"/>
        <w:ind w:firstLine="708"/>
        <w:jc w:val="both"/>
        <w:rPr>
          <w:rFonts w:ascii="Arial" w:hAnsi="Arial" w:cs="Arial"/>
          <w:sz w:val="20"/>
          <w:szCs w:val="20"/>
        </w:rPr>
      </w:pPr>
      <w:r w:rsidRPr="0025010F">
        <w:rPr>
          <w:rFonts w:ascii="Arial" w:hAnsi="Arial" w:cs="Arial"/>
          <w:sz w:val="20"/>
          <w:szCs w:val="20"/>
        </w:rPr>
        <w:t>A admissão de consórcio em objeto de baixa complexidade e fora dos valores preceituados pela legislação como grande vulto, atenta contra o princípio da competitividade, pois permitiria, com o aval da Administração Pública, a união de concorrentes que poderiam muito bem disputar entre si, violando, por via transversa, o principio da competitividade, atingindo ainda a vantajosidade buscada pela Administração.</w:t>
      </w:r>
    </w:p>
    <w:p w14:paraId="23BF9B03" w14:textId="77777777" w:rsidR="00790C2E" w:rsidRPr="0025010F" w:rsidRDefault="00790C2E" w:rsidP="00486E3C">
      <w:pPr>
        <w:spacing w:line="276" w:lineRule="auto"/>
        <w:jc w:val="both"/>
        <w:rPr>
          <w:rFonts w:ascii="Arial" w:hAnsi="Arial" w:cs="Arial"/>
          <w:sz w:val="20"/>
          <w:szCs w:val="20"/>
        </w:rPr>
      </w:pPr>
    </w:p>
    <w:p w14:paraId="08AA889A" w14:textId="77777777" w:rsidR="00790C2E" w:rsidRDefault="00790C2E" w:rsidP="00486E3C">
      <w:pPr>
        <w:spacing w:line="276" w:lineRule="auto"/>
        <w:ind w:firstLine="708"/>
        <w:jc w:val="both"/>
        <w:rPr>
          <w:rFonts w:ascii="Arial" w:hAnsi="Arial" w:cs="Arial"/>
          <w:sz w:val="20"/>
          <w:szCs w:val="20"/>
        </w:rPr>
      </w:pPr>
      <w:r w:rsidRPr="0025010F">
        <w:rPr>
          <w:rFonts w:ascii="Arial" w:hAnsi="Arial" w:cs="Arial"/>
          <w:sz w:val="20"/>
          <w:szCs w:val="20"/>
        </w:rPr>
        <w:t>Acerca do tema, importante consignar o entendimento do Tribunal de Contas da União, vejamos:</w:t>
      </w:r>
    </w:p>
    <w:p w14:paraId="11472C81" w14:textId="77777777" w:rsidR="00790C2E" w:rsidRPr="0025010F" w:rsidRDefault="00790C2E" w:rsidP="00486E3C">
      <w:pPr>
        <w:spacing w:line="276" w:lineRule="auto"/>
        <w:ind w:firstLine="708"/>
        <w:jc w:val="both"/>
        <w:rPr>
          <w:rFonts w:ascii="Arial" w:hAnsi="Arial" w:cs="Arial"/>
          <w:sz w:val="20"/>
          <w:szCs w:val="20"/>
        </w:rPr>
      </w:pPr>
    </w:p>
    <w:p w14:paraId="7282F8F2" w14:textId="77777777" w:rsidR="00790C2E" w:rsidRPr="0025010F" w:rsidRDefault="00790C2E" w:rsidP="00486E3C">
      <w:pPr>
        <w:spacing w:line="276" w:lineRule="auto"/>
        <w:jc w:val="both"/>
        <w:rPr>
          <w:rFonts w:ascii="Arial" w:hAnsi="Arial" w:cs="Arial"/>
          <w:sz w:val="20"/>
          <w:szCs w:val="20"/>
        </w:rPr>
      </w:pPr>
      <w:r w:rsidRPr="0025010F">
        <w:rPr>
          <w:rFonts w:ascii="Arial" w:hAnsi="Arial" w:cs="Arial"/>
          <w:sz w:val="20"/>
          <w:szCs w:val="20"/>
        </w:rPr>
        <w:t xml:space="preserve">26. O art. 33 da Lei de Licitações expressamente atribui à Administração a prerrogativa de admitir a participação de consórcios. Está, portanto, no âmbito da discricionaridade da Administração. Isto porque, ao nosso ver, a formação de consórcio tanto pode se prestar a fomentar a concorrência (consórcio de empresas menores que, de outra forma, não participariam do certame), quanto a cerceá-la (associação de empresas que, caso contrário, concorreriam entre si). Com os exemplos fornecidos pelo Bacen, vemos que é prática comum a não-aceitação de consórcios. (Acórdão 2813/2004 Primeira Câmara - TCU). </w:t>
      </w:r>
    </w:p>
    <w:p w14:paraId="259562F0" w14:textId="77777777" w:rsidR="00790C2E" w:rsidRPr="0025010F" w:rsidRDefault="00790C2E" w:rsidP="00486E3C">
      <w:pPr>
        <w:spacing w:line="276" w:lineRule="auto"/>
        <w:jc w:val="both"/>
        <w:rPr>
          <w:rFonts w:ascii="Arial" w:hAnsi="Arial" w:cs="Arial"/>
          <w:sz w:val="20"/>
          <w:szCs w:val="20"/>
        </w:rPr>
      </w:pPr>
    </w:p>
    <w:p w14:paraId="6F0150F3" w14:textId="77777777" w:rsidR="00790C2E" w:rsidRPr="0025010F" w:rsidRDefault="00790C2E" w:rsidP="00486E3C">
      <w:pPr>
        <w:spacing w:line="276" w:lineRule="auto"/>
        <w:ind w:firstLine="1134"/>
        <w:jc w:val="both"/>
        <w:rPr>
          <w:rFonts w:ascii="Arial" w:hAnsi="Arial" w:cs="Arial"/>
          <w:sz w:val="20"/>
          <w:szCs w:val="20"/>
        </w:rPr>
      </w:pPr>
      <w:r w:rsidRPr="0025010F">
        <w:rPr>
          <w:rFonts w:ascii="Arial" w:hAnsi="Arial" w:cs="Arial"/>
          <w:sz w:val="20"/>
          <w:szCs w:val="20"/>
        </w:rPr>
        <w:t>Dessa forma, não seria vantajoso para a Administração Pública contratar empresas em regime de consórcio, tendo em vista que estas empresas passariam a ter responsabilidade solidária no que concerne às obrigações trabalhistas e previdenciárias, o que traria riscos para a contratação, podendo gerar graves repercussões para o cumprimento do contrato celebrado com o Município, caso tal empresa, de repente, tivesse os seus valores financeiros bloqueados pela Justiça, para fins de pagamento de dívidas.</w:t>
      </w:r>
    </w:p>
    <w:p w14:paraId="208B6A39" w14:textId="77777777" w:rsidR="00790C2E" w:rsidRPr="0025010F" w:rsidRDefault="00790C2E" w:rsidP="00486E3C">
      <w:pPr>
        <w:spacing w:line="276" w:lineRule="auto"/>
        <w:ind w:firstLine="1134"/>
        <w:jc w:val="both"/>
        <w:rPr>
          <w:rFonts w:ascii="Arial" w:hAnsi="Arial" w:cs="Arial"/>
          <w:sz w:val="20"/>
          <w:szCs w:val="20"/>
        </w:rPr>
      </w:pPr>
    </w:p>
    <w:p w14:paraId="1F76CE92" w14:textId="77777777" w:rsidR="00790C2E" w:rsidRPr="0025010F" w:rsidRDefault="00790C2E" w:rsidP="00486E3C">
      <w:pPr>
        <w:spacing w:line="276" w:lineRule="auto"/>
        <w:ind w:firstLine="1134"/>
        <w:jc w:val="both"/>
        <w:rPr>
          <w:rFonts w:ascii="Arial" w:hAnsi="Arial" w:cs="Arial"/>
          <w:color w:val="222222"/>
          <w:sz w:val="20"/>
          <w:szCs w:val="20"/>
          <w:shd w:val="clear" w:color="auto" w:fill="FFFFFF"/>
        </w:rPr>
      </w:pPr>
      <w:r w:rsidRPr="0025010F">
        <w:rPr>
          <w:rFonts w:ascii="Arial" w:hAnsi="Arial" w:cs="Arial"/>
          <w:color w:val="222222"/>
          <w:sz w:val="20"/>
          <w:szCs w:val="20"/>
          <w:shd w:val="clear" w:color="auto" w:fill="FFFFFF"/>
        </w:rPr>
        <w:t>A vedação quanto à participação de consórcio de empresas no presente procedimento licitatório não limitará a competitividade.</w:t>
      </w:r>
    </w:p>
    <w:p w14:paraId="2BDF83EB" w14:textId="77777777" w:rsidR="00790C2E" w:rsidRPr="0025010F" w:rsidRDefault="00790C2E" w:rsidP="00486E3C">
      <w:pPr>
        <w:spacing w:line="276" w:lineRule="auto"/>
        <w:ind w:firstLine="1134"/>
        <w:jc w:val="both"/>
        <w:rPr>
          <w:rFonts w:ascii="Arial" w:hAnsi="Arial" w:cs="Arial"/>
          <w:color w:val="222222"/>
          <w:sz w:val="20"/>
          <w:szCs w:val="20"/>
          <w:shd w:val="clear" w:color="auto" w:fill="FFFFFF"/>
        </w:rPr>
      </w:pPr>
    </w:p>
    <w:p w14:paraId="38D48FC9" w14:textId="77777777" w:rsidR="00790C2E" w:rsidRPr="0025010F" w:rsidRDefault="00790C2E" w:rsidP="00486E3C">
      <w:pPr>
        <w:spacing w:line="276" w:lineRule="auto"/>
        <w:ind w:firstLine="1134"/>
        <w:jc w:val="both"/>
        <w:rPr>
          <w:rFonts w:ascii="Arial" w:hAnsi="Arial" w:cs="Arial"/>
          <w:color w:val="222222"/>
          <w:sz w:val="20"/>
          <w:szCs w:val="20"/>
          <w:shd w:val="clear" w:color="auto" w:fill="FFFFFF"/>
        </w:rPr>
      </w:pPr>
      <w:r w:rsidRPr="0025010F">
        <w:rPr>
          <w:rFonts w:ascii="Arial" w:hAnsi="Arial" w:cs="Arial"/>
          <w:sz w:val="20"/>
          <w:szCs w:val="20"/>
        </w:rPr>
        <w:t>Acerca das Cooperativas por sua vez atestamos que permitir a participação das mesmas representaria desrespeitar o Princípio Constitucional da Eficiência, previsto no Artigo 37 da Constituição Federal de 1988, considerando que todo e qualquer procedimento referente ao contrato, aos aditivos e pagamentos necessitariam obrigatoriamente da assinatura, e consequente anuência, de todos os cooperados dificultando, ou até impossibilitando, a célere execução do objeto pretendido.</w:t>
      </w:r>
    </w:p>
    <w:p w14:paraId="4D9CDB73" w14:textId="77777777" w:rsidR="00524C6F" w:rsidRDefault="00524C6F" w:rsidP="00486E3C">
      <w:pPr>
        <w:tabs>
          <w:tab w:val="left" w:pos="3544"/>
        </w:tabs>
        <w:spacing w:line="276" w:lineRule="auto"/>
        <w:jc w:val="both"/>
        <w:rPr>
          <w:rFonts w:ascii="Arial" w:hAnsi="Arial" w:cs="Arial"/>
          <w:sz w:val="20"/>
          <w:szCs w:val="20"/>
        </w:rPr>
      </w:pPr>
    </w:p>
    <w:p w14:paraId="159BA4EB" w14:textId="77777777" w:rsidR="00524C6F" w:rsidRPr="00B33067" w:rsidRDefault="00711070" w:rsidP="00486E3C">
      <w:pPr>
        <w:pStyle w:val="Ttulo2"/>
        <w:tabs>
          <w:tab w:val="left" w:pos="840"/>
          <w:tab w:val="left" w:pos="3544"/>
        </w:tabs>
        <w:spacing w:line="276" w:lineRule="auto"/>
        <w:ind w:left="0" w:firstLine="0"/>
        <w:rPr>
          <w:sz w:val="20"/>
          <w:szCs w:val="20"/>
        </w:rPr>
      </w:pPr>
      <w:r w:rsidRPr="00B33067">
        <w:rPr>
          <w:sz w:val="20"/>
          <w:szCs w:val="20"/>
        </w:rPr>
        <w:t xml:space="preserve">15. </w:t>
      </w:r>
      <w:r w:rsidR="00524C6F" w:rsidRPr="00B33067">
        <w:rPr>
          <w:sz w:val="20"/>
          <w:szCs w:val="20"/>
        </w:rPr>
        <w:t>DA</w:t>
      </w:r>
      <w:r w:rsidR="00524C6F" w:rsidRPr="00B33067">
        <w:rPr>
          <w:spacing w:val="-9"/>
          <w:sz w:val="20"/>
          <w:szCs w:val="20"/>
        </w:rPr>
        <w:t xml:space="preserve"> </w:t>
      </w:r>
      <w:r w:rsidR="00524C6F" w:rsidRPr="00B33067">
        <w:rPr>
          <w:spacing w:val="-2"/>
          <w:sz w:val="20"/>
          <w:szCs w:val="20"/>
        </w:rPr>
        <w:t>SUBCONTRATAÇÃO</w:t>
      </w:r>
    </w:p>
    <w:p w14:paraId="0F12928E"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568D1A7D" w14:textId="77777777" w:rsidR="00524C6F" w:rsidRDefault="00711070" w:rsidP="00486E3C">
      <w:pPr>
        <w:pStyle w:val="PargrafodaLista"/>
        <w:tabs>
          <w:tab w:val="left" w:pos="1182"/>
          <w:tab w:val="left" w:pos="3544"/>
        </w:tabs>
        <w:spacing w:before="0" w:line="276" w:lineRule="auto"/>
        <w:ind w:left="0"/>
        <w:rPr>
          <w:rFonts w:ascii="Arial" w:hAnsi="Arial" w:cs="Arial"/>
          <w:sz w:val="20"/>
          <w:szCs w:val="20"/>
        </w:rPr>
      </w:pPr>
      <w:r w:rsidRPr="00B33067">
        <w:rPr>
          <w:rFonts w:ascii="Arial" w:hAnsi="Arial" w:cs="Arial"/>
          <w:sz w:val="20"/>
          <w:szCs w:val="20"/>
        </w:rPr>
        <w:t xml:space="preserve">15.1. </w:t>
      </w:r>
      <w:r w:rsidR="00524C6F" w:rsidRPr="00B33067">
        <w:rPr>
          <w:rFonts w:ascii="Arial" w:hAnsi="Arial" w:cs="Arial"/>
          <w:sz w:val="20"/>
          <w:szCs w:val="20"/>
        </w:rPr>
        <w:t>Poderão ser subcontratados os serviços cuja execução demande especialização técnica evidenciada pela existência de empresas especificamente dedicadas àquele segmento, ou, ainda, quando esta seja a prática no mercado, limitados a 25% (vinte e cinco por cento) do objeto contratado.</w:t>
      </w:r>
    </w:p>
    <w:p w14:paraId="7E3E237E" w14:textId="77777777" w:rsidR="00F55D90" w:rsidRPr="00B33067" w:rsidRDefault="00F55D90" w:rsidP="00486E3C">
      <w:pPr>
        <w:pStyle w:val="PargrafodaLista"/>
        <w:tabs>
          <w:tab w:val="left" w:pos="1182"/>
          <w:tab w:val="left" w:pos="3544"/>
        </w:tabs>
        <w:spacing w:before="0" w:line="276" w:lineRule="auto"/>
        <w:ind w:left="0"/>
        <w:rPr>
          <w:rFonts w:ascii="Arial" w:hAnsi="Arial" w:cs="Arial"/>
          <w:sz w:val="20"/>
          <w:szCs w:val="20"/>
        </w:rPr>
      </w:pPr>
    </w:p>
    <w:p w14:paraId="30E4A32B" w14:textId="77777777" w:rsidR="00524C6F" w:rsidRDefault="00BA0D75" w:rsidP="00486E3C">
      <w:pPr>
        <w:pStyle w:val="PargrafodaLista"/>
        <w:tabs>
          <w:tab w:val="left" w:pos="1063"/>
          <w:tab w:val="left" w:pos="3544"/>
        </w:tabs>
        <w:spacing w:before="0" w:line="276" w:lineRule="auto"/>
        <w:ind w:left="0"/>
        <w:rPr>
          <w:rFonts w:ascii="Arial" w:hAnsi="Arial" w:cs="Arial"/>
          <w:spacing w:val="-2"/>
          <w:sz w:val="20"/>
          <w:szCs w:val="20"/>
        </w:rPr>
      </w:pPr>
      <w:r>
        <w:rPr>
          <w:rFonts w:ascii="Arial" w:hAnsi="Arial" w:cs="Arial"/>
          <w:sz w:val="20"/>
          <w:szCs w:val="20"/>
        </w:rPr>
        <w:t>15.2</w:t>
      </w:r>
      <w:r w:rsidR="00900227" w:rsidRPr="00B33067">
        <w:rPr>
          <w:rFonts w:ascii="Arial" w:hAnsi="Arial" w:cs="Arial"/>
          <w:sz w:val="20"/>
          <w:szCs w:val="20"/>
        </w:rPr>
        <w:t xml:space="preserve">. </w:t>
      </w:r>
      <w:r w:rsidR="00524C6F" w:rsidRPr="00B33067">
        <w:rPr>
          <w:rFonts w:ascii="Arial" w:hAnsi="Arial" w:cs="Arial"/>
          <w:sz w:val="20"/>
          <w:szCs w:val="20"/>
        </w:rPr>
        <w:t xml:space="preserve">Não caracteriza a subcontratação de serviços a instalação, aplicação ou montagem de materiais, equipamentos ou aparelhos cuja aquisição pressuponha a execução dos trabalhos pelo fornecedor (vidros, marcenaria, serralharia, entre </w:t>
      </w:r>
      <w:r w:rsidR="00524C6F" w:rsidRPr="00B33067">
        <w:rPr>
          <w:rFonts w:ascii="Arial" w:hAnsi="Arial" w:cs="Arial"/>
          <w:spacing w:val="-2"/>
          <w:sz w:val="20"/>
          <w:szCs w:val="20"/>
        </w:rPr>
        <w:t>outros).</w:t>
      </w:r>
    </w:p>
    <w:p w14:paraId="4E546EFA" w14:textId="77777777" w:rsidR="00F55D90" w:rsidRPr="00B33067" w:rsidRDefault="00F55D90" w:rsidP="00486E3C">
      <w:pPr>
        <w:pStyle w:val="PargrafodaLista"/>
        <w:tabs>
          <w:tab w:val="left" w:pos="1063"/>
          <w:tab w:val="left" w:pos="3544"/>
        </w:tabs>
        <w:spacing w:before="0" w:line="276" w:lineRule="auto"/>
        <w:ind w:left="0"/>
        <w:rPr>
          <w:rFonts w:ascii="Arial" w:hAnsi="Arial" w:cs="Arial"/>
          <w:sz w:val="20"/>
          <w:szCs w:val="20"/>
        </w:rPr>
      </w:pPr>
    </w:p>
    <w:p w14:paraId="18325C2B" w14:textId="77777777" w:rsidR="00524C6F" w:rsidRDefault="00BA0D75" w:rsidP="00486E3C">
      <w:pPr>
        <w:pStyle w:val="PargrafodaLista"/>
        <w:tabs>
          <w:tab w:val="left" w:pos="1048"/>
          <w:tab w:val="left" w:pos="3544"/>
        </w:tabs>
        <w:spacing w:before="0" w:line="276" w:lineRule="auto"/>
        <w:ind w:left="0"/>
        <w:rPr>
          <w:rFonts w:ascii="Arial" w:hAnsi="Arial" w:cs="Arial"/>
          <w:sz w:val="20"/>
          <w:szCs w:val="20"/>
        </w:rPr>
      </w:pPr>
      <w:r>
        <w:rPr>
          <w:rFonts w:ascii="Arial" w:hAnsi="Arial" w:cs="Arial"/>
          <w:sz w:val="20"/>
          <w:szCs w:val="20"/>
        </w:rPr>
        <w:t>15.3</w:t>
      </w:r>
      <w:r w:rsidR="00900227" w:rsidRPr="00B33067">
        <w:rPr>
          <w:rFonts w:ascii="Arial" w:hAnsi="Arial" w:cs="Arial"/>
          <w:sz w:val="20"/>
          <w:szCs w:val="20"/>
        </w:rPr>
        <w:t xml:space="preserve">. </w:t>
      </w:r>
      <w:r w:rsidR="00524C6F" w:rsidRPr="00B33067">
        <w:rPr>
          <w:rFonts w:ascii="Arial" w:hAnsi="Arial" w:cs="Arial"/>
          <w:sz w:val="20"/>
          <w:szCs w:val="20"/>
        </w:rPr>
        <w:t>A subcontratação depende de autorização prévia do Contratante, a quem incumbe avaliar se a subcontratada cumpre os requisitos de qualificação técnica necessários para a execução do objeto.</w:t>
      </w:r>
    </w:p>
    <w:p w14:paraId="5F068DF3" w14:textId="77777777" w:rsidR="00F55D90" w:rsidRPr="00B33067" w:rsidRDefault="00F55D90" w:rsidP="00486E3C">
      <w:pPr>
        <w:pStyle w:val="PargrafodaLista"/>
        <w:tabs>
          <w:tab w:val="left" w:pos="1048"/>
          <w:tab w:val="left" w:pos="3544"/>
        </w:tabs>
        <w:spacing w:before="0" w:line="276" w:lineRule="auto"/>
        <w:ind w:left="0"/>
        <w:rPr>
          <w:rFonts w:ascii="Arial" w:hAnsi="Arial" w:cs="Arial"/>
          <w:sz w:val="20"/>
          <w:szCs w:val="20"/>
        </w:rPr>
      </w:pPr>
    </w:p>
    <w:p w14:paraId="19808330" w14:textId="77777777" w:rsidR="00524C6F" w:rsidRDefault="00BA0D75" w:rsidP="00486E3C">
      <w:pPr>
        <w:pStyle w:val="PargrafodaLista"/>
        <w:tabs>
          <w:tab w:val="left" w:pos="1063"/>
          <w:tab w:val="left" w:pos="3544"/>
        </w:tabs>
        <w:spacing w:before="0" w:line="276" w:lineRule="auto"/>
        <w:ind w:left="0"/>
        <w:rPr>
          <w:rFonts w:ascii="Arial" w:hAnsi="Arial" w:cs="Arial"/>
          <w:sz w:val="20"/>
          <w:szCs w:val="20"/>
        </w:rPr>
      </w:pPr>
      <w:r>
        <w:rPr>
          <w:rFonts w:ascii="Arial" w:hAnsi="Arial" w:cs="Arial"/>
          <w:sz w:val="20"/>
          <w:szCs w:val="20"/>
        </w:rPr>
        <w:t>15.4</w:t>
      </w:r>
      <w:r w:rsidR="00900227" w:rsidRPr="00B33067">
        <w:rPr>
          <w:rFonts w:ascii="Arial" w:hAnsi="Arial" w:cs="Arial"/>
          <w:sz w:val="20"/>
          <w:szCs w:val="20"/>
        </w:rPr>
        <w:t xml:space="preserve">. </w:t>
      </w:r>
      <w:r w:rsidR="00524C6F" w:rsidRPr="00B33067">
        <w:rPr>
          <w:rFonts w:ascii="Arial" w:hAnsi="Arial" w:cs="Arial"/>
          <w:sz w:val="20"/>
          <w:szCs w:val="20"/>
        </w:rPr>
        <w:t>Sempre que for exigível, a empresa CONTRATADA deverá apresentar à Administração a capacidade técnica do subcontratado, considerando as condições previstas no edital.</w:t>
      </w:r>
    </w:p>
    <w:p w14:paraId="72358F18" w14:textId="77777777" w:rsidR="00F55D90" w:rsidRPr="00B33067" w:rsidRDefault="00F55D90" w:rsidP="00486E3C">
      <w:pPr>
        <w:pStyle w:val="PargrafodaLista"/>
        <w:tabs>
          <w:tab w:val="left" w:pos="1063"/>
          <w:tab w:val="left" w:pos="3544"/>
        </w:tabs>
        <w:spacing w:before="0" w:line="276" w:lineRule="auto"/>
        <w:ind w:left="0"/>
        <w:rPr>
          <w:rFonts w:ascii="Arial" w:hAnsi="Arial" w:cs="Arial"/>
          <w:sz w:val="20"/>
          <w:szCs w:val="20"/>
        </w:rPr>
      </w:pPr>
    </w:p>
    <w:p w14:paraId="0BBF7093" w14:textId="77777777" w:rsidR="00524C6F" w:rsidRDefault="00BA0D75" w:rsidP="00486E3C">
      <w:pPr>
        <w:pStyle w:val="PargrafodaLista"/>
        <w:tabs>
          <w:tab w:val="left" w:pos="973"/>
          <w:tab w:val="left" w:pos="3544"/>
        </w:tabs>
        <w:spacing w:before="0" w:line="276" w:lineRule="auto"/>
        <w:ind w:left="0"/>
        <w:rPr>
          <w:rFonts w:ascii="Arial" w:hAnsi="Arial" w:cs="Arial"/>
          <w:spacing w:val="-2"/>
          <w:sz w:val="20"/>
          <w:szCs w:val="20"/>
        </w:rPr>
      </w:pPr>
      <w:r>
        <w:rPr>
          <w:rFonts w:ascii="Arial" w:hAnsi="Arial" w:cs="Arial"/>
          <w:sz w:val="20"/>
          <w:szCs w:val="20"/>
        </w:rPr>
        <w:t>15.5</w:t>
      </w:r>
      <w:r w:rsidR="00900227" w:rsidRPr="00B33067">
        <w:rPr>
          <w:rFonts w:ascii="Arial" w:hAnsi="Arial" w:cs="Arial"/>
          <w:sz w:val="20"/>
          <w:szCs w:val="20"/>
        </w:rPr>
        <w:t xml:space="preserve">. </w:t>
      </w:r>
      <w:r w:rsidR="00524C6F" w:rsidRPr="00B33067">
        <w:rPr>
          <w:rFonts w:ascii="Arial" w:hAnsi="Arial" w:cs="Arial"/>
          <w:sz w:val="20"/>
          <w:szCs w:val="20"/>
        </w:rPr>
        <w:t>Não será admitida a subcontratação exclusiva de mão-de-</w:t>
      </w:r>
      <w:r w:rsidR="00524C6F" w:rsidRPr="00B33067">
        <w:rPr>
          <w:rFonts w:ascii="Arial" w:hAnsi="Arial" w:cs="Arial"/>
          <w:spacing w:val="-2"/>
          <w:sz w:val="20"/>
          <w:szCs w:val="20"/>
        </w:rPr>
        <w:t>obra.</w:t>
      </w:r>
    </w:p>
    <w:p w14:paraId="4A4E7DC2" w14:textId="77777777" w:rsidR="00F55D90" w:rsidRPr="00B33067" w:rsidRDefault="00F55D90" w:rsidP="00486E3C">
      <w:pPr>
        <w:pStyle w:val="PargrafodaLista"/>
        <w:tabs>
          <w:tab w:val="left" w:pos="973"/>
          <w:tab w:val="left" w:pos="3544"/>
        </w:tabs>
        <w:spacing w:before="0" w:line="276" w:lineRule="auto"/>
        <w:ind w:left="0"/>
        <w:rPr>
          <w:rFonts w:ascii="Arial" w:hAnsi="Arial" w:cs="Arial"/>
          <w:sz w:val="20"/>
          <w:szCs w:val="20"/>
        </w:rPr>
      </w:pPr>
    </w:p>
    <w:p w14:paraId="403B6AD2" w14:textId="77777777" w:rsidR="00524C6F" w:rsidRDefault="00BA0D75" w:rsidP="00486E3C">
      <w:pPr>
        <w:pStyle w:val="PargrafodaLista"/>
        <w:tabs>
          <w:tab w:val="left" w:pos="1018"/>
          <w:tab w:val="left" w:pos="3544"/>
        </w:tabs>
        <w:spacing w:before="0" w:line="276" w:lineRule="auto"/>
        <w:ind w:left="0"/>
        <w:rPr>
          <w:rFonts w:ascii="Arial" w:hAnsi="Arial" w:cs="Arial"/>
          <w:sz w:val="20"/>
          <w:szCs w:val="20"/>
        </w:rPr>
      </w:pPr>
      <w:r>
        <w:rPr>
          <w:rFonts w:ascii="Arial" w:hAnsi="Arial" w:cs="Arial"/>
          <w:sz w:val="20"/>
          <w:szCs w:val="20"/>
        </w:rPr>
        <w:t>15.6</w:t>
      </w:r>
      <w:r w:rsidR="00900227" w:rsidRPr="00B33067">
        <w:rPr>
          <w:rFonts w:ascii="Arial" w:hAnsi="Arial" w:cs="Arial"/>
          <w:sz w:val="20"/>
          <w:szCs w:val="20"/>
        </w:rPr>
        <w:t xml:space="preserve">. </w:t>
      </w:r>
      <w:r w:rsidR="00524C6F" w:rsidRPr="00B33067">
        <w:rPr>
          <w:rFonts w:ascii="Arial" w:hAnsi="Arial" w:cs="Arial"/>
          <w:sz w:val="20"/>
          <w:szCs w:val="20"/>
        </w:rPr>
        <w:t>Será vedada a subcontratação de pessoa física ou jurídica, se aquela ou os dirigentes desta mantiverem vínculo de natureza técnica, comercial, econômica, financeira, trabalhista com dirigente do órgã</w:t>
      </w:r>
      <w:r w:rsidR="00617CBB" w:rsidRPr="00B33067">
        <w:rPr>
          <w:rFonts w:ascii="Arial" w:hAnsi="Arial" w:cs="Arial"/>
          <w:sz w:val="20"/>
          <w:szCs w:val="20"/>
        </w:rPr>
        <w:t>o ou entidade do Município de Conceição das Alagoas</w:t>
      </w:r>
      <w:r w:rsidR="00524C6F" w:rsidRPr="00B33067">
        <w:rPr>
          <w:rFonts w:ascii="Arial" w:hAnsi="Arial" w:cs="Arial"/>
          <w:sz w:val="20"/>
          <w:szCs w:val="20"/>
        </w:rPr>
        <w:t xml:space="preserve"> ou com agente público que desempenhe função </w:t>
      </w:r>
      <w:r w:rsidR="005927E3">
        <w:rPr>
          <w:rFonts w:ascii="Arial" w:hAnsi="Arial" w:cs="Arial"/>
          <w:sz w:val="20"/>
          <w:szCs w:val="20"/>
        </w:rPr>
        <w:t>no Pregão Eletrônico</w:t>
      </w:r>
      <w:r w:rsidR="00524C6F" w:rsidRPr="00B33067">
        <w:rPr>
          <w:rFonts w:ascii="Arial" w:hAnsi="Arial" w:cs="Arial"/>
          <w:sz w:val="20"/>
          <w:szCs w:val="20"/>
        </w:rPr>
        <w:t xml:space="preserve"> ou atue na fiscalização ou na gestão do contrato, ou se deles forem cônjuge, companheiro ou parente em linha reta, colateral, ou por afinidade, até o terceiro grau, conforme determinação do § 3º do art. 122, da Lei nº 14.133/2021.</w:t>
      </w:r>
    </w:p>
    <w:p w14:paraId="427DD0FB" w14:textId="77777777" w:rsidR="00F55D90" w:rsidRPr="00B33067" w:rsidRDefault="00F55D90" w:rsidP="00486E3C">
      <w:pPr>
        <w:pStyle w:val="PargrafodaLista"/>
        <w:tabs>
          <w:tab w:val="left" w:pos="1018"/>
          <w:tab w:val="left" w:pos="3544"/>
        </w:tabs>
        <w:spacing w:before="0" w:line="276" w:lineRule="auto"/>
        <w:ind w:left="0"/>
        <w:rPr>
          <w:rFonts w:ascii="Arial" w:hAnsi="Arial" w:cs="Arial"/>
          <w:sz w:val="20"/>
          <w:szCs w:val="20"/>
        </w:rPr>
      </w:pPr>
    </w:p>
    <w:p w14:paraId="6FC70D17" w14:textId="69C9DA61" w:rsidR="00524C6F" w:rsidRDefault="00BA0D75" w:rsidP="00486E3C">
      <w:pPr>
        <w:pStyle w:val="PargrafodaLista"/>
        <w:tabs>
          <w:tab w:val="left" w:pos="988"/>
          <w:tab w:val="left" w:pos="3544"/>
        </w:tabs>
        <w:spacing w:before="0" w:line="276" w:lineRule="auto"/>
        <w:ind w:left="0"/>
        <w:rPr>
          <w:rFonts w:ascii="Arial" w:hAnsi="Arial" w:cs="Arial"/>
          <w:sz w:val="20"/>
          <w:szCs w:val="20"/>
        </w:rPr>
      </w:pPr>
      <w:r>
        <w:rPr>
          <w:rFonts w:ascii="Arial" w:hAnsi="Arial" w:cs="Arial"/>
          <w:sz w:val="20"/>
          <w:szCs w:val="20"/>
        </w:rPr>
        <w:t>15.7</w:t>
      </w:r>
      <w:r w:rsidR="00B80FBD" w:rsidRPr="00B33067">
        <w:rPr>
          <w:rFonts w:ascii="Arial" w:hAnsi="Arial" w:cs="Arial"/>
          <w:sz w:val="20"/>
          <w:szCs w:val="20"/>
        </w:rPr>
        <w:t xml:space="preserve">. </w:t>
      </w:r>
      <w:r w:rsidR="00524C6F" w:rsidRPr="00B33067">
        <w:rPr>
          <w:rFonts w:ascii="Arial" w:hAnsi="Arial" w:cs="Arial"/>
          <w:sz w:val="20"/>
          <w:szCs w:val="20"/>
        </w:rPr>
        <w:t>As empresas subcontratadas,</w:t>
      </w:r>
      <w:r w:rsidR="00524C6F" w:rsidRPr="00B33067">
        <w:rPr>
          <w:rFonts w:ascii="Arial" w:hAnsi="Arial" w:cs="Arial"/>
          <w:spacing w:val="-4"/>
          <w:sz w:val="20"/>
          <w:szCs w:val="20"/>
        </w:rPr>
        <w:t xml:space="preserve"> </w:t>
      </w:r>
      <w:r w:rsidR="00524C6F" w:rsidRPr="00B33067">
        <w:rPr>
          <w:rFonts w:ascii="Arial" w:hAnsi="Arial" w:cs="Arial"/>
          <w:sz w:val="20"/>
          <w:szCs w:val="20"/>
        </w:rPr>
        <w:t>no</w:t>
      </w:r>
      <w:r w:rsidR="00524C6F" w:rsidRPr="00B33067">
        <w:rPr>
          <w:rFonts w:ascii="Arial" w:hAnsi="Arial" w:cs="Arial"/>
          <w:spacing w:val="-4"/>
          <w:sz w:val="20"/>
          <w:szCs w:val="20"/>
        </w:rPr>
        <w:t xml:space="preserve"> </w:t>
      </w:r>
      <w:r w:rsidR="00524C6F" w:rsidRPr="00B33067">
        <w:rPr>
          <w:rFonts w:ascii="Arial" w:hAnsi="Arial" w:cs="Arial"/>
          <w:sz w:val="20"/>
          <w:szCs w:val="20"/>
        </w:rPr>
        <w:t>que</w:t>
      </w:r>
      <w:r w:rsidR="00524C6F" w:rsidRPr="00B33067">
        <w:rPr>
          <w:rFonts w:ascii="Arial" w:hAnsi="Arial" w:cs="Arial"/>
          <w:spacing w:val="-4"/>
          <w:sz w:val="20"/>
          <w:szCs w:val="20"/>
        </w:rPr>
        <w:t xml:space="preserve"> </w:t>
      </w:r>
      <w:r w:rsidR="00524C6F" w:rsidRPr="00B33067">
        <w:rPr>
          <w:rFonts w:ascii="Arial" w:hAnsi="Arial" w:cs="Arial"/>
          <w:sz w:val="20"/>
          <w:szCs w:val="20"/>
        </w:rPr>
        <w:t>concerne</w:t>
      </w:r>
      <w:r w:rsidR="00524C6F" w:rsidRPr="00B33067">
        <w:rPr>
          <w:rFonts w:ascii="Arial" w:hAnsi="Arial" w:cs="Arial"/>
          <w:spacing w:val="-4"/>
          <w:sz w:val="20"/>
          <w:szCs w:val="20"/>
        </w:rPr>
        <w:t xml:space="preserve"> </w:t>
      </w:r>
      <w:r w:rsidR="00524C6F" w:rsidRPr="00B33067">
        <w:rPr>
          <w:rFonts w:ascii="Arial" w:hAnsi="Arial" w:cs="Arial"/>
          <w:sz w:val="20"/>
          <w:szCs w:val="20"/>
        </w:rPr>
        <w:t>aos</w:t>
      </w:r>
      <w:r w:rsidR="00524C6F" w:rsidRPr="00B33067">
        <w:rPr>
          <w:rFonts w:ascii="Arial" w:hAnsi="Arial" w:cs="Arial"/>
          <w:spacing w:val="-4"/>
          <w:sz w:val="20"/>
          <w:szCs w:val="20"/>
        </w:rPr>
        <w:t xml:space="preserve"> </w:t>
      </w:r>
      <w:r w:rsidR="00524C6F" w:rsidRPr="00B33067">
        <w:rPr>
          <w:rFonts w:ascii="Arial" w:hAnsi="Arial" w:cs="Arial"/>
          <w:sz w:val="20"/>
          <w:szCs w:val="20"/>
        </w:rPr>
        <w:t>seus</w:t>
      </w:r>
      <w:r w:rsidR="00524C6F" w:rsidRPr="00B33067">
        <w:rPr>
          <w:rFonts w:ascii="Arial" w:hAnsi="Arial" w:cs="Arial"/>
          <w:spacing w:val="-4"/>
          <w:sz w:val="20"/>
          <w:szCs w:val="20"/>
        </w:rPr>
        <w:t xml:space="preserve"> </w:t>
      </w:r>
      <w:r w:rsidR="00524C6F" w:rsidRPr="00B33067">
        <w:rPr>
          <w:rFonts w:ascii="Arial" w:hAnsi="Arial" w:cs="Arial"/>
          <w:sz w:val="20"/>
          <w:szCs w:val="20"/>
        </w:rPr>
        <w:t>empregados</w:t>
      </w:r>
      <w:r w:rsidR="00524C6F" w:rsidRPr="00B33067">
        <w:rPr>
          <w:rFonts w:ascii="Arial" w:hAnsi="Arial" w:cs="Arial"/>
          <w:spacing w:val="-4"/>
          <w:sz w:val="20"/>
          <w:szCs w:val="20"/>
        </w:rPr>
        <w:t xml:space="preserve"> </w:t>
      </w:r>
      <w:r w:rsidR="00524C6F" w:rsidRPr="00B33067">
        <w:rPr>
          <w:rFonts w:ascii="Arial" w:hAnsi="Arial" w:cs="Arial"/>
          <w:sz w:val="20"/>
          <w:szCs w:val="20"/>
        </w:rPr>
        <w:t>alocados, estarão sujeitas às mesmas regras e exigências aplicáveis à Contratada, incumbindo a esta última todas as providências no sentido do seu cumprimento.</w:t>
      </w:r>
    </w:p>
    <w:p w14:paraId="424E1860"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4909FFCE" w14:textId="77777777" w:rsidR="00524C6F" w:rsidRDefault="00BA0D75" w:rsidP="00486E3C">
      <w:pPr>
        <w:pStyle w:val="PargrafodaLista"/>
        <w:tabs>
          <w:tab w:val="left" w:pos="1130"/>
          <w:tab w:val="left" w:pos="3544"/>
        </w:tabs>
        <w:spacing w:before="0" w:line="276" w:lineRule="auto"/>
        <w:ind w:left="0"/>
        <w:rPr>
          <w:rFonts w:ascii="Arial" w:hAnsi="Arial" w:cs="Arial"/>
          <w:sz w:val="20"/>
          <w:szCs w:val="20"/>
        </w:rPr>
      </w:pPr>
      <w:r>
        <w:rPr>
          <w:rFonts w:ascii="Arial" w:hAnsi="Arial" w:cs="Arial"/>
          <w:sz w:val="20"/>
          <w:szCs w:val="20"/>
        </w:rPr>
        <w:t>15.8</w:t>
      </w:r>
      <w:r w:rsidR="00B80FBD" w:rsidRPr="00B33067">
        <w:rPr>
          <w:rFonts w:ascii="Arial" w:hAnsi="Arial" w:cs="Arial"/>
          <w:sz w:val="20"/>
          <w:szCs w:val="20"/>
        </w:rPr>
        <w:t xml:space="preserve">. </w:t>
      </w:r>
      <w:r w:rsidR="00524C6F" w:rsidRPr="00B33067">
        <w:rPr>
          <w:rFonts w:ascii="Arial" w:hAnsi="Arial" w:cs="Arial"/>
          <w:sz w:val="20"/>
          <w:szCs w:val="20"/>
        </w:rPr>
        <w:t>No caso de serviços cuja execução requeira notória especialização técnica, assim entendidos aqueles em que a executante deve preencher condições específicas – legais, técnicas ou profissionais, se exigível pelo CONTRATANTE, a empresa licitante deverá apresentar a qualificação técnica da empresa subcontratada, mediante a apresentação dos seguintes documentos:</w:t>
      </w:r>
    </w:p>
    <w:p w14:paraId="1FA74F04" w14:textId="77777777" w:rsidR="00F55D90" w:rsidRPr="00B33067" w:rsidRDefault="00F55D90" w:rsidP="00486E3C">
      <w:pPr>
        <w:pStyle w:val="PargrafodaLista"/>
        <w:tabs>
          <w:tab w:val="left" w:pos="1130"/>
          <w:tab w:val="left" w:pos="3544"/>
        </w:tabs>
        <w:spacing w:before="0" w:line="276" w:lineRule="auto"/>
        <w:ind w:left="0"/>
        <w:rPr>
          <w:rFonts w:ascii="Arial" w:hAnsi="Arial" w:cs="Arial"/>
          <w:sz w:val="20"/>
          <w:szCs w:val="20"/>
        </w:rPr>
      </w:pPr>
    </w:p>
    <w:p w14:paraId="708F035F" w14:textId="77777777" w:rsidR="00524C6F" w:rsidRDefault="00BA0D75" w:rsidP="00486E3C">
      <w:pPr>
        <w:pStyle w:val="PargrafodaLista"/>
        <w:tabs>
          <w:tab w:val="left" w:pos="2058"/>
          <w:tab w:val="left" w:pos="3544"/>
        </w:tabs>
        <w:spacing w:before="0" w:line="276" w:lineRule="auto"/>
        <w:ind w:left="0"/>
        <w:rPr>
          <w:rFonts w:ascii="Arial" w:hAnsi="Arial" w:cs="Arial"/>
          <w:sz w:val="20"/>
          <w:szCs w:val="20"/>
        </w:rPr>
      </w:pPr>
      <w:r>
        <w:rPr>
          <w:rFonts w:ascii="Arial" w:hAnsi="Arial" w:cs="Arial"/>
          <w:sz w:val="20"/>
          <w:szCs w:val="20"/>
        </w:rPr>
        <w:t>15.8</w:t>
      </w:r>
      <w:r w:rsidR="00B80FBD" w:rsidRPr="00B33067">
        <w:rPr>
          <w:rFonts w:ascii="Arial" w:hAnsi="Arial" w:cs="Arial"/>
          <w:sz w:val="20"/>
          <w:szCs w:val="20"/>
        </w:rPr>
        <w:t xml:space="preserve">.1. </w:t>
      </w:r>
      <w:r w:rsidR="00524C6F" w:rsidRPr="00B33067">
        <w:rPr>
          <w:rFonts w:ascii="Arial" w:hAnsi="Arial" w:cs="Arial"/>
          <w:sz w:val="20"/>
          <w:szCs w:val="20"/>
        </w:rPr>
        <w:t>REGISTRO OU PROVA DE INSCRIÇÃO da pessoa jurídica subcontratada no CREA – Conselho Regional</w:t>
      </w:r>
      <w:r w:rsidR="00524C6F" w:rsidRPr="00B33067">
        <w:rPr>
          <w:rFonts w:ascii="Arial" w:hAnsi="Arial" w:cs="Arial"/>
          <w:spacing w:val="-4"/>
          <w:sz w:val="20"/>
          <w:szCs w:val="20"/>
        </w:rPr>
        <w:t xml:space="preserve"> </w:t>
      </w:r>
      <w:r w:rsidR="00524C6F" w:rsidRPr="00B33067">
        <w:rPr>
          <w:rFonts w:ascii="Arial" w:hAnsi="Arial" w:cs="Arial"/>
          <w:sz w:val="20"/>
          <w:szCs w:val="20"/>
        </w:rPr>
        <w:t>de</w:t>
      </w:r>
      <w:r w:rsidR="00524C6F" w:rsidRPr="00B33067">
        <w:rPr>
          <w:rFonts w:ascii="Arial" w:hAnsi="Arial" w:cs="Arial"/>
          <w:spacing w:val="-4"/>
          <w:sz w:val="20"/>
          <w:szCs w:val="20"/>
        </w:rPr>
        <w:t xml:space="preserve"> </w:t>
      </w:r>
      <w:r w:rsidR="00524C6F" w:rsidRPr="00B33067">
        <w:rPr>
          <w:rFonts w:ascii="Arial" w:hAnsi="Arial" w:cs="Arial"/>
          <w:sz w:val="20"/>
          <w:szCs w:val="20"/>
        </w:rPr>
        <w:t>Engenharia</w:t>
      </w:r>
      <w:r w:rsidR="00524C6F" w:rsidRPr="00B33067">
        <w:rPr>
          <w:rFonts w:ascii="Arial" w:hAnsi="Arial" w:cs="Arial"/>
          <w:spacing w:val="-4"/>
          <w:sz w:val="20"/>
          <w:szCs w:val="20"/>
        </w:rPr>
        <w:t xml:space="preserve"> </w:t>
      </w:r>
      <w:r w:rsidR="00524C6F" w:rsidRPr="00B33067">
        <w:rPr>
          <w:rFonts w:ascii="Arial" w:hAnsi="Arial" w:cs="Arial"/>
          <w:sz w:val="20"/>
          <w:szCs w:val="20"/>
        </w:rPr>
        <w:t>e</w:t>
      </w:r>
      <w:r w:rsidR="00524C6F" w:rsidRPr="00B33067">
        <w:rPr>
          <w:rFonts w:ascii="Arial" w:hAnsi="Arial" w:cs="Arial"/>
          <w:spacing w:val="-4"/>
          <w:sz w:val="20"/>
          <w:szCs w:val="20"/>
        </w:rPr>
        <w:t xml:space="preserve"> </w:t>
      </w:r>
      <w:r w:rsidR="00524C6F" w:rsidRPr="00B33067">
        <w:rPr>
          <w:rFonts w:ascii="Arial" w:hAnsi="Arial" w:cs="Arial"/>
          <w:sz w:val="20"/>
          <w:szCs w:val="20"/>
        </w:rPr>
        <w:t>Agronomia</w:t>
      </w:r>
      <w:r w:rsidR="00524C6F" w:rsidRPr="00B33067">
        <w:rPr>
          <w:rFonts w:ascii="Arial" w:hAnsi="Arial" w:cs="Arial"/>
          <w:spacing w:val="-4"/>
          <w:sz w:val="20"/>
          <w:szCs w:val="20"/>
        </w:rPr>
        <w:t xml:space="preserve"> </w:t>
      </w:r>
      <w:r w:rsidR="00524C6F" w:rsidRPr="00B33067">
        <w:rPr>
          <w:rFonts w:ascii="Arial" w:hAnsi="Arial" w:cs="Arial"/>
          <w:sz w:val="20"/>
          <w:szCs w:val="20"/>
        </w:rPr>
        <w:t xml:space="preserve">do Estado </w:t>
      </w:r>
      <w:r>
        <w:rPr>
          <w:rFonts w:ascii="Arial" w:hAnsi="Arial" w:cs="Arial"/>
          <w:sz w:val="20"/>
          <w:szCs w:val="20"/>
        </w:rPr>
        <w:t>de Minas Gerais</w:t>
      </w:r>
      <w:r w:rsidR="00524C6F" w:rsidRPr="00B33067">
        <w:rPr>
          <w:rFonts w:ascii="Arial" w:hAnsi="Arial" w:cs="Arial"/>
          <w:sz w:val="20"/>
          <w:szCs w:val="20"/>
        </w:rPr>
        <w:t>,</w:t>
      </w:r>
      <w:r w:rsidR="00524C6F" w:rsidRPr="00B33067">
        <w:rPr>
          <w:rFonts w:ascii="Arial" w:hAnsi="Arial" w:cs="Arial"/>
          <w:spacing w:val="-3"/>
          <w:sz w:val="20"/>
          <w:szCs w:val="20"/>
        </w:rPr>
        <w:t xml:space="preserve"> </w:t>
      </w:r>
      <w:r w:rsidR="00524C6F" w:rsidRPr="00B33067">
        <w:rPr>
          <w:rFonts w:ascii="Arial" w:hAnsi="Arial" w:cs="Arial"/>
          <w:sz w:val="20"/>
          <w:szCs w:val="20"/>
        </w:rPr>
        <w:t>ou</w:t>
      </w:r>
      <w:r w:rsidR="00524C6F" w:rsidRPr="00B33067">
        <w:rPr>
          <w:rFonts w:ascii="Arial" w:hAnsi="Arial" w:cs="Arial"/>
          <w:spacing w:val="-3"/>
          <w:sz w:val="20"/>
          <w:szCs w:val="20"/>
        </w:rPr>
        <w:t xml:space="preserve"> </w:t>
      </w:r>
      <w:r w:rsidR="00524C6F" w:rsidRPr="00B33067">
        <w:rPr>
          <w:rFonts w:ascii="Arial" w:hAnsi="Arial" w:cs="Arial"/>
          <w:sz w:val="20"/>
          <w:szCs w:val="20"/>
        </w:rPr>
        <w:t>CAU</w:t>
      </w:r>
      <w:r w:rsidR="00524C6F" w:rsidRPr="00B33067">
        <w:rPr>
          <w:rFonts w:ascii="Arial" w:hAnsi="Arial" w:cs="Arial"/>
          <w:spacing w:val="-3"/>
          <w:sz w:val="20"/>
          <w:szCs w:val="20"/>
        </w:rPr>
        <w:t xml:space="preserve"> </w:t>
      </w:r>
      <w:r w:rsidR="00524C6F" w:rsidRPr="00B33067">
        <w:rPr>
          <w:rFonts w:ascii="Arial" w:hAnsi="Arial" w:cs="Arial"/>
          <w:sz w:val="20"/>
          <w:szCs w:val="20"/>
        </w:rPr>
        <w:t>–</w:t>
      </w:r>
      <w:r w:rsidR="00524C6F" w:rsidRPr="00B33067">
        <w:rPr>
          <w:rFonts w:ascii="Arial" w:hAnsi="Arial" w:cs="Arial"/>
          <w:spacing w:val="-3"/>
          <w:sz w:val="20"/>
          <w:szCs w:val="20"/>
        </w:rPr>
        <w:t xml:space="preserve"> </w:t>
      </w:r>
      <w:r w:rsidR="00524C6F" w:rsidRPr="00B33067">
        <w:rPr>
          <w:rFonts w:ascii="Arial" w:hAnsi="Arial" w:cs="Arial"/>
          <w:sz w:val="20"/>
          <w:szCs w:val="20"/>
        </w:rPr>
        <w:t>Conselho</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Arquitetura</w:t>
      </w:r>
      <w:r w:rsidR="00524C6F" w:rsidRPr="00B33067">
        <w:rPr>
          <w:rFonts w:ascii="Arial" w:hAnsi="Arial" w:cs="Arial"/>
          <w:spacing w:val="-3"/>
          <w:sz w:val="20"/>
          <w:szCs w:val="20"/>
        </w:rPr>
        <w:t xml:space="preserve"> </w:t>
      </w:r>
      <w:r w:rsidR="00524C6F" w:rsidRPr="00B33067">
        <w:rPr>
          <w:rFonts w:ascii="Arial" w:hAnsi="Arial" w:cs="Arial"/>
          <w:sz w:val="20"/>
          <w:szCs w:val="20"/>
        </w:rPr>
        <w:t>e</w:t>
      </w:r>
      <w:r w:rsidR="00524C6F" w:rsidRPr="00B33067">
        <w:rPr>
          <w:rFonts w:ascii="Arial" w:hAnsi="Arial" w:cs="Arial"/>
          <w:spacing w:val="-3"/>
          <w:sz w:val="20"/>
          <w:szCs w:val="20"/>
        </w:rPr>
        <w:t xml:space="preserve"> </w:t>
      </w:r>
      <w:r w:rsidR="00524C6F" w:rsidRPr="00B33067">
        <w:rPr>
          <w:rFonts w:ascii="Arial" w:hAnsi="Arial" w:cs="Arial"/>
          <w:sz w:val="20"/>
          <w:szCs w:val="20"/>
        </w:rPr>
        <w:t>Urbanismo</w:t>
      </w:r>
      <w:r w:rsidR="00524C6F" w:rsidRPr="00B33067">
        <w:rPr>
          <w:rFonts w:ascii="Arial" w:hAnsi="Arial" w:cs="Arial"/>
          <w:spacing w:val="-3"/>
          <w:sz w:val="20"/>
          <w:szCs w:val="20"/>
        </w:rPr>
        <w:t xml:space="preserve"> </w:t>
      </w:r>
      <w:r w:rsidR="00524C6F" w:rsidRPr="00B33067">
        <w:rPr>
          <w:rFonts w:ascii="Arial" w:hAnsi="Arial" w:cs="Arial"/>
          <w:sz w:val="20"/>
          <w:szCs w:val="20"/>
        </w:rPr>
        <w:t>do Brasil, dentro do seu prazo de validade, da qual constem seus r</w:t>
      </w:r>
      <w:r>
        <w:rPr>
          <w:rFonts w:ascii="Arial" w:hAnsi="Arial" w:cs="Arial"/>
          <w:sz w:val="20"/>
          <w:szCs w:val="20"/>
        </w:rPr>
        <w:t>esponsáveis técnicos, respeitado</w:t>
      </w:r>
      <w:r w:rsidR="00524C6F" w:rsidRPr="00B33067">
        <w:rPr>
          <w:rFonts w:ascii="Arial" w:hAnsi="Arial" w:cs="Arial"/>
          <w:sz w:val="20"/>
          <w:szCs w:val="20"/>
        </w:rPr>
        <w:t>s as competências exigidas para os serviços subcontratados;</w:t>
      </w:r>
      <w:r w:rsidR="00524C6F" w:rsidRPr="00B33067">
        <w:rPr>
          <w:rFonts w:ascii="Arial" w:hAnsi="Arial" w:cs="Arial"/>
          <w:spacing w:val="40"/>
          <w:sz w:val="20"/>
          <w:szCs w:val="20"/>
        </w:rPr>
        <w:t xml:space="preserve"> </w:t>
      </w:r>
      <w:r w:rsidR="00524C6F" w:rsidRPr="00B33067">
        <w:rPr>
          <w:rFonts w:ascii="Arial" w:hAnsi="Arial" w:cs="Arial"/>
          <w:sz w:val="20"/>
          <w:szCs w:val="20"/>
        </w:rPr>
        <w:t>e</w:t>
      </w:r>
    </w:p>
    <w:p w14:paraId="3981592F" w14:textId="77777777" w:rsidR="00F55D90" w:rsidRPr="00B33067" w:rsidRDefault="00F55D90" w:rsidP="00486E3C">
      <w:pPr>
        <w:pStyle w:val="PargrafodaLista"/>
        <w:tabs>
          <w:tab w:val="left" w:pos="2058"/>
          <w:tab w:val="left" w:pos="3544"/>
        </w:tabs>
        <w:spacing w:before="0" w:line="276" w:lineRule="auto"/>
        <w:ind w:left="0"/>
        <w:rPr>
          <w:rFonts w:ascii="Arial" w:hAnsi="Arial" w:cs="Arial"/>
          <w:sz w:val="20"/>
          <w:szCs w:val="20"/>
        </w:rPr>
      </w:pPr>
    </w:p>
    <w:p w14:paraId="32473BB6" w14:textId="77777777" w:rsidR="00524C6F" w:rsidRDefault="00BA0D75" w:rsidP="00486E3C">
      <w:pPr>
        <w:pStyle w:val="PargrafodaLista"/>
        <w:tabs>
          <w:tab w:val="left" w:pos="2087"/>
          <w:tab w:val="left" w:pos="3544"/>
        </w:tabs>
        <w:spacing w:before="0" w:line="276" w:lineRule="auto"/>
        <w:ind w:left="0"/>
        <w:rPr>
          <w:rFonts w:ascii="Arial" w:hAnsi="Arial" w:cs="Arial"/>
          <w:spacing w:val="-2"/>
          <w:sz w:val="20"/>
          <w:szCs w:val="20"/>
        </w:rPr>
      </w:pPr>
      <w:r>
        <w:rPr>
          <w:rFonts w:ascii="Arial" w:hAnsi="Arial" w:cs="Arial"/>
          <w:sz w:val="20"/>
          <w:szCs w:val="20"/>
        </w:rPr>
        <w:t>15.8</w:t>
      </w:r>
      <w:r w:rsidR="00B80FBD" w:rsidRPr="00B33067">
        <w:rPr>
          <w:rFonts w:ascii="Arial" w:hAnsi="Arial" w:cs="Arial"/>
          <w:sz w:val="20"/>
          <w:szCs w:val="20"/>
        </w:rPr>
        <w:t xml:space="preserve">.2. </w:t>
      </w:r>
      <w:r w:rsidR="00524C6F" w:rsidRPr="00B33067">
        <w:rPr>
          <w:rFonts w:ascii="Arial" w:hAnsi="Arial" w:cs="Arial"/>
          <w:sz w:val="20"/>
          <w:szCs w:val="20"/>
        </w:rPr>
        <w:t>DEMONSTRAÇÃO</w:t>
      </w:r>
      <w:r w:rsidR="0061723E" w:rsidRPr="00B33067">
        <w:rPr>
          <w:rFonts w:ascii="Arial" w:hAnsi="Arial" w:cs="Arial"/>
          <w:spacing w:val="61"/>
          <w:sz w:val="20"/>
          <w:szCs w:val="20"/>
        </w:rPr>
        <w:t xml:space="preserve"> </w:t>
      </w:r>
      <w:r w:rsidR="00524C6F" w:rsidRPr="00B33067">
        <w:rPr>
          <w:rFonts w:ascii="Arial" w:hAnsi="Arial" w:cs="Arial"/>
          <w:sz w:val="20"/>
          <w:szCs w:val="20"/>
        </w:rPr>
        <w:t>DA</w:t>
      </w:r>
      <w:r w:rsidR="0061723E" w:rsidRPr="00B33067">
        <w:rPr>
          <w:rFonts w:ascii="Arial" w:hAnsi="Arial" w:cs="Arial"/>
          <w:spacing w:val="62"/>
          <w:sz w:val="20"/>
          <w:szCs w:val="20"/>
        </w:rPr>
        <w:t xml:space="preserve"> </w:t>
      </w:r>
      <w:r w:rsidR="00524C6F" w:rsidRPr="00B33067">
        <w:rPr>
          <w:rFonts w:ascii="Arial" w:hAnsi="Arial" w:cs="Arial"/>
          <w:sz w:val="20"/>
          <w:szCs w:val="20"/>
        </w:rPr>
        <w:t>CAPACIDADE</w:t>
      </w:r>
      <w:r w:rsidR="0061723E" w:rsidRPr="00B33067">
        <w:rPr>
          <w:rFonts w:ascii="Arial" w:hAnsi="Arial" w:cs="Arial"/>
          <w:spacing w:val="62"/>
          <w:sz w:val="20"/>
          <w:szCs w:val="20"/>
        </w:rPr>
        <w:t xml:space="preserve"> </w:t>
      </w:r>
      <w:r w:rsidR="00524C6F" w:rsidRPr="00B33067">
        <w:rPr>
          <w:rFonts w:ascii="Arial" w:hAnsi="Arial" w:cs="Arial"/>
          <w:sz w:val="20"/>
          <w:szCs w:val="20"/>
        </w:rPr>
        <w:t>TÉCNICA,</w:t>
      </w:r>
      <w:r w:rsidR="0061723E" w:rsidRPr="00B33067">
        <w:rPr>
          <w:rFonts w:ascii="Arial" w:hAnsi="Arial" w:cs="Arial"/>
          <w:spacing w:val="62"/>
          <w:sz w:val="20"/>
          <w:szCs w:val="20"/>
        </w:rPr>
        <w:t xml:space="preserve"> </w:t>
      </w:r>
      <w:r w:rsidR="00524C6F" w:rsidRPr="00B33067">
        <w:rPr>
          <w:rFonts w:ascii="Arial" w:hAnsi="Arial" w:cs="Arial"/>
          <w:sz w:val="20"/>
          <w:szCs w:val="20"/>
        </w:rPr>
        <w:t>através</w:t>
      </w:r>
      <w:r w:rsidR="00524C6F" w:rsidRPr="00B33067">
        <w:rPr>
          <w:rFonts w:ascii="Arial" w:hAnsi="Arial" w:cs="Arial"/>
          <w:spacing w:val="62"/>
          <w:sz w:val="20"/>
          <w:szCs w:val="20"/>
        </w:rPr>
        <w:t xml:space="preserve"> </w:t>
      </w:r>
      <w:r w:rsidR="00524C6F" w:rsidRPr="00B33067">
        <w:rPr>
          <w:rFonts w:ascii="Arial" w:hAnsi="Arial" w:cs="Arial"/>
          <w:spacing w:val="-5"/>
          <w:sz w:val="20"/>
          <w:szCs w:val="20"/>
        </w:rPr>
        <w:t>da</w:t>
      </w:r>
      <w:r w:rsidR="00B80FBD" w:rsidRPr="00B33067">
        <w:rPr>
          <w:rFonts w:ascii="Arial" w:hAnsi="Arial" w:cs="Arial"/>
          <w:spacing w:val="-5"/>
          <w:sz w:val="20"/>
          <w:szCs w:val="20"/>
        </w:rPr>
        <w:t xml:space="preserve"> </w:t>
      </w:r>
      <w:r w:rsidR="00524C6F" w:rsidRPr="00B33067">
        <w:rPr>
          <w:rFonts w:ascii="Arial" w:hAnsi="Arial" w:cs="Arial"/>
          <w:sz w:val="20"/>
          <w:szCs w:val="20"/>
        </w:rPr>
        <w:t>apresentação de atestado(s), que comprove(m) ter a subcontratada executado, para órgão ou</w:t>
      </w:r>
      <w:r w:rsidR="00524C6F" w:rsidRPr="00B33067">
        <w:rPr>
          <w:rFonts w:ascii="Arial" w:hAnsi="Arial" w:cs="Arial"/>
          <w:spacing w:val="-4"/>
          <w:sz w:val="20"/>
          <w:szCs w:val="20"/>
        </w:rPr>
        <w:t xml:space="preserve"> </w:t>
      </w:r>
      <w:r w:rsidR="00524C6F" w:rsidRPr="00B33067">
        <w:rPr>
          <w:rFonts w:ascii="Arial" w:hAnsi="Arial" w:cs="Arial"/>
          <w:sz w:val="20"/>
          <w:szCs w:val="20"/>
        </w:rPr>
        <w:t>entidade</w:t>
      </w:r>
      <w:r w:rsidR="00524C6F" w:rsidRPr="00B33067">
        <w:rPr>
          <w:rFonts w:ascii="Arial" w:hAnsi="Arial" w:cs="Arial"/>
          <w:spacing w:val="-4"/>
          <w:sz w:val="20"/>
          <w:szCs w:val="20"/>
        </w:rPr>
        <w:t xml:space="preserve"> </w:t>
      </w:r>
      <w:r w:rsidR="00524C6F" w:rsidRPr="00B33067">
        <w:rPr>
          <w:rFonts w:ascii="Arial" w:hAnsi="Arial" w:cs="Arial"/>
          <w:sz w:val="20"/>
          <w:szCs w:val="20"/>
        </w:rPr>
        <w:t>da</w:t>
      </w:r>
      <w:r w:rsidR="00524C6F" w:rsidRPr="00B33067">
        <w:rPr>
          <w:rFonts w:ascii="Arial" w:hAnsi="Arial" w:cs="Arial"/>
          <w:spacing w:val="-4"/>
          <w:sz w:val="20"/>
          <w:szCs w:val="20"/>
        </w:rPr>
        <w:t xml:space="preserve"> </w:t>
      </w:r>
      <w:r w:rsidR="00524C6F" w:rsidRPr="00B33067">
        <w:rPr>
          <w:rFonts w:ascii="Arial" w:hAnsi="Arial" w:cs="Arial"/>
          <w:sz w:val="20"/>
          <w:szCs w:val="20"/>
        </w:rPr>
        <w:t>administração</w:t>
      </w:r>
      <w:r w:rsidR="00524C6F" w:rsidRPr="00B33067">
        <w:rPr>
          <w:rFonts w:ascii="Arial" w:hAnsi="Arial" w:cs="Arial"/>
          <w:spacing w:val="-4"/>
          <w:sz w:val="20"/>
          <w:szCs w:val="20"/>
        </w:rPr>
        <w:t xml:space="preserve"> </w:t>
      </w:r>
      <w:r w:rsidR="00524C6F" w:rsidRPr="00B33067">
        <w:rPr>
          <w:rFonts w:ascii="Arial" w:hAnsi="Arial" w:cs="Arial"/>
          <w:sz w:val="20"/>
          <w:szCs w:val="20"/>
        </w:rPr>
        <w:t>pública</w:t>
      </w:r>
      <w:r w:rsidR="00524C6F" w:rsidRPr="00B33067">
        <w:rPr>
          <w:rFonts w:ascii="Arial" w:hAnsi="Arial" w:cs="Arial"/>
          <w:spacing w:val="-4"/>
          <w:sz w:val="20"/>
          <w:szCs w:val="20"/>
        </w:rPr>
        <w:t xml:space="preserve"> </w:t>
      </w:r>
      <w:r w:rsidR="00524C6F" w:rsidRPr="00B33067">
        <w:rPr>
          <w:rFonts w:ascii="Arial" w:hAnsi="Arial" w:cs="Arial"/>
          <w:sz w:val="20"/>
          <w:szCs w:val="20"/>
        </w:rPr>
        <w:t>direta</w:t>
      </w:r>
      <w:r w:rsidR="00524C6F" w:rsidRPr="00B33067">
        <w:rPr>
          <w:rFonts w:ascii="Arial" w:hAnsi="Arial" w:cs="Arial"/>
          <w:spacing w:val="-4"/>
          <w:sz w:val="20"/>
          <w:szCs w:val="20"/>
        </w:rPr>
        <w:t xml:space="preserve"> </w:t>
      </w:r>
      <w:r w:rsidR="00524C6F" w:rsidRPr="00B33067">
        <w:rPr>
          <w:rFonts w:ascii="Arial" w:hAnsi="Arial" w:cs="Arial"/>
          <w:sz w:val="20"/>
          <w:szCs w:val="20"/>
        </w:rPr>
        <w:t>ou</w:t>
      </w:r>
      <w:r w:rsidR="00524C6F" w:rsidRPr="00B33067">
        <w:rPr>
          <w:rFonts w:ascii="Arial" w:hAnsi="Arial" w:cs="Arial"/>
          <w:spacing w:val="-4"/>
          <w:sz w:val="20"/>
          <w:szCs w:val="20"/>
        </w:rPr>
        <w:t xml:space="preserve"> </w:t>
      </w:r>
      <w:r w:rsidR="00524C6F" w:rsidRPr="00B33067">
        <w:rPr>
          <w:rFonts w:ascii="Arial" w:hAnsi="Arial" w:cs="Arial"/>
          <w:sz w:val="20"/>
          <w:szCs w:val="20"/>
        </w:rPr>
        <w:t xml:space="preserve">indireta ou, ainda, para empresas privadas, serviços técnicos especializados assemelhados àqueles, objeto da subcontratação. Não serão aceitos atestados emitidos pela CONTRATADA ou pela própria subcontratada, a seu </w:t>
      </w:r>
      <w:r w:rsidR="00524C6F" w:rsidRPr="00B33067">
        <w:rPr>
          <w:rFonts w:ascii="Arial" w:hAnsi="Arial" w:cs="Arial"/>
          <w:spacing w:val="-2"/>
          <w:sz w:val="20"/>
          <w:szCs w:val="20"/>
        </w:rPr>
        <w:t>favor.</w:t>
      </w:r>
    </w:p>
    <w:p w14:paraId="71CA9493" w14:textId="77777777" w:rsidR="00F55D90" w:rsidRPr="00B33067" w:rsidRDefault="00F55D90" w:rsidP="00486E3C">
      <w:pPr>
        <w:pStyle w:val="PargrafodaLista"/>
        <w:tabs>
          <w:tab w:val="left" w:pos="2087"/>
          <w:tab w:val="left" w:pos="3544"/>
        </w:tabs>
        <w:spacing w:before="0" w:line="276" w:lineRule="auto"/>
        <w:ind w:left="0"/>
        <w:rPr>
          <w:rFonts w:ascii="Arial" w:hAnsi="Arial" w:cs="Arial"/>
          <w:sz w:val="20"/>
          <w:szCs w:val="20"/>
        </w:rPr>
      </w:pPr>
    </w:p>
    <w:p w14:paraId="03B2B4FB" w14:textId="77777777" w:rsidR="00524C6F" w:rsidRPr="00B33067" w:rsidRDefault="00BA0D75" w:rsidP="00486E3C">
      <w:pPr>
        <w:pStyle w:val="PargrafodaLista"/>
        <w:tabs>
          <w:tab w:val="left" w:pos="1151"/>
          <w:tab w:val="left" w:pos="3544"/>
        </w:tabs>
        <w:spacing w:before="0" w:line="276" w:lineRule="auto"/>
        <w:ind w:left="0"/>
        <w:rPr>
          <w:rFonts w:ascii="Arial" w:hAnsi="Arial" w:cs="Arial"/>
          <w:sz w:val="20"/>
          <w:szCs w:val="20"/>
        </w:rPr>
      </w:pPr>
      <w:r>
        <w:rPr>
          <w:rFonts w:ascii="Arial" w:hAnsi="Arial" w:cs="Arial"/>
          <w:sz w:val="20"/>
          <w:szCs w:val="20"/>
        </w:rPr>
        <w:t>15.9</w:t>
      </w:r>
      <w:r w:rsidR="00B80FBD" w:rsidRPr="00B33067">
        <w:rPr>
          <w:rFonts w:ascii="Arial" w:hAnsi="Arial" w:cs="Arial"/>
          <w:sz w:val="20"/>
          <w:szCs w:val="20"/>
        </w:rPr>
        <w:t xml:space="preserve">. </w:t>
      </w:r>
      <w:r w:rsidR="00524C6F" w:rsidRPr="00B33067">
        <w:rPr>
          <w:rFonts w:ascii="Arial" w:hAnsi="Arial" w:cs="Arial"/>
          <w:sz w:val="20"/>
          <w:szCs w:val="20"/>
        </w:rPr>
        <w:t>As empresas subcontratadas para fornecimento/instalação de equipamentos deverão ser obrigatoriamente a fabricante dos equipamentos ou assistência técnica autorizada pelo fabricante.</w:t>
      </w:r>
    </w:p>
    <w:p w14:paraId="79D5B21C" w14:textId="77777777" w:rsidR="00524C6F" w:rsidRDefault="00524C6F" w:rsidP="00486E3C">
      <w:pPr>
        <w:pStyle w:val="Corpodetexto"/>
        <w:tabs>
          <w:tab w:val="left" w:pos="3544"/>
        </w:tabs>
        <w:spacing w:line="276" w:lineRule="auto"/>
        <w:rPr>
          <w:rFonts w:ascii="Arial" w:hAnsi="Arial" w:cs="Arial"/>
          <w:sz w:val="20"/>
          <w:szCs w:val="20"/>
        </w:rPr>
      </w:pPr>
    </w:p>
    <w:p w14:paraId="161ECD77" w14:textId="77777777" w:rsidR="00524C6F" w:rsidRPr="00B33067" w:rsidRDefault="00B80FBD" w:rsidP="00486E3C">
      <w:pPr>
        <w:pStyle w:val="Ttulo2"/>
        <w:tabs>
          <w:tab w:val="left" w:pos="840"/>
          <w:tab w:val="left" w:pos="3544"/>
        </w:tabs>
        <w:spacing w:line="276" w:lineRule="auto"/>
        <w:ind w:left="0" w:firstLine="0"/>
        <w:rPr>
          <w:sz w:val="20"/>
          <w:szCs w:val="20"/>
        </w:rPr>
      </w:pPr>
      <w:r w:rsidRPr="00B33067">
        <w:rPr>
          <w:sz w:val="20"/>
          <w:szCs w:val="20"/>
        </w:rPr>
        <w:t xml:space="preserve">16. </w:t>
      </w:r>
      <w:r w:rsidR="00524C6F" w:rsidRPr="00B33067">
        <w:rPr>
          <w:sz w:val="20"/>
          <w:szCs w:val="20"/>
        </w:rPr>
        <w:t xml:space="preserve">REAJUSTE DE </w:t>
      </w:r>
      <w:r w:rsidR="00524C6F" w:rsidRPr="00B33067">
        <w:rPr>
          <w:spacing w:val="-2"/>
          <w:sz w:val="20"/>
          <w:szCs w:val="20"/>
        </w:rPr>
        <w:t>PREÇOS</w:t>
      </w:r>
    </w:p>
    <w:p w14:paraId="36BD1A49"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0FA62403" w14:textId="77777777" w:rsidR="00524C6F" w:rsidRDefault="00B80FBD" w:rsidP="00486E3C">
      <w:pPr>
        <w:pStyle w:val="PargrafodaLista"/>
        <w:tabs>
          <w:tab w:val="left" w:pos="1048"/>
          <w:tab w:val="left" w:pos="3544"/>
        </w:tabs>
        <w:spacing w:before="0" w:line="276" w:lineRule="auto"/>
        <w:ind w:left="0"/>
        <w:rPr>
          <w:rFonts w:ascii="Arial" w:hAnsi="Arial" w:cs="Arial"/>
          <w:sz w:val="20"/>
          <w:szCs w:val="20"/>
        </w:rPr>
      </w:pPr>
      <w:r w:rsidRPr="00B33067">
        <w:rPr>
          <w:rFonts w:ascii="Arial" w:hAnsi="Arial" w:cs="Arial"/>
          <w:sz w:val="20"/>
          <w:szCs w:val="20"/>
        </w:rPr>
        <w:t xml:space="preserve">16.1. </w:t>
      </w:r>
      <w:r w:rsidR="00524C6F" w:rsidRPr="00B33067">
        <w:rPr>
          <w:rFonts w:ascii="Arial" w:hAnsi="Arial" w:cs="Arial"/>
          <w:sz w:val="20"/>
          <w:szCs w:val="20"/>
        </w:rPr>
        <w:t>Os</w:t>
      </w:r>
      <w:r w:rsidR="00524C6F" w:rsidRPr="00B33067">
        <w:rPr>
          <w:rFonts w:ascii="Arial" w:hAnsi="Arial" w:cs="Arial"/>
          <w:spacing w:val="74"/>
          <w:sz w:val="20"/>
          <w:szCs w:val="20"/>
        </w:rPr>
        <w:t xml:space="preserve"> </w:t>
      </w:r>
      <w:r w:rsidR="00524C6F" w:rsidRPr="00B33067">
        <w:rPr>
          <w:rFonts w:ascii="Arial" w:hAnsi="Arial" w:cs="Arial"/>
          <w:sz w:val="20"/>
          <w:szCs w:val="20"/>
        </w:rPr>
        <w:t>preços</w:t>
      </w:r>
      <w:r w:rsidR="00524C6F" w:rsidRPr="00B33067">
        <w:rPr>
          <w:rFonts w:ascii="Arial" w:hAnsi="Arial" w:cs="Arial"/>
          <w:spacing w:val="74"/>
          <w:sz w:val="20"/>
          <w:szCs w:val="20"/>
        </w:rPr>
        <w:t xml:space="preserve"> </w:t>
      </w:r>
      <w:r w:rsidR="00524C6F" w:rsidRPr="00B33067">
        <w:rPr>
          <w:rFonts w:ascii="Arial" w:hAnsi="Arial" w:cs="Arial"/>
          <w:sz w:val="20"/>
          <w:szCs w:val="20"/>
        </w:rPr>
        <w:t>apresentados</w:t>
      </w:r>
      <w:r w:rsidR="00524C6F" w:rsidRPr="00B33067">
        <w:rPr>
          <w:rFonts w:ascii="Arial" w:hAnsi="Arial" w:cs="Arial"/>
          <w:spacing w:val="74"/>
          <w:sz w:val="20"/>
          <w:szCs w:val="20"/>
        </w:rPr>
        <w:t xml:space="preserve"> </w:t>
      </w:r>
      <w:r w:rsidR="00524C6F" w:rsidRPr="00B33067">
        <w:rPr>
          <w:rFonts w:ascii="Arial" w:hAnsi="Arial" w:cs="Arial"/>
          <w:sz w:val="20"/>
          <w:szCs w:val="20"/>
        </w:rPr>
        <w:t>pela</w:t>
      </w:r>
      <w:r w:rsidR="00524C6F" w:rsidRPr="00B33067">
        <w:rPr>
          <w:rFonts w:ascii="Arial" w:hAnsi="Arial" w:cs="Arial"/>
          <w:spacing w:val="74"/>
          <w:sz w:val="20"/>
          <w:szCs w:val="20"/>
        </w:rPr>
        <w:t xml:space="preserve"> </w:t>
      </w:r>
      <w:r w:rsidR="00524C6F" w:rsidRPr="00B33067">
        <w:rPr>
          <w:rFonts w:ascii="Arial" w:hAnsi="Arial" w:cs="Arial"/>
          <w:sz w:val="20"/>
          <w:szCs w:val="20"/>
        </w:rPr>
        <w:t>licitante</w:t>
      </w:r>
      <w:r w:rsidR="00524C6F" w:rsidRPr="00B33067">
        <w:rPr>
          <w:rFonts w:ascii="Arial" w:hAnsi="Arial" w:cs="Arial"/>
          <w:spacing w:val="74"/>
          <w:sz w:val="20"/>
          <w:szCs w:val="20"/>
        </w:rPr>
        <w:t xml:space="preserve"> </w:t>
      </w:r>
      <w:r w:rsidR="00524C6F" w:rsidRPr="00B33067">
        <w:rPr>
          <w:rFonts w:ascii="Arial" w:hAnsi="Arial" w:cs="Arial"/>
          <w:sz w:val="20"/>
          <w:szCs w:val="20"/>
        </w:rPr>
        <w:t>vencedora</w:t>
      </w:r>
      <w:r w:rsidR="00524C6F" w:rsidRPr="00B33067">
        <w:rPr>
          <w:rFonts w:ascii="Arial" w:hAnsi="Arial" w:cs="Arial"/>
          <w:spacing w:val="74"/>
          <w:sz w:val="20"/>
          <w:szCs w:val="20"/>
        </w:rPr>
        <w:t xml:space="preserve"> </w:t>
      </w:r>
      <w:r w:rsidR="00524C6F" w:rsidRPr="00B33067">
        <w:rPr>
          <w:rFonts w:ascii="Arial" w:hAnsi="Arial" w:cs="Arial"/>
          <w:sz w:val="20"/>
          <w:szCs w:val="20"/>
        </w:rPr>
        <w:t>serão</w:t>
      </w:r>
      <w:r w:rsidR="00524C6F" w:rsidRPr="00B33067">
        <w:rPr>
          <w:rFonts w:ascii="Arial" w:hAnsi="Arial" w:cs="Arial"/>
          <w:spacing w:val="74"/>
          <w:sz w:val="20"/>
          <w:szCs w:val="20"/>
        </w:rPr>
        <w:t xml:space="preserve"> </w:t>
      </w:r>
      <w:r w:rsidR="00524C6F" w:rsidRPr="00B33067">
        <w:rPr>
          <w:rFonts w:ascii="Arial" w:hAnsi="Arial" w:cs="Arial"/>
          <w:sz w:val="20"/>
          <w:szCs w:val="20"/>
        </w:rPr>
        <w:t>irreajustáveis</w:t>
      </w:r>
      <w:r w:rsidR="00524C6F" w:rsidRPr="00B33067">
        <w:rPr>
          <w:rFonts w:ascii="Arial" w:hAnsi="Arial" w:cs="Arial"/>
          <w:spacing w:val="59"/>
          <w:sz w:val="20"/>
          <w:szCs w:val="20"/>
        </w:rPr>
        <w:t xml:space="preserve"> </w:t>
      </w:r>
      <w:r w:rsidR="00524C6F" w:rsidRPr="00B33067">
        <w:rPr>
          <w:rFonts w:ascii="Arial" w:hAnsi="Arial" w:cs="Arial"/>
          <w:spacing w:val="-4"/>
          <w:sz w:val="20"/>
          <w:szCs w:val="20"/>
        </w:rPr>
        <w:t>pelo</w:t>
      </w:r>
      <w:r w:rsidRPr="00B33067">
        <w:rPr>
          <w:rFonts w:ascii="Arial" w:hAnsi="Arial" w:cs="Arial"/>
          <w:spacing w:val="-4"/>
          <w:sz w:val="20"/>
          <w:szCs w:val="20"/>
        </w:rPr>
        <w:t xml:space="preserve"> </w:t>
      </w:r>
      <w:r w:rsidR="00524C6F" w:rsidRPr="00B33067">
        <w:rPr>
          <w:rFonts w:ascii="Arial" w:hAnsi="Arial" w:cs="Arial"/>
          <w:sz w:val="20"/>
          <w:szCs w:val="20"/>
        </w:rPr>
        <w:t xml:space="preserve">período de </w:t>
      </w:r>
      <w:r w:rsidR="009B5A3D" w:rsidRPr="00B33067">
        <w:rPr>
          <w:rFonts w:ascii="Arial" w:hAnsi="Arial" w:cs="Arial"/>
          <w:sz w:val="20"/>
          <w:szCs w:val="20"/>
        </w:rPr>
        <w:t>12 (doze)</w:t>
      </w:r>
      <w:r w:rsidR="00524C6F" w:rsidRPr="00B33067">
        <w:rPr>
          <w:rFonts w:ascii="Arial" w:hAnsi="Arial" w:cs="Arial"/>
          <w:sz w:val="20"/>
          <w:szCs w:val="20"/>
        </w:rPr>
        <w:t>, contados da data do orçamento da Administração. Após esse período, os mesmos poderão ser reajustados para cobrir alterações no custo dos insumos na mesma proporção da variação prevista no Índice</w:t>
      </w:r>
      <w:r w:rsidR="00524C6F" w:rsidRPr="00B33067">
        <w:rPr>
          <w:rFonts w:ascii="Arial" w:hAnsi="Arial" w:cs="Arial"/>
          <w:spacing w:val="-3"/>
          <w:sz w:val="20"/>
          <w:szCs w:val="20"/>
        </w:rPr>
        <w:t xml:space="preserve"> </w:t>
      </w:r>
      <w:r w:rsidR="00524C6F" w:rsidRPr="00B33067">
        <w:rPr>
          <w:rFonts w:ascii="Arial" w:hAnsi="Arial" w:cs="Arial"/>
          <w:sz w:val="20"/>
          <w:szCs w:val="20"/>
        </w:rPr>
        <w:t>Nacional</w:t>
      </w:r>
      <w:r w:rsidR="00524C6F" w:rsidRPr="00B33067">
        <w:rPr>
          <w:rFonts w:ascii="Arial" w:hAnsi="Arial" w:cs="Arial"/>
          <w:spacing w:val="-3"/>
          <w:sz w:val="20"/>
          <w:szCs w:val="20"/>
        </w:rPr>
        <w:t xml:space="preserve"> </w:t>
      </w:r>
      <w:r w:rsidR="00524C6F" w:rsidRPr="00B33067">
        <w:rPr>
          <w:rFonts w:ascii="Arial" w:hAnsi="Arial" w:cs="Arial"/>
          <w:sz w:val="20"/>
          <w:szCs w:val="20"/>
        </w:rPr>
        <w:t>de Custo da Construção do Mercado (INCC-M).</w:t>
      </w:r>
    </w:p>
    <w:p w14:paraId="73C0311F" w14:textId="77777777" w:rsidR="00F55D90" w:rsidRPr="00B33067" w:rsidRDefault="00F55D90" w:rsidP="00486E3C">
      <w:pPr>
        <w:pStyle w:val="PargrafodaLista"/>
        <w:tabs>
          <w:tab w:val="left" w:pos="1048"/>
          <w:tab w:val="left" w:pos="3544"/>
        </w:tabs>
        <w:spacing w:before="0" w:line="276" w:lineRule="auto"/>
        <w:ind w:left="0"/>
        <w:rPr>
          <w:rFonts w:ascii="Arial" w:hAnsi="Arial" w:cs="Arial"/>
          <w:sz w:val="20"/>
          <w:szCs w:val="20"/>
        </w:rPr>
      </w:pPr>
    </w:p>
    <w:p w14:paraId="2F296EA5" w14:textId="77777777" w:rsidR="00524C6F" w:rsidRDefault="00B80FBD" w:rsidP="00486E3C">
      <w:pPr>
        <w:pStyle w:val="PargrafodaLista"/>
        <w:tabs>
          <w:tab w:val="left" w:pos="1033"/>
          <w:tab w:val="left" w:pos="3544"/>
        </w:tabs>
        <w:spacing w:before="0" w:line="276" w:lineRule="auto"/>
        <w:ind w:left="0"/>
        <w:rPr>
          <w:rFonts w:ascii="Arial" w:hAnsi="Arial" w:cs="Arial"/>
          <w:sz w:val="20"/>
          <w:szCs w:val="20"/>
        </w:rPr>
      </w:pPr>
      <w:r w:rsidRPr="00B33067">
        <w:rPr>
          <w:rFonts w:ascii="Arial" w:hAnsi="Arial" w:cs="Arial"/>
          <w:sz w:val="20"/>
          <w:szCs w:val="20"/>
        </w:rPr>
        <w:t xml:space="preserve">16.2. </w:t>
      </w:r>
      <w:r w:rsidR="00524C6F" w:rsidRPr="00B33067">
        <w:rPr>
          <w:rFonts w:ascii="Arial" w:hAnsi="Arial" w:cs="Arial"/>
          <w:sz w:val="20"/>
          <w:szCs w:val="20"/>
        </w:rPr>
        <w:t>O CONTRATANTE deverá assegurar-se de que os preços contratados são compatíveis com aqueles praticados no</w:t>
      </w:r>
      <w:r w:rsidR="00524C6F" w:rsidRPr="00B33067">
        <w:rPr>
          <w:rFonts w:ascii="Arial" w:hAnsi="Arial" w:cs="Arial"/>
          <w:spacing w:val="-4"/>
          <w:sz w:val="20"/>
          <w:szCs w:val="20"/>
        </w:rPr>
        <w:t xml:space="preserve"> </w:t>
      </w:r>
      <w:r w:rsidR="00524C6F" w:rsidRPr="00B33067">
        <w:rPr>
          <w:rFonts w:ascii="Arial" w:hAnsi="Arial" w:cs="Arial"/>
          <w:sz w:val="20"/>
          <w:szCs w:val="20"/>
        </w:rPr>
        <w:t>mercado,</w:t>
      </w:r>
      <w:r w:rsidR="00524C6F" w:rsidRPr="00B33067">
        <w:rPr>
          <w:rFonts w:ascii="Arial" w:hAnsi="Arial" w:cs="Arial"/>
          <w:spacing w:val="-4"/>
          <w:sz w:val="20"/>
          <w:szCs w:val="20"/>
        </w:rPr>
        <w:t xml:space="preserve"> </w:t>
      </w:r>
      <w:r w:rsidR="00524C6F" w:rsidRPr="00B33067">
        <w:rPr>
          <w:rFonts w:ascii="Arial" w:hAnsi="Arial" w:cs="Arial"/>
          <w:sz w:val="20"/>
          <w:szCs w:val="20"/>
        </w:rPr>
        <w:t>de</w:t>
      </w:r>
      <w:r w:rsidR="00524C6F" w:rsidRPr="00B33067">
        <w:rPr>
          <w:rFonts w:ascii="Arial" w:hAnsi="Arial" w:cs="Arial"/>
          <w:spacing w:val="-4"/>
          <w:sz w:val="20"/>
          <w:szCs w:val="20"/>
        </w:rPr>
        <w:t xml:space="preserve"> </w:t>
      </w:r>
      <w:r w:rsidR="00524C6F" w:rsidRPr="00B33067">
        <w:rPr>
          <w:rFonts w:ascii="Arial" w:hAnsi="Arial" w:cs="Arial"/>
          <w:sz w:val="20"/>
          <w:szCs w:val="20"/>
        </w:rPr>
        <w:t>forma</w:t>
      </w:r>
      <w:r w:rsidR="00524C6F" w:rsidRPr="00B33067">
        <w:rPr>
          <w:rFonts w:ascii="Arial" w:hAnsi="Arial" w:cs="Arial"/>
          <w:spacing w:val="-4"/>
          <w:sz w:val="20"/>
          <w:szCs w:val="20"/>
        </w:rPr>
        <w:t xml:space="preserve"> </w:t>
      </w:r>
      <w:r w:rsidR="00524C6F" w:rsidRPr="00B33067">
        <w:rPr>
          <w:rFonts w:ascii="Arial" w:hAnsi="Arial" w:cs="Arial"/>
          <w:sz w:val="20"/>
          <w:szCs w:val="20"/>
        </w:rPr>
        <w:t>a</w:t>
      </w:r>
      <w:r w:rsidR="00524C6F" w:rsidRPr="00B33067">
        <w:rPr>
          <w:rFonts w:ascii="Arial" w:hAnsi="Arial" w:cs="Arial"/>
          <w:spacing w:val="-4"/>
          <w:sz w:val="20"/>
          <w:szCs w:val="20"/>
        </w:rPr>
        <w:t xml:space="preserve"> </w:t>
      </w:r>
      <w:r w:rsidR="00524C6F" w:rsidRPr="00B33067">
        <w:rPr>
          <w:rFonts w:ascii="Arial" w:hAnsi="Arial" w:cs="Arial"/>
          <w:sz w:val="20"/>
          <w:szCs w:val="20"/>
        </w:rPr>
        <w:t>garantir</w:t>
      </w:r>
      <w:r w:rsidR="00524C6F" w:rsidRPr="00B33067">
        <w:rPr>
          <w:rFonts w:ascii="Arial" w:hAnsi="Arial" w:cs="Arial"/>
          <w:spacing w:val="-4"/>
          <w:sz w:val="20"/>
          <w:szCs w:val="20"/>
        </w:rPr>
        <w:t xml:space="preserve"> </w:t>
      </w:r>
      <w:r w:rsidR="00524C6F" w:rsidRPr="00B33067">
        <w:rPr>
          <w:rFonts w:ascii="Arial" w:hAnsi="Arial" w:cs="Arial"/>
          <w:sz w:val="20"/>
          <w:szCs w:val="20"/>
        </w:rPr>
        <w:t>a</w:t>
      </w:r>
      <w:r w:rsidR="00524C6F" w:rsidRPr="00B33067">
        <w:rPr>
          <w:rFonts w:ascii="Arial" w:hAnsi="Arial" w:cs="Arial"/>
          <w:spacing w:val="-4"/>
          <w:sz w:val="20"/>
          <w:szCs w:val="20"/>
        </w:rPr>
        <w:t xml:space="preserve"> </w:t>
      </w:r>
      <w:r w:rsidR="00524C6F" w:rsidRPr="00B33067">
        <w:rPr>
          <w:rFonts w:ascii="Arial" w:hAnsi="Arial" w:cs="Arial"/>
          <w:sz w:val="20"/>
          <w:szCs w:val="20"/>
        </w:rPr>
        <w:t>continuidade da contratação mais vantajosa.</w:t>
      </w:r>
    </w:p>
    <w:p w14:paraId="6386777F" w14:textId="77777777" w:rsidR="00F55D90" w:rsidRPr="00B33067" w:rsidRDefault="00F55D90" w:rsidP="00486E3C">
      <w:pPr>
        <w:pStyle w:val="PargrafodaLista"/>
        <w:tabs>
          <w:tab w:val="left" w:pos="1033"/>
          <w:tab w:val="left" w:pos="3544"/>
        </w:tabs>
        <w:spacing w:before="0" w:line="276" w:lineRule="auto"/>
        <w:ind w:left="0"/>
        <w:rPr>
          <w:rFonts w:ascii="Arial" w:hAnsi="Arial" w:cs="Arial"/>
          <w:sz w:val="20"/>
          <w:szCs w:val="20"/>
        </w:rPr>
      </w:pPr>
    </w:p>
    <w:p w14:paraId="38A32EE2" w14:textId="77777777" w:rsidR="00524C6F" w:rsidRDefault="00B80FBD" w:rsidP="00486E3C">
      <w:pPr>
        <w:pStyle w:val="PargrafodaLista"/>
        <w:tabs>
          <w:tab w:val="left" w:pos="1018"/>
          <w:tab w:val="left" w:pos="3544"/>
        </w:tabs>
        <w:spacing w:before="0" w:line="276" w:lineRule="auto"/>
        <w:ind w:left="0"/>
        <w:rPr>
          <w:rFonts w:ascii="Arial" w:hAnsi="Arial" w:cs="Arial"/>
          <w:sz w:val="20"/>
          <w:szCs w:val="20"/>
        </w:rPr>
      </w:pPr>
      <w:r w:rsidRPr="00B33067">
        <w:rPr>
          <w:rFonts w:ascii="Arial" w:hAnsi="Arial" w:cs="Arial"/>
          <w:sz w:val="20"/>
          <w:szCs w:val="20"/>
        </w:rPr>
        <w:t xml:space="preserve">16.3. </w:t>
      </w:r>
      <w:r w:rsidR="00524C6F" w:rsidRPr="00B33067">
        <w:rPr>
          <w:rFonts w:ascii="Arial" w:hAnsi="Arial" w:cs="Arial"/>
          <w:sz w:val="20"/>
          <w:szCs w:val="20"/>
        </w:rPr>
        <w:t>Caso o índice estabelecido para o reajustamento venha a ser extinto ou de qualquer forma não possa mais ser utilizado, será adotado em substituição o que</w:t>
      </w:r>
      <w:r w:rsidR="00524C6F" w:rsidRPr="00B33067">
        <w:rPr>
          <w:rFonts w:ascii="Arial" w:hAnsi="Arial" w:cs="Arial"/>
          <w:spacing w:val="40"/>
          <w:sz w:val="20"/>
          <w:szCs w:val="20"/>
        </w:rPr>
        <w:t xml:space="preserve"> </w:t>
      </w:r>
      <w:r w:rsidR="00524C6F" w:rsidRPr="00B33067">
        <w:rPr>
          <w:rFonts w:ascii="Arial" w:hAnsi="Arial" w:cs="Arial"/>
          <w:sz w:val="20"/>
          <w:szCs w:val="20"/>
        </w:rPr>
        <w:t>vier a ser determinado pela legislação então em vigor.</w:t>
      </w:r>
    </w:p>
    <w:p w14:paraId="674A7595" w14:textId="77777777" w:rsidR="00F55D90" w:rsidRPr="00B33067" w:rsidRDefault="00F55D90" w:rsidP="00486E3C">
      <w:pPr>
        <w:pStyle w:val="PargrafodaLista"/>
        <w:tabs>
          <w:tab w:val="left" w:pos="1018"/>
          <w:tab w:val="left" w:pos="3544"/>
        </w:tabs>
        <w:spacing w:before="0" w:line="276" w:lineRule="auto"/>
        <w:ind w:left="0"/>
        <w:rPr>
          <w:rFonts w:ascii="Arial" w:hAnsi="Arial" w:cs="Arial"/>
          <w:sz w:val="20"/>
          <w:szCs w:val="20"/>
        </w:rPr>
      </w:pPr>
    </w:p>
    <w:p w14:paraId="2E8DBB08" w14:textId="77777777" w:rsidR="00524C6F" w:rsidRDefault="00B80FBD" w:rsidP="00486E3C">
      <w:pPr>
        <w:pStyle w:val="PargrafodaLista"/>
        <w:tabs>
          <w:tab w:val="left" w:pos="1003"/>
          <w:tab w:val="left" w:pos="3544"/>
        </w:tabs>
        <w:spacing w:before="0" w:line="276" w:lineRule="auto"/>
        <w:ind w:left="0"/>
        <w:rPr>
          <w:rFonts w:ascii="Arial" w:hAnsi="Arial" w:cs="Arial"/>
          <w:sz w:val="20"/>
          <w:szCs w:val="20"/>
        </w:rPr>
      </w:pPr>
      <w:r w:rsidRPr="00B33067">
        <w:rPr>
          <w:rFonts w:ascii="Arial" w:hAnsi="Arial" w:cs="Arial"/>
          <w:sz w:val="20"/>
          <w:szCs w:val="20"/>
        </w:rPr>
        <w:t xml:space="preserve">16.4. </w:t>
      </w:r>
      <w:r w:rsidR="00524C6F" w:rsidRPr="00B33067">
        <w:rPr>
          <w:rFonts w:ascii="Arial" w:hAnsi="Arial" w:cs="Arial"/>
          <w:sz w:val="20"/>
          <w:szCs w:val="20"/>
        </w:rPr>
        <w:t>Na ausência de previsão legal quanto ao índice substituto, as partes elegerão novo índice oficial, para reajustamento do preço do valor remanescente.</w:t>
      </w:r>
    </w:p>
    <w:p w14:paraId="0E4CFCF3" w14:textId="77777777" w:rsidR="00F55D90" w:rsidRPr="00B33067" w:rsidRDefault="00F55D90" w:rsidP="00486E3C">
      <w:pPr>
        <w:pStyle w:val="PargrafodaLista"/>
        <w:tabs>
          <w:tab w:val="left" w:pos="1003"/>
          <w:tab w:val="left" w:pos="3544"/>
        </w:tabs>
        <w:spacing w:before="0" w:line="276" w:lineRule="auto"/>
        <w:ind w:left="0"/>
        <w:rPr>
          <w:rFonts w:ascii="Arial" w:hAnsi="Arial" w:cs="Arial"/>
          <w:sz w:val="20"/>
          <w:szCs w:val="20"/>
        </w:rPr>
      </w:pPr>
    </w:p>
    <w:p w14:paraId="3A909DFD" w14:textId="77777777" w:rsidR="00524C6F" w:rsidRDefault="00B80FBD" w:rsidP="00486E3C">
      <w:pPr>
        <w:pStyle w:val="PargrafodaLista"/>
        <w:tabs>
          <w:tab w:val="left" w:pos="1003"/>
          <w:tab w:val="left" w:pos="3544"/>
        </w:tabs>
        <w:spacing w:before="0" w:line="276" w:lineRule="auto"/>
        <w:ind w:left="0"/>
        <w:rPr>
          <w:rFonts w:ascii="Arial" w:hAnsi="Arial" w:cs="Arial"/>
          <w:sz w:val="20"/>
          <w:szCs w:val="20"/>
        </w:rPr>
      </w:pPr>
      <w:r w:rsidRPr="00B33067">
        <w:rPr>
          <w:rFonts w:ascii="Arial" w:hAnsi="Arial" w:cs="Arial"/>
          <w:sz w:val="20"/>
          <w:szCs w:val="20"/>
        </w:rPr>
        <w:t xml:space="preserve">16.5. </w:t>
      </w:r>
      <w:r w:rsidR="00524C6F" w:rsidRPr="00B33067">
        <w:rPr>
          <w:rFonts w:ascii="Arial" w:hAnsi="Arial" w:cs="Arial"/>
          <w:sz w:val="20"/>
          <w:szCs w:val="20"/>
        </w:rPr>
        <w:t>Fica a CONTRATADA obrigada a apresentar memória de cálculo referente ao reajustamento de preços do valor remanescente, sempre que este ocorrer.</w:t>
      </w:r>
    </w:p>
    <w:p w14:paraId="5909D717" w14:textId="77777777" w:rsidR="00F55D90" w:rsidRPr="00B33067" w:rsidRDefault="00F55D90" w:rsidP="00486E3C">
      <w:pPr>
        <w:pStyle w:val="PargrafodaLista"/>
        <w:tabs>
          <w:tab w:val="left" w:pos="1003"/>
          <w:tab w:val="left" w:pos="3544"/>
        </w:tabs>
        <w:spacing w:before="0" w:line="276" w:lineRule="auto"/>
        <w:ind w:left="0"/>
        <w:rPr>
          <w:rFonts w:ascii="Arial" w:hAnsi="Arial" w:cs="Arial"/>
          <w:sz w:val="20"/>
          <w:szCs w:val="20"/>
        </w:rPr>
      </w:pPr>
    </w:p>
    <w:p w14:paraId="698D6193" w14:textId="77777777" w:rsidR="00524C6F" w:rsidRPr="00B33067" w:rsidRDefault="00B80FBD"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16.6. </w:t>
      </w:r>
      <w:r w:rsidR="00524C6F" w:rsidRPr="00B33067">
        <w:rPr>
          <w:rFonts w:ascii="Arial" w:hAnsi="Arial" w:cs="Arial"/>
          <w:sz w:val="20"/>
          <w:szCs w:val="20"/>
        </w:rPr>
        <w:t>Para a CONTRATADA ter direito a</w:t>
      </w:r>
      <w:r w:rsidR="00524C6F" w:rsidRPr="00B33067">
        <w:rPr>
          <w:rFonts w:ascii="Arial" w:hAnsi="Arial" w:cs="Arial"/>
          <w:spacing w:val="-6"/>
          <w:sz w:val="20"/>
          <w:szCs w:val="20"/>
        </w:rPr>
        <w:t xml:space="preserve"> </w:t>
      </w:r>
      <w:r w:rsidR="00524C6F" w:rsidRPr="00B33067">
        <w:rPr>
          <w:rFonts w:ascii="Arial" w:hAnsi="Arial" w:cs="Arial"/>
          <w:sz w:val="20"/>
          <w:szCs w:val="20"/>
        </w:rPr>
        <w:t>uma</w:t>
      </w:r>
      <w:r w:rsidR="00524C6F" w:rsidRPr="00B33067">
        <w:rPr>
          <w:rFonts w:ascii="Arial" w:hAnsi="Arial" w:cs="Arial"/>
          <w:spacing w:val="-6"/>
          <w:sz w:val="20"/>
          <w:szCs w:val="20"/>
        </w:rPr>
        <w:t xml:space="preserve"> </w:t>
      </w:r>
      <w:r w:rsidR="00524C6F" w:rsidRPr="00B33067">
        <w:rPr>
          <w:rFonts w:ascii="Arial" w:hAnsi="Arial" w:cs="Arial"/>
          <w:sz w:val="20"/>
          <w:szCs w:val="20"/>
        </w:rPr>
        <w:t>segunda</w:t>
      </w:r>
      <w:r w:rsidR="00524C6F" w:rsidRPr="00B33067">
        <w:rPr>
          <w:rFonts w:ascii="Arial" w:hAnsi="Arial" w:cs="Arial"/>
          <w:spacing w:val="-6"/>
          <w:sz w:val="20"/>
          <w:szCs w:val="20"/>
        </w:rPr>
        <w:t xml:space="preserve"> </w:t>
      </w:r>
      <w:r w:rsidR="00524C6F" w:rsidRPr="00B33067">
        <w:rPr>
          <w:rFonts w:ascii="Arial" w:hAnsi="Arial" w:cs="Arial"/>
          <w:sz w:val="20"/>
          <w:szCs w:val="20"/>
        </w:rPr>
        <w:t>incidência</w:t>
      </w:r>
      <w:r w:rsidR="00524C6F" w:rsidRPr="00B33067">
        <w:rPr>
          <w:rFonts w:ascii="Arial" w:hAnsi="Arial" w:cs="Arial"/>
          <w:spacing w:val="-6"/>
          <w:sz w:val="20"/>
          <w:szCs w:val="20"/>
        </w:rPr>
        <w:t xml:space="preserve"> </w:t>
      </w:r>
      <w:r w:rsidR="00524C6F" w:rsidRPr="00B33067">
        <w:rPr>
          <w:rFonts w:ascii="Arial" w:hAnsi="Arial" w:cs="Arial"/>
          <w:sz w:val="20"/>
          <w:szCs w:val="20"/>
        </w:rPr>
        <w:t>de</w:t>
      </w:r>
      <w:r w:rsidR="00524C6F" w:rsidRPr="00B33067">
        <w:rPr>
          <w:rFonts w:ascii="Arial" w:hAnsi="Arial" w:cs="Arial"/>
          <w:spacing w:val="-6"/>
          <w:sz w:val="20"/>
          <w:szCs w:val="20"/>
        </w:rPr>
        <w:t xml:space="preserve"> </w:t>
      </w:r>
      <w:r w:rsidR="00524C6F" w:rsidRPr="00B33067">
        <w:rPr>
          <w:rFonts w:ascii="Arial" w:hAnsi="Arial" w:cs="Arial"/>
          <w:sz w:val="20"/>
          <w:szCs w:val="20"/>
        </w:rPr>
        <w:t>reajuste,</w:t>
      </w:r>
      <w:r w:rsidR="00524C6F" w:rsidRPr="00B33067">
        <w:rPr>
          <w:rFonts w:ascii="Arial" w:hAnsi="Arial" w:cs="Arial"/>
          <w:spacing w:val="-6"/>
          <w:sz w:val="20"/>
          <w:szCs w:val="20"/>
        </w:rPr>
        <w:t xml:space="preserve"> </w:t>
      </w:r>
      <w:r w:rsidR="00524C6F" w:rsidRPr="00B33067">
        <w:rPr>
          <w:rFonts w:ascii="Arial" w:hAnsi="Arial" w:cs="Arial"/>
          <w:sz w:val="20"/>
          <w:szCs w:val="20"/>
        </w:rPr>
        <w:t>deverá transcorrer um novo período de 1</w:t>
      </w:r>
      <w:r w:rsidR="009B5A3D" w:rsidRPr="00B33067">
        <w:rPr>
          <w:rFonts w:ascii="Arial" w:hAnsi="Arial" w:cs="Arial"/>
          <w:sz w:val="20"/>
          <w:szCs w:val="20"/>
        </w:rPr>
        <w:t>2</w:t>
      </w:r>
      <w:r w:rsidR="00524C6F" w:rsidRPr="00B33067">
        <w:rPr>
          <w:rFonts w:ascii="Arial" w:hAnsi="Arial" w:cs="Arial"/>
          <w:sz w:val="20"/>
          <w:szCs w:val="20"/>
        </w:rPr>
        <w:t xml:space="preserve"> (</w:t>
      </w:r>
      <w:r w:rsidR="009B5A3D" w:rsidRPr="00B33067">
        <w:rPr>
          <w:rFonts w:ascii="Arial" w:hAnsi="Arial" w:cs="Arial"/>
          <w:sz w:val="20"/>
          <w:szCs w:val="20"/>
        </w:rPr>
        <w:t>doz</w:t>
      </w:r>
      <w:r w:rsidR="00524C6F" w:rsidRPr="00B33067">
        <w:rPr>
          <w:rFonts w:ascii="Arial" w:hAnsi="Arial" w:cs="Arial"/>
          <w:sz w:val="20"/>
          <w:szCs w:val="20"/>
        </w:rPr>
        <w:t>e) meses, contados da</w:t>
      </w:r>
      <w:r w:rsidR="00524C6F" w:rsidRPr="00B33067">
        <w:rPr>
          <w:rFonts w:ascii="Arial" w:hAnsi="Arial" w:cs="Arial"/>
          <w:spacing w:val="-3"/>
          <w:sz w:val="20"/>
          <w:szCs w:val="20"/>
        </w:rPr>
        <w:t xml:space="preserve"> </w:t>
      </w:r>
      <w:r w:rsidR="00524C6F" w:rsidRPr="00B33067">
        <w:rPr>
          <w:rFonts w:ascii="Arial" w:hAnsi="Arial" w:cs="Arial"/>
          <w:sz w:val="20"/>
          <w:szCs w:val="20"/>
        </w:rPr>
        <w:t>data</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concessão do último reajuste.</w:t>
      </w:r>
    </w:p>
    <w:p w14:paraId="6FE52488"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44B77755" w14:textId="77777777" w:rsidR="00524C6F" w:rsidRPr="00B33067" w:rsidRDefault="00B80FBD" w:rsidP="00486E3C">
      <w:pPr>
        <w:pStyle w:val="Ttulo2"/>
        <w:tabs>
          <w:tab w:val="left" w:pos="840"/>
          <w:tab w:val="left" w:pos="3544"/>
        </w:tabs>
        <w:spacing w:line="276" w:lineRule="auto"/>
        <w:ind w:left="0" w:firstLine="0"/>
        <w:rPr>
          <w:sz w:val="20"/>
          <w:szCs w:val="20"/>
        </w:rPr>
      </w:pPr>
      <w:r w:rsidRPr="00B33067">
        <w:rPr>
          <w:sz w:val="20"/>
          <w:szCs w:val="20"/>
        </w:rPr>
        <w:t xml:space="preserve">17. </w:t>
      </w:r>
      <w:r w:rsidR="00524C6F" w:rsidRPr="00B33067">
        <w:rPr>
          <w:sz w:val="20"/>
          <w:szCs w:val="20"/>
        </w:rPr>
        <w:t>DO</w:t>
      </w:r>
      <w:r w:rsidR="00524C6F" w:rsidRPr="00B33067">
        <w:rPr>
          <w:spacing w:val="-6"/>
          <w:sz w:val="20"/>
          <w:szCs w:val="20"/>
        </w:rPr>
        <w:t xml:space="preserve"> </w:t>
      </w:r>
      <w:r w:rsidR="00524C6F" w:rsidRPr="00B33067">
        <w:rPr>
          <w:sz w:val="20"/>
          <w:szCs w:val="20"/>
        </w:rPr>
        <w:t>RESTABELECIMENTO</w:t>
      </w:r>
      <w:r w:rsidR="00524C6F" w:rsidRPr="00B33067">
        <w:rPr>
          <w:spacing w:val="-6"/>
          <w:sz w:val="20"/>
          <w:szCs w:val="20"/>
        </w:rPr>
        <w:t xml:space="preserve"> </w:t>
      </w:r>
      <w:r w:rsidR="00524C6F" w:rsidRPr="00B33067">
        <w:rPr>
          <w:sz w:val="20"/>
          <w:szCs w:val="20"/>
        </w:rPr>
        <w:t>DO</w:t>
      </w:r>
      <w:r w:rsidR="00524C6F" w:rsidRPr="00B33067">
        <w:rPr>
          <w:spacing w:val="-6"/>
          <w:sz w:val="20"/>
          <w:szCs w:val="20"/>
        </w:rPr>
        <w:t xml:space="preserve"> </w:t>
      </w:r>
      <w:r w:rsidR="00524C6F" w:rsidRPr="00B33067">
        <w:rPr>
          <w:sz w:val="20"/>
          <w:szCs w:val="20"/>
        </w:rPr>
        <w:t>EQUILÍBRIO</w:t>
      </w:r>
      <w:r w:rsidR="00524C6F" w:rsidRPr="00B33067">
        <w:rPr>
          <w:spacing w:val="-5"/>
          <w:sz w:val="20"/>
          <w:szCs w:val="20"/>
        </w:rPr>
        <w:t xml:space="preserve"> </w:t>
      </w:r>
      <w:r w:rsidR="00524C6F" w:rsidRPr="00B33067">
        <w:rPr>
          <w:sz w:val="20"/>
          <w:szCs w:val="20"/>
        </w:rPr>
        <w:t>ECONÔMICO-</w:t>
      </w:r>
      <w:r w:rsidR="00524C6F" w:rsidRPr="00B33067">
        <w:rPr>
          <w:spacing w:val="-2"/>
          <w:sz w:val="20"/>
          <w:szCs w:val="20"/>
        </w:rPr>
        <w:t>FINANCEIRO</w:t>
      </w:r>
    </w:p>
    <w:p w14:paraId="4D69D085"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6F715395" w14:textId="77777777" w:rsidR="00524C6F" w:rsidRDefault="00B80FBD" w:rsidP="00486E3C">
      <w:pPr>
        <w:pStyle w:val="PargrafodaLista"/>
        <w:tabs>
          <w:tab w:val="left" w:pos="1003"/>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17.1. </w:t>
      </w:r>
      <w:r w:rsidR="00524C6F" w:rsidRPr="00B33067">
        <w:rPr>
          <w:rFonts w:ascii="Arial" w:hAnsi="Arial" w:cs="Arial"/>
          <w:sz w:val="20"/>
          <w:szCs w:val="20"/>
        </w:rPr>
        <w:t xml:space="preserve">Em casos de reequilíbrio econômico-financeiro contratual, a contratada deverá providenciar requerimento formal devidamente justificado, que será posteriormente analisado pelos setores competentes, observados o estabelecido na Lei nº </w:t>
      </w:r>
      <w:r w:rsidR="00524C6F" w:rsidRPr="00B33067">
        <w:rPr>
          <w:rFonts w:ascii="Arial" w:hAnsi="Arial" w:cs="Arial"/>
          <w:spacing w:val="-2"/>
          <w:sz w:val="20"/>
          <w:szCs w:val="20"/>
        </w:rPr>
        <w:t>14.133/21.</w:t>
      </w:r>
    </w:p>
    <w:p w14:paraId="69A07017" w14:textId="77777777" w:rsidR="00F55D90" w:rsidRPr="00B33067" w:rsidRDefault="00F55D90" w:rsidP="00486E3C">
      <w:pPr>
        <w:pStyle w:val="PargrafodaLista"/>
        <w:tabs>
          <w:tab w:val="left" w:pos="1003"/>
          <w:tab w:val="left" w:pos="3544"/>
        </w:tabs>
        <w:spacing w:before="0" w:line="276" w:lineRule="auto"/>
        <w:ind w:left="0"/>
        <w:rPr>
          <w:rFonts w:ascii="Arial" w:hAnsi="Arial" w:cs="Arial"/>
          <w:sz w:val="20"/>
          <w:szCs w:val="20"/>
        </w:rPr>
      </w:pPr>
    </w:p>
    <w:p w14:paraId="4AF91106" w14:textId="77777777" w:rsidR="00B80FBD" w:rsidRDefault="00B80FBD" w:rsidP="00486E3C">
      <w:pPr>
        <w:pStyle w:val="PargrafodaLista"/>
        <w:tabs>
          <w:tab w:val="left" w:pos="1063"/>
          <w:tab w:val="left" w:pos="3544"/>
        </w:tabs>
        <w:spacing w:before="0" w:line="276" w:lineRule="auto"/>
        <w:ind w:left="0"/>
        <w:rPr>
          <w:rFonts w:ascii="Arial" w:hAnsi="Arial" w:cs="Arial"/>
          <w:sz w:val="20"/>
          <w:szCs w:val="20"/>
        </w:rPr>
      </w:pPr>
      <w:r w:rsidRPr="00B33067">
        <w:rPr>
          <w:rFonts w:ascii="Arial" w:hAnsi="Arial" w:cs="Arial"/>
          <w:sz w:val="20"/>
          <w:szCs w:val="20"/>
        </w:rPr>
        <w:t xml:space="preserve">17.2. </w:t>
      </w:r>
      <w:r w:rsidR="00524C6F" w:rsidRPr="00B33067">
        <w:rPr>
          <w:rFonts w:ascii="Arial" w:hAnsi="Arial" w:cs="Arial"/>
          <w:sz w:val="20"/>
          <w:szCs w:val="20"/>
        </w:rPr>
        <w:t>A extinção do contrato não configurará óbice para o reconhecimento do desequilíbrio econômico-financeiro, hipótese em que será concedida indenização</w:t>
      </w:r>
      <w:r w:rsidR="00524C6F" w:rsidRPr="00B33067">
        <w:rPr>
          <w:rFonts w:ascii="Arial" w:hAnsi="Arial" w:cs="Arial"/>
          <w:spacing w:val="40"/>
          <w:sz w:val="20"/>
          <w:szCs w:val="20"/>
        </w:rPr>
        <w:t xml:space="preserve"> </w:t>
      </w:r>
      <w:r w:rsidR="00524C6F" w:rsidRPr="00B33067">
        <w:rPr>
          <w:rFonts w:ascii="Arial" w:hAnsi="Arial" w:cs="Arial"/>
          <w:sz w:val="20"/>
          <w:szCs w:val="20"/>
        </w:rPr>
        <w:t>por meio de termo indenizatório.</w:t>
      </w:r>
    </w:p>
    <w:p w14:paraId="500EF7E2" w14:textId="77777777" w:rsidR="00C20CC1" w:rsidRDefault="00C20CC1" w:rsidP="00486E3C">
      <w:pPr>
        <w:pStyle w:val="PargrafodaLista"/>
        <w:tabs>
          <w:tab w:val="left" w:pos="1063"/>
          <w:tab w:val="left" w:pos="3544"/>
        </w:tabs>
        <w:spacing w:before="0" w:line="276" w:lineRule="auto"/>
        <w:ind w:left="0"/>
        <w:rPr>
          <w:rFonts w:ascii="Arial" w:hAnsi="Arial" w:cs="Arial"/>
          <w:sz w:val="20"/>
          <w:szCs w:val="20"/>
        </w:rPr>
      </w:pPr>
    </w:p>
    <w:p w14:paraId="694877BC" w14:textId="77777777" w:rsidR="00524C6F" w:rsidRPr="00B33067" w:rsidRDefault="00B80FBD" w:rsidP="00486E3C">
      <w:pPr>
        <w:pStyle w:val="PargrafodaLista"/>
        <w:tabs>
          <w:tab w:val="left" w:pos="1063"/>
          <w:tab w:val="left" w:pos="3544"/>
        </w:tabs>
        <w:spacing w:before="0" w:line="276" w:lineRule="auto"/>
        <w:ind w:left="0"/>
        <w:rPr>
          <w:rFonts w:ascii="Arial" w:hAnsi="Arial" w:cs="Arial"/>
          <w:sz w:val="20"/>
          <w:szCs w:val="20"/>
        </w:rPr>
      </w:pPr>
      <w:r w:rsidRPr="00B33067">
        <w:rPr>
          <w:rFonts w:ascii="Arial" w:hAnsi="Arial" w:cs="Arial"/>
          <w:sz w:val="20"/>
          <w:szCs w:val="20"/>
        </w:rPr>
        <w:t xml:space="preserve">17.3. </w:t>
      </w:r>
      <w:r w:rsidR="00524C6F" w:rsidRPr="00B33067">
        <w:rPr>
          <w:rFonts w:ascii="Arial" w:hAnsi="Arial" w:cs="Arial"/>
          <w:sz w:val="20"/>
          <w:szCs w:val="20"/>
        </w:rPr>
        <w:t>O pedido de restabelecimento do equilíbrio econômico-financeiro deverá ser formulado durante a vigência do contrato e antes de eventual prorrogação nos termos do art. 107 da Lei nº 14.133/21.</w:t>
      </w:r>
    </w:p>
    <w:p w14:paraId="1C2650F3"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04FC321A" w14:textId="77777777" w:rsidR="00524C6F" w:rsidRPr="00B33067" w:rsidRDefault="00B80FBD" w:rsidP="00486E3C">
      <w:pPr>
        <w:pStyle w:val="Ttulo2"/>
        <w:tabs>
          <w:tab w:val="left" w:pos="773"/>
          <w:tab w:val="left" w:pos="3544"/>
        </w:tabs>
        <w:spacing w:line="276" w:lineRule="auto"/>
        <w:ind w:left="0" w:firstLine="0"/>
        <w:rPr>
          <w:sz w:val="20"/>
          <w:szCs w:val="20"/>
        </w:rPr>
      </w:pPr>
      <w:r w:rsidRPr="00B33067">
        <w:rPr>
          <w:sz w:val="20"/>
          <w:szCs w:val="20"/>
        </w:rPr>
        <w:t xml:space="preserve">18. </w:t>
      </w:r>
      <w:r w:rsidR="00524C6F" w:rsidRPr="00B33067">
        <w:rPr>
          <w:sz w:val="20"/>
          <w:szCs w:val="20"/>
        </w:rPr>
        <w:t>DAS INFRAÇÕES E SANÇÕES</w:t>
      </w:r>
      <w:r w:rsidR="00524C6F" w:rsidRPr="00B33067">
        <w:rPr>
          <w:spacing w:val="-9"/>
          <w:sz w:val="20"/>
          <w:szCs w:val="20"/>
        </w:rPr>
        <w:t xml:space="preserve"> </w:t>
      </w:r>
      <w:r w:rsidR="00524C6F" w:rsidRPr="00B33067">
        <w:rPr>
          <w:spacing w:val="-2"/>
          <w:sz w:val="20"/>
          <w:szCs w:val="20"/>
        </w:rPr>
        <w:t>ADMINISTRATIVAS</w:t>
      </w:r>
    </w:p>
    <w:p w14:paraId="5A1ACF48"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518EF411" w14:textId="77777777" w:rsidR="00524C6F" w:rsidRPr="00B33067" w:rsidRDefault="00B80FBD" w:rsidP="00486E3C">
      <w:pPr>
        <w:pStyle w:val="PargrafodaLista"/>
        <w:tabs>
          <w:tab w:val="left" w:pos="1070"/>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 </w:t>
      </w:r>
      <w:r w:rsidR="00524C6F" w:rsidRPr="00B33067">
        <w:rPr>
          <w:rFonts w:ascii="Arial" w:hAnsi="Arial" w:cs="Arial"/>
          <w:sz w:val="20"/>
          <w:szCs w:val="20"/>
        </w:rPr>
        <w:t>A LICITANTE ou a CONTRATADA será responsabilizada administrativamente pelas seguintes infrações:</w:t>
      </w:r>
    </w:p>
    <w:p w14:paraId="74361421" w14:textId="77777777" w:rsidR="00524C6F" w:rsidRPr="00B33067" w:rsidRDefault="00B80FBD" w:rsidP="00486E3C">
      <w:pPr>
        <w:pStyle w:val="PargrafodaLista"/>
        <w:tabs>
          <w:tab w:val="left" w:pos="1795"/>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18.1.1. </w:t>
      </w:r>
      <w:r w:rsidR="00524C6F" w:rsidRPr="00B33067">
        <w:rPr>
          <w:rFonts w:ascii="Arial" w:hAnsi="Arial" w:cs="Arial"/>
          <w:sz w:val="20"/>
          <w:szCs w:val="20"/>
        </w:rPr>
        <w:t xml:space="preserve">Dar causa à inexecução parcial do </w:t>
      </w:r>
      <w:r w:rsidR="00524C6F" w:rsidRPr="00B33067">
        <w:rPr>
          <w:rFonts w:ascii="Arial" w:hAnsi="Arial" w:cs="Arial"/>
          <w:spacing w:val="-2"/>
          <w:sz w:val="20"/>
          <w:szCs w:val="20"/>
        </w:rPr>
        <w:t>contrato</w:t>
      </w:r>
    </w:p>
    <w:p w14:paraId="59AF1BAA" w14:textId="77777777" w:rsidR="00524C6F" w:rsidRPr="00B33067" w:rsidRDefault="00B80FBD" w:rsidP="00486E3C">
      <w:pPr>
        <w:pStyle w:val="PargrafodaLista"/>
        <w:tabs>
          <w:tab w:val="left" w:pos="1825"/>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18.1.2. </w:t>
      </w:r>
      <w:r w:rsidR="00524C6F" w:rsidRPr="00B33067">
        <w:rPr>
          <w:rFonts w:ascii="Arial" w:hAnsi="Arial" w:cs="Arial"/>
          <w:sz w:val="20"/>
          <w:szCs w:val="20"/>
        </w:rPr>
        <w:t xml:space="preserve">Dar causa à inexecução parcial do contrato que cause grave dano ao CONTRATANTE, ao funcionamento dos serviços públicos ou ao interesse </w:t>
      </w:r>
      <w:r w:rsidR="00524C6F" w:rsidRPr="00B33067">
        <w:rPr>
          <w:rFonts w:ascii="Arial" w:hAnsi="Arial" w:cs="Arial"/>
          <w:spacing w:val="-2"/>
          <w:sz w:val="20"/>
          <w:szCs w:val="20"/>
        </w:rPr>
        <w:t>coletivo;</w:t>
      </w:r>
    </w:p>
    <w:p w14:paraId="2DC53555" w14:textId="77777777" w:rsidR="00524C6F" w:rsidRPr="00B33067" w:rsidRDefault="00B80FBD" w:rsidP="00486E3C">
      <w:pPr>
        <w:pStyle w:val="PargrafodaLista"/>
        <w:tabs>
          <w:tab w:val="left" w:pos="1795"/>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18.1.3. </w:t>
      </w:r>
      <w:r w:rsidR="00524C6F" w:rsidRPr="00B33067">
        <w:rPr>
          <w:rFonts w:ascii="Arial" w:hAnsi="Arial" w:cs="Arial"/>
          <w:sz w:val="20"/>
          <w:szCs w:val="20"/>
        </w:rPr>
        <w:t xml:space="preserve">Dar causa à inexecução total do </w:t>
      </w:r>
      <w:r w:rsidR="00524C6F" w:rsidRPr="00B33067">
        <w:rPr>
          <w:rFonts w:ascii="Arial" w:hAnsi="Arial" w:cs="Arial"/>
          <w:spacing w:val="-2"/>
          <w:sz w:val="20"/>
          <w:szCs w:val="20"/>
        </w:rPr>
        <w:t>contrato;</w:t>
      </w:r>
    </w:p>
    <w:p w14:paraId="019BB8ED" w14:textId="77777777" w:rsidR="00524C6F" w:rsidRPr="00B33067" w:rsidRDefault="00B80FBD" w:rsidP="00486E3C">
      <w:pPr>
        <w:pStyle w:val="PargrafodaLista"/>
        <w:tabs>
          <w:tab w:val="left" w:pos="1795"/>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18.1.4. </w:t>
      </w:r>
      <w:r w:rsidR="00524C6F" w:rsidRPr="00B33067">
        <w:rPr>
          <w:rFonts w:ascii="Arial" w:hAnsi="Arial" w:cs="Arial"/>
          <w:sz w:val="20"/>
          <w:szCs w:val="20"/>
        </w:rPr>
        <w:t xml:space="preserve">Deixar de entregar a documentação exigida para o </w:t>
      </w:r>
      <w:r w:rsidR="00524C6F" w:rsidRPr="00B33067">
        <w:rPr>
          <w:rFonts w:ascii="Arial" w:hAnsi="Arial" w:cs="Arial"/>
          <w:spacing w:val="-2"/>
          <w:sz w:val="20"/>
          <w:szCs w:val="20"/>
        </w:rPr>
        <w:t>certame;</w:t>
      </w:r>
    </w:p>
    <w:p w14:paraId="4E1214AB" w14:textId="77777777" w:rsidR="00524C6F" w:rsidRPr="00B33067" w:rsidRDefault="00B80FBD" w:rsidP="00486E3C">
      <w:pPr>
        <w:pStyle w:val="PargrafodaLista"/>
        <w:tabs>
          <w:tab w:val="left" w:pos="1855"/>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18.1.5. </w:t>
      </w:r>
      <w:r w:rsidR="00524C6F" w:rsidRPr="00B33067">
        <w:rPr>
          <w:rFonts w:ascii="Arial" w:hAnsi="Arial" w:cs="Arial"/>
          <w:sz w:val="20"/>
          <w:szCs w:val="20"/>
        </w:rPr>
        <w:t>Não manter a proposta, salvo em decorrência de fato superveniente devidamente justificado;</w:t>
      </w:r>
    </w:p>
    <w:p w14:paraId="26AFC348" w14:textId="77777777" w:rsidR="00524C6F" w:rsidRPr="00B33067" w:rsidRDefault="00B80FBD" w:rsidP="00486E3C">
      <w:pPr>
        <w:pStyle w:val="PargrafodaLista"/>
        <w:tabs>
          <w:tab w:val="left" w:pos="1810"/>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18.1.6. </w:t>
      </w:r>
      <w:r w:rsidR="00524C6F" w:rsidRPr="00B33067">
        <w:rPr>
          <w:rFonts w:ascii="Arial" w:hAnsi="Arial" w:cs="Arial"/>
          <w:sz w:val="20"/>
          <w:szCs w:val="20"/>
        </w:rPr>
        <w:t>Não celebrar</w:t>
      </w:r>
      <w:r w:rsidR="00524C6F" w:rsidRPr="00B33067">
        <w:rPr>
          <w:rFonts w:ascii="Arial" w:hAnsi="Arial" w:cs="Arial"/>
          <w:spacing w:val="-4"/>
          <w:sz w:val="20"/>
          <w:szCs w:val="20"/>
        </w:rPr>
        <w:t xml:space="preserve"> </w:t>
      </w:r>
      <w:r w:rsidR="00524C6F" w:rsidRPr="00B33067">
        <w:rPr>
          <w:rFonts w:ascii="Arial" w:hAnsi="Arial" w:cs="Arial"/>
          <w:sz w:val="20"/>
          <w:szCs w:val="20"/>
        </w:rPr>
        <w:t>o</w:t>
      </w:r>
      <w:r w:rsidR="00524C6F" w:rsidRPr="00B33067">
        <w:rPr>
          <w:rFonts w:ascii="Arial" w:hAnsi="Arial" w:cs="Arial"/>
          <w:spacing w:val="-4"/>
          <w:sz w:val="20"/>
          <w:szCs w:val="20"/>
        </w:rPr>
        <w:t xml:space="preserve"> </w:t>
      </w:r>
      <w:r w:rsidR="00524C6F" w:rsidRPr="00B33067">
        <w:rPr>
          <w:rFonts w:ascii="Arial" w:hAnsi="Arial" w:cs="Arial"/>
          <w:sz w:val="20"/>
          <w:szCs w:val="20"/>
        </w:rPr>
        <w:t>contrato</w:t>
      </w:r>
      <w:r w:rsidR="00524C6F" w:rsidRPr="00B33067">
        <w:rPr>
          <w:rFonts w:ascii="Arial" w:hAnsi="Arial" w:cs="Arial"/>
          <w:spacing w:val="-4"/>
          <w:sz w:val="20"/>
          <w:szCs w:val="20"/>
        </w:rPr>
        <w:t xml:space="preserve"> </w:t>
      </w:r>
      <w:r w:rsidR="00524C6F" w:rsidRPr="00B33067">
        <w:rPr>
          <w:rFonts w:ascii="Arial" w:hAnsi="Arial" w:cs="Arial"/>
          <w:sz w:val="20"/>
          <w:szCs w:val="20"/>
        </w:rPr>
        <w:t>ou</w:t>
      </w:r>
      <w:r w:rsidR="00524C6F" w:rsidRPr="00B33067">
        <w:rPr>
          <w:rFonts w:ascii="Arial" w:hAnsi="Arial" w:cs="Arial"/>
          <w:spacing w:val="-4"/>
          <w:sz w:val="20"/>
          <w:szCs w:val="20"/>
        </w:rPr>
        <w:t xml:space="preserve"> </w:t>
      </w:r>
      <w:r w:rsidR="00524C6F" w:rsidRPr="00B33067">
        <w:rPr>
          <w:rFonts w:ascii="Arial" w:hAnsi="Arial" w:cs="Arial"/>
          <w:sz w:val="20"/>
          <w:szCs w:val="20"/>
        </w:rPr>
        <w:t>não</w:t>
      </w:r>
      <w:r w:rsidR="00524C6F" w:rsidRPr="00B33067">
        <w:rPr>
          <w:rFonts w:ascii="Arial" w:hAnsi="Arial" w:cs="Arial"/>
          <w:spacing w:val="-4"/>
          <w:sz w:val="20"/>
          <w:szCs w:val="20"/>
        </w:rPr>
        <w:t xml:space="preserve"> </w:t>
      </w:r>
      <w:r w:rsidR="00524C6F" w:rsidRPr="00B33067">
        <w:rPr>
          <w:rFonts w:ascii="Arial" w:hAnsi="Arial" w:cs="Arial"/>
          <w:sz w:val="20"/>
          <w:szCs w:val="20"/>
        </w:rPr>
        <w:t>entregar</w:t>
      </w:r>
      <w:r w:rsidR="00524C6F" w:rsidRPr="00B33067">
        <w:rPr>
          <w:rFonts w:ascii="Arial" w:hAnsi="Arial" w:cs="Arial"/>
          <w:spacing w:val="-4"/>
          <w:sz w:val="20"/>
          <w:szCs w:val="20"/>
        </w:rPr>
        <w:t xml:space="preserve"> </w:t>
      </w:r>
      <w:r w:rsidR="00524C6F" w:rsidRPr="00B33067">
        <w:rPr>
          <w:rFonts w:ascii="Arial" w:hAnsi="Arial" w:cs="Arial"/>
          <w:sz w:val="20"/>
          <w:szCs w:val="20"/>
        </w:rPr>
        <w:t>a</w:t>
      </w:r>
      <w:r w:rsidR="00524C6F" w:rsidRPr="00B33067">
        <w:rPr>
          <w:rFonts w:ascii="Arial" w:hAnsi="Arial" w:cs="Arial"/>
          <w:spacing w:val="-4"/>
          <w:sz w:val="20"/>
          <w:szCs w:val="20"/>
        </w:rPr>
        <w:t xml:space="preserve"> </w:t>
      </w:r>
      <w:r w:rsidR="00524C6F" w:rsidRPr="00B33067">
        <w:rPr>
          <w:rFonts w:ascii="Arial" w:hAnsi="Arial" w:cs="Arial"/>
          <w:sz w:val="20"/>
          <w:szCs w:val="20"/>
        </w:rPr>
        <w:t>documentação</w:t>
      </w:r>
      <w:r w:rsidR="00524C6F" w:rsidRPr="00B33067">
        <w:rPr>
          <w:rFonts w:ascii="Arial" w:hAnsi="Arial" w:cs="Arial"/>
          <w:spacing w:val="-4"/>
          <w:sz w:val="20"/>
          <w:szCs w:val="20"/>
        </w:rPr>
        <w:t xml:space="preserve"> </w:t>
      </w:r>
      <w:r w:rsidR="00524C6F" w:rsidRPr="00B33067">
        <w:rPr>
          <w:rFonts w:ascii="Arial" w:hAnsi="Arial" w:cs="Arial"/>
          <w:sz w:val="20"/>
          <w:szCs w:val="20"/>
        </w:rPr>
        <w:t>exigida</w:t>
      </w:r>
      <w:r w:rsidR="00524C6F" w:rsidRPr="00B33067">
        <w:rPr>
          <w:rFonts w:ascii="Arial" w:hAnsi="Arial" w:cs="Arial"/>
          <w:spacing w:val="-4"/>
          <w:sz w:val="20"/>
          <w:szCs w:val="20"/>
        </w:rPr>
        <w:t xml:space="preserve"> </w:t>
      </w:r>
      <w:r w:rsidR="00524C6F" w:rsidRPr="00B33067">
        <w:rPr>
          <w:rFonts w:ascii="Arial" w:hAnsi="Arial" w:cs="Arial"/>
          <w:sz w:val="20"/>
          <w:szCs w:val="20"/>
        </w:rPr>
        <w:t>para</w:t>
      </w:r>
      <w:r w:rsidR="00524C6F" w:rsidRPr="00B33067">
        <w:rPr>
          <w:rFonts w:ascii="Arial" w:hAnsi="Arial" w:cs="Arial"/>
          <w:spacing w:val="-4"/>
          <w:sz w:val="20"/>
          <w:szCs w:val="20"/>
        </w:rPr>
        <w:t xml:space="preserve"> </w:t>
      </w:r>
      <w:r w:rsidR="00524C6F" w:rsidRPr="00B33067">
        <w:rPr>
          <w:rFonts w:ascii="Arial" w:hAnsi="Arial" w:cs="Arial"/>
          <w:sz w:val="20"/>
          <w:szCs w:val="20"/>
        </w:rPr>
        <w:t>a contratação, quando convocado dentro do prazo de validade de sua proposta;</w:t>
      </w:r>
    </w:p>
    <w:p w14:paraId="3FE37A52" w14:textId="77777777" w:rsidR="00524C6F" w:rsidRPr="00B33067" w:rsidRDefault="00B80FBD" w:rsidP="00486E3C">
      <w:pPr>
        <w:pStyle w:val="PargrafodaLista"/>
        <w:tabs>
          <w:tab w:val="left" w:pos="1885"/>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18.1.7. </w:t>
      </w:r>
      <w:r w:rsidR="00524C6F" w:rsidRPr="00B33067">
        <w:rPr>
          <w:rFonts w:ascii="Arial" w:hAnsi="Arial" w:cs="Arial"/>
          <w:sz w:val="20"/>
          <w:szCs w:val="20"/>
        </w:rPr>
        <w:t>Ensejar o retardamento da execução ou da entrega do objeto da licitação sem motivo justificado;</w:t>
      </w:r>
    </w:p>
    <w:p w14:paraId="14D87B7A" w14:textId="77777777" w:rsidR="00524C6F" w:rsidRPr="00B33067" w:rsidRDefault="00B80FBD" w:rsidP="00486E3C">
      <w:pPr>
        <w:pStyle w:val="PargrafodaLista"/>
        <w:tabs>
          <w:tab w:val="left" w:pos="1825"/>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18.1.8. </w:t>
      </w:r>
      <w:r w:rsidR="00524C6F" w:rsidRPr="00B33067">
        <w:rPr>
          <w:rFonts w:ascii="Arial" w:hAnsi="Arial" w:cs="Arial"/>
          <w:sz w:val="20"/>
          <w:szCs w:val="20"/>
        </w:rPr>
        <w:t>Apresentar declaração ou documentação falsa exigida para o certame ou prestar declaração falsa durante a licitação ou a execução do contrato;</w:t>
      </w:r>
    </w:p>
    <w:p w14:paraId="5005A912" w14:textId="77777777" w:rsidR="00524C6F" w:rsidRPr="00B33067" w:rsidRDefault="00B80FBD" w:rsidP="00486E3C">
      <w:pPr>
        <w:pStyle w:val="PargrafodaLista"/>
        <w:tabs>
          <w:tab w:val="left" w:pos="1795"/>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18.1.9. </w:t>
      </w:r>
      <w:r w:rsidR="00524C6F" w:rsidRPr="00B33067">
        <w:rPr>
          <w:rFonts w:ascii="Arial" w:hAnsi="Arial" w:cs="Arial"/>
          <w:sz w:val="20"/>
          <w:szCs w:val="20"/>
        </w:rPr>
        <w:t xml:space="preserve">Fraudar a licitação ou praticar ato fraudulento na execução do </w:t>
      </w:r>
      <w:r w:rsidR="00524C6F" w:rsidRPr="00B33067">
        <w:rPr>
          <w:rFonts w:ascii="Arial" w:hAnsi="Arial" w:cs="Arial"/>
          <w:spacing w:val="-2"/>
          <w:sz w:val="20"/>
          <w:szCs w:val="20"/>
        </w:rPr>
        <w:t>contrato;</w:t>
      </w:r>
    </w:p>
    <w:p w14:paraId="043408C2" w14:textId="77777777" w:rsidR="00524C6F" w:rsidRPr="00B33067" w:rsidRDefault="00B80FBD" w:rsidP="00486E3C">
      <w:pPr>
        <w:pStyle w:val="PargrafodaLista"/>
        <w:tabs>
          <w:tab w:val="left" w:pos="1929"/>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18.1.10. </w:t>
      </w:r>
      <w:r w:rsidR="00524C6F" w:rsidRPr="00B33067">
        <w:rPr>
          <w:rFonts w:ascii="Arial" w:hAnsi="Arial" w:cs="Arial"/>
          <w:sz w:val="20"/>
          <w:szCs w:val="20"/>
        </w:rPr>
        <w:t xml:space="preserve">Praticar atos ilícitos com vistas a frustrar os objetivos da licitação; </w:t>
      </w:r>
      <w:r w:rsidR="00524C6F" w:rsidRPr="00B33067">
        <w:rPr>
          <w:rFonts w:ascii="Arial" w:hAnsi="Arial" w:cs="Arial"/>
          <w:spacing w:val="-10"/>
          <w:sz w:val="20"/>
          <w:szCs w:val="20"/>
        </w:rPr>
        <w:t>e</w:t>
      </w:r>
    </w:p>
    <w:p w14:paraId="5B40BF8F" w14:textId="77777777" w:rsidR="00524C6F" w:rsidRPr="00B33067" w:rsidRDefault="00B80FBD" w:rsidP="00486E3C">
      <w:pPr>
        <w:pStyle w:val="PargrafodaLista"/>
        <w:tabs>
          <w:tab w:val="left" w:pos="1985"/>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18.1.11. </w:t>
      </w:r>
      <w:r w:rsidR="00524C6F" w:rsidRPr="00B33067">
        <w:rPr>
          <w:rFonts w:ascii="Arial" w:hAnsi="Arial" w:cs="Arial"/>
          <w:sz w:val="20"/>
          <w:szCs w:val="20"/>
        </w:rPr>
        <w:t xml:space="preserve">Praticar ato lesivo previsto no art. 5º da Lei nº 12.846/2013 (Lei </w:t>
      </w:r>
      <w:r w:rsidR="00524C6F" w:rsidRPr="00B33067">
        <w:rPr>
          <w:rFonts w:ascii="Arial" w:hAnsi="Arial" w:cs="Arial"/>
          <w:spacing w:val="-2"/>
          <w:sz w:val="20"/>
          <w:szCs w:val="20"/>
        </w:rPr>
        <w:t>anticorrupção).</w:t>
      </w:r>
    </w:p>
    <w:p w14:paraId="5E01BCEB" w14:textId="77777777" w:rsidR="00B80FBD" w:rsidRPr="00B33067" w:rsidRDefault="00B80FBD" w:rsidP="00486E3C">
      <w:pPr>
        <w:pStyle w:val="PargrafodaLista"/>
        <w:tabs>
          <w:tab w:val="left" w:pos="1144"/>
          <w:tab w:val="left" w:pos="3544"/>
        </w:tabs>
        <w:spacing w:before="0" w:line="276" w:lineRule="auto"/>
        <w:ind w:left="0"/>
        <w:rPr>
          <w:rFonts w:ascii="Arial" w:hAnsi="Arial" w:cs="Arial"/>
          <w:sz w:val="20"/>
          <w:szCs w:val="20"/>
        </w:rPr>
      </w:pPr>
    </w:p>
    <w:p w14:paraId="03B979C3" w14:textId="77777777" w:rsidR="00524C6F" w:rsidRPr="00B33067" w:rsidRDefault="00B80FBD" w:rsidP="00486E3C">
      <w:pPr>
        <w:pStyle w:val="PargrafodaLista"/>
        <w:tabs>
          <w:tab w:val="left" w:pos="1144"/>
          <w:tab w:val="left" w:pos="3544"/>
        </w:tabs>
        <w:spacing w:before="0" w:line="276" w:lineRule="auto"/>
        <w:ind w:left="0"/>
        <w:rPr>
          <w:rFonts w:ascii="Arial" w:hAnsi="Arial" w:cs="Arial"/>
          <w:sz w:val="20"/>
          <w:szCs w:val="20"/>
        </w:rPr>
      </w:pPr>
      <w:r w:rsidRPr="00B33067">
        <w:rPr>
          <w:rFonts w:ascii="Arial" w:hAnsi="Arial" w:cs="Arial"/>
          <w:sz w:val="20"/>
          <w:szCs w:val="20"/>
        </w:rPr>
        <w:t xml:space="preserve">18.2. </w:t>
      </w:r>
      <w:r w:rsidR="00524C6F" w:rsidRPr="00B33067">
        <w:rPr>
          <w:rFonts w:ascii="Arial" w:hAnsi="Arial" w:cs="Arial"/>
          <w:sz w:val="20"/>
          <w:szCs w:val="20"/>
        </w:rPr>
        <w:t>A</w:t>
      </w:r>
      <w:r w:rsidR="00524C6F" w:rsidRPr="00B33067">
        <w:rPr>
          <w:rFonts w:ascii="Arial" w:hAnsi="Arial" w:cs="Arial"/>
          <w:spacing w:val="80"/>
          <w:sz w:val="20"/>
          <w:szCs w:val="20"/>
        </w:rPr>
        <w:t xml:space="preserve"> </w:t>
      </w:r>
      <w:r w:rsidR="00524C6F" w:rsidRPr="00B33067">
        <w:rPr>
          <w:rFonts w:ascii="Arial" w:hAnsi="Arial" w:cs="Arial"/>
          <w:sz w:val="20"/>
          <w:szCs w:val="20"/>
        </w:rPr>
        <w:t>LICITANTE</w:t>
      </w:r>
      <w:r w:rsidR="00524C6F" w:rsidRPr="00B33067">
        <w:rPr>
          <w:rFonts w:ascii="Arial" w:hAnsi="Arial" w:cs="Arial"/>
          <w:spacing w:val="80"/>
          <w:sz w:val="20"/>
          <w:szCs w:val="20"/>
        </w:rPr>
        <w:t xml:space="preserve"> </w:t>
      </w:r>
      <w:r w:rsidR="00524C6F" w:rsidRPr="00B33067">
        <w:rPr>
          <w:rFonts w:ascii="Arial" w:hAnsi="Arial" w:cs="Arial"/>
          <w:sz w:val="20"/>
          <w:szCs w:val="20"/>
        </w:rPr>
        <w:t>ou</w:t>
      </w:r>
      <w:r w:rsidR="00524C6F" w:rsidRPr="00B33067">
        <w:rPr>
          <w:rFonts w:ascii="Arial" w:hAnsi="Arial" w:cs="Arial"/>
          <w:spacing w:val="80"/>
          <w:sz w:val="20"/>
          <w:szCs w:val="20"/>
        </w:rPr>
        <w:t xml:space="preserve"> </w:t>
      </w:r>
      <w:r w:rsidR="00524C6F" w:rsidRPr="00B33067">
        <w:rPr>
          <w:rFonts w:ascii="Arial" w:hAnsi="Arial" w:cs="Arial"/>
          <w:sz w:val="20"/>
          <w:szCs w:val="20"/>
        </w:rPr>
        <w:t>a</w:t>
      </w:r>
      <w:r w:rsidR="00524C6F" w:rsidRPr="00B33067">
        <w:rPr>
          <w:rFonts w:ascii="Arial" w:hAnsi="Arial" w:cs="Arial"/>
          <w:spacing w:val="80"/>
          <w:sz w:val="20"/>
          <w:szCs w:val="20"/>
        </w:rPr>
        <w:t xml:space="preserve"> </w:t>
      </w:r>
      <w:r w:rsidR="00524C6F" w:rsidRPr="00B33067">
        <w:rPr>
          <w:rFonts w:ascii="Arial" w:hAnsi="Arial" w:cs="Arial"/>
          <w:sz w:val="20"/>
          <w:szCs w:val="20"/>
        </w:rPr>
        <w:t>CONTRATADA</w:t>
      </w:r>
      <w:r w:rsidR="00524C6F" w:rsidRPr="00B33067">
        <w:rPr>
          <w:rFonts w:ascii="Arial" w:hAnsi="Arial" w:cs="Arial"/>
          <w:spacing w:val="80"/>
          <w:sz w:val="20"/>
          <w:szCs w:val="20"/>
        </w:rPr>
        <w:t xml:space="preserve"> </w:t>
      </w:r>
      <w:r w:rsidR="00524C6F" w:rsidRPr="00B33067">
        <w:rPr>
          <w:rFonts w:ascii="Arial" w:hAnsi="Arial" w:cs="Arial"/>
          <w:sz w:val="20"/>
          <w:szCs w:val="20"/>
        </w:rPr>
        <w:t>que</w:t>
      </w:r>
      <w:r w:rsidR="00524C6F" w:rsidRPr="00B33067">
        <w:rPr>
          <w:rFonts w:ascii="Arial" w:hAnsi="Arial" w:cs="Arial"/>
          <w:spacing w:val="80"/>
          <w:sz w:val="20"/>
          <w:szCs w:val="20"/>
        </w:rPr>
        <w:t xml:space="preserve"> </w:t>
      </w:r>
      <w:r w:rsidR="00524C6F" w:rsidRPr="00B33067">
        <w:rPr>
          <w:rFonts w:ascii="Arial" w:hAnsi="Arial" w:cs="Arial"/>
          <w:sz w:val="20"/>
          <w:szCs w:val="20"/>
        </w:rPr>
        <w:t>cometer</w:t>
      </w:r>
      <w:r w:rsidR="00524C6F" w:rsidRPr="00B33067">
        <w:rPr>
          <w:rFonts w:ascii="Arial" w:hAnsi="Arial" w:cs="Arial"/>
          <w:spacing w:val="80"/>
          <w:sz w:val="20"/>
          <w:szCs w:val="20"/>
        </w:rPr>
        <w:t xml:space="preserve"> </w:t>
      </w:r>
      <w:r w:rsidR="00524C6F" w:rsidRPr="00B33067">
        <w:rPr>
          <w:rFonts w:ascii="Arial" w:hAnsi="Arial" w:cs="Arial"/>
          <w:sz w:val="20"/>
          <w:szCs w:val="20"/>
        </w:rPr>
        <w:t>qualquer</w:t>
      </w:r>
      <w:r w:rsidR="00524C6F" w:rsidRPr="00B33067">
        <w:rPr>
          <w:rFonts w:ascii="Arial" w:hAnsi="Arial" w:cs="Arial"/>
          <w:spacing w:val="80"/>
          <w:sz w:val="20"/>
          <w:szCs w:val="20"/>
        </w:rPr>
        <w:t xml:space="preserve"> </w:t>
      </w:r>
      <w:r w:rsidR="00524C6F" w:rsidRPr="00B33067">
        <w:rPr>
          <w:rFonts w:ascii="Arial" w:hAnsi="Arial" w:cs="Arial"/>
          <w:sz w:val="20"/>
          <w:szCs w:val="20"/>
        </w:rPr>
        <w:t>das</w:t>
      </w:r>
      <w:r w:rsidR="00524C6F" w:rsidRPr="00B33067">
        <w:rPr>
          <w:rFonts w:ascii="Arial" w:hAnsi="Arial" w:cs="Arial"/>
          <w:spacing w:val="80"/>
          <w:sz w:val="20"/>
          <w:szCs w:val="20"/>
        </w:rPr>
        <w:t xml:space="preserve"> </w:t>
      </w:r>
      <w:r w:rsidR="00524C6F" w:rsidRPr="00B33067">
        <w:rPr>
          <w:rFonts w:ascii="Arial" w:hAnsi="Arial" w:cs="Arial"/>
          <w:sz w:val="20"/>
          <w:szCs w:val="20"/>
        </w:rPr>
        <w:t>infrações administrativas acima previstas será responsabilizada com as seguintes sanções:</w:t>
      </w:r>
    </w:p>
    <w:p w14:paraId="7D80E103" w14:textId="77777777" w:rsidR="00BA0D75" w:rsidRDefault="00BA0D75" w:rsidP="00486E3C">
      <w:pPr>
        <w:pStyle w:val="Corpodetexto"/>
        <w:tabs>
          <w:tab w:val="left" w:pos="3544"/>
        </w:tabs>
        <w:spacing w:line="276" w:lineRule="auto"/>
        <w:rPr>
          <w:rFonts w:ascii="Arial" w:hAnsi="Arial" w:cs="Arial"/>
          <w:sz w:val="20"/>
          <w:szCs w:val="20"/>
        </w:rPr>
      </w:pPr>
    </w:p>
    <w:p w14:paraId="5445329D" w14:textId="77777777" w:rsidR="00524C6F" w:rsidRPr="00B33067" w:rsidRDefault="00524C6F" w:rsidP="00486E3C">
      <w:pPr>
        <w:pStyle w:val="Corpodetexto"/>
        <w:tabs>
          <w:tab w:val="left" w:pos="3544"/>
        </w:tabs>
        <w:spacing w:line="276" w:lineRule="auto"/>
        <w:rPr>
          <w:rFonts w:ascii="Arial" w:hAnsi="Arial" w:cs="Arial"/>
          <w:sz w:val="20"/>
          <w:szCs w:val="20"/>
        </w:rPr>
      </w:pPr>
      <w:r w:rsidRPr="00B33067">
        <w:rPr>
          <w:rFonts w:ascii="Arial" w:hAnsi="Arial" w:cs="Arial"/>
          <w:sz w:val="20"/>
          <w:szCs w:val="20"/>
        </w:rPr>
        <w:t>I -</w:t>
      </w:r>
      <w:r w:rsidRPr="00B33067">
        <w:rPr>
          <w:rFonts w:ascii="Arial" w:hAnsi="Arial" w:cs="Arial"/>
          <w:spacing w:val="-14"/>
          <w:sz w:val="20"/>
          <w:szCs w:val="20"/>
        </w:rPr>
        <w:t xml:space="preserve"> </w:t>
      </w:r>
      <w:r w:rsidRPr="00B33067">
        <w:rPr>
          <w:rFonts w:ascii="Arial" w:hAnsi="Arial" w:cs="Arial"/>
          <w:spacing w:val="-2"/>
          <w:sz w:val="20"/>
          <w:szCs w:val="20"/>
        </w:rPr>
        <w:t>Advertência;</w:t>
      </w:r>
    </w:p>
    <w:p w14:paraId="7DB39B0E"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6E50691C" w14:textId="77777777" w:rsidR="00524C6F" w:rsidRPr="00B33067" w:rsidRDefault="00524C6F" w:rsidP="00486E3C">
      <w:pPr>
        <w:pStyle w:val="Corpodetexto"/>
        <w:tabs>
          <w:tab w:val="left" w:pos="3544"/>
        </w:tabs>
        <w:spacing w:line="276" w:lineRule="auto"/>
        <w:rPr>
          <w:rFonts w:ascii="Arial" w:hAnsi="Arial" w:cs="Arial"/>
          <w:sz w:val="20"/>
          <w:szCs w:val="20"/>
        </w:rPr>
      </w:pPr>
      <w:r w:rsidRPr="00B33067">
        <w:rPr>
          <w:rFonts w:ascii="Arial" w:hAnsi="Arial" w:cs="Arial"/>
          <w:sz w:val="20"/>
          <w:szCs w:val="20"/>
        </w:rPr>
        <w:t xml:space="preserve">II – </w:t>
      </w:r>
      <w:r w:rsidRPr="00B33067">
        <w:rPr>
          <w:rFonts w:ascii="Arial" w:hAnsi="Arial" w:cs="Arial"/>
          <w:spacing w:val="-2"/>
          <w:sz w:val="20"/>
          <w:szCs w:val="20"/>
        </w:rPr>
        <w:t>Multa:</w:t>
      </w:r>
    </w:p>
    <w:p w14:paraId="1DDD4F49" w14:textId="77777777" w:rsidR="00524C6F" w:rsidRPr="00B33067" w:rsidRDefault="00B80FBD" w:rsidP="00486E3C">
      <w:pPr>
        <w:pStyle w:val="PargrafodaLista"/>
        <w:tabs>
          <w:tab w:val="left" w:pos="1519"/>
          <w:tab w:val="left" w:pos="3544"/>
        </w:tabs>
        <w:spacing w:before="0" w:line="276" w:lineRule="auto"/>
        <w:ind w:left="0"/>
        <w:rPr>
          <w:rFonts w:ascii="Arial" w:hAnsi="Arial" w:cs="Arial"/>
          <w:sz w:val="20"/>
          <w:szCs w:val="20"/>
        </w:rPr>
      </w:pPr>
      <w:r w:rsidRPr="00B33067">
        <w:rPr>
          <w:rFonts w:ascii="Arial" w:hAnsi="Arial" w:cs="Arial"/>
          <w:sz w:val="20"/>
          <w:szCs w:val="20"/>
        </w:rPr>
        <w:t xml:space="preserve">a.1) </w:t>
      </w:r>
      <w:r w:rsidR="00524C6F" w:rsidRPr="00B33067">
        <w:rPr>
          <w:rFonts w:ascii="Arial" w:hAnsi="Arial" w:cs="Arial"/>
          <w:b/>
          <w:sz w:val="20"/>
          <w:szCs w:val="20"/>
        </w:rPr>
        <w:t xml:space="preserve">Moratória </w:t>
      </w:r>
      <w:r w:rsidR="00524C6F" w:rsidRPr="00B33067">
        <w:rPr>
          <w:rFonts w:ascii="Arial" w:hAnsi="Arial" w:cs="Arial"/>
          <w:sz w:val="20"/>
          <w:szCs w:val="20"/>
        </w:rPr>
        <w:t>- o atraso na execução do objeto contratado, sem motivação aceita pelo CONTRATANTE, ensejará a aplicação de multa diária no valor correspondente a 0,10% (dez centésimos por cento), calculada sobre o valor total do Contrato até o limite máximo de 2% (dois por cento), ou seja, por 20 dias. O atraso superior a esse prazo poderá ensejar a extinção do contrato;</w:t>
      </w:r>
    </w:p>
    <w:p w14:paraId="4E375D97" w14:textId="77777777" w:rsidR="00524C6F" w:rsidRPr="00B33067" w:rsidRDefault="00B80FBD" w:rsidP="00486E3C">
      <w:pPr>
        <w:pStyle w:val="PargrafodaLista"/>
        <w:tabs>
          <w:tab w:val="left" w:pos="1475"/>
          <w:tab w:val="left" w:pos="3544"/>
        </w:tabs>
        <w:spacing w:before="0" w:line="276" w:lineRule="auto"/>
        <w:ind w:left="0"/>
        <w:rPr>
          <w:rFonts w:ascii="Arial" w:hAnsi="Arial" w:cs="Arial"/>
          <w:sz w:val="20"/>
          <w:szCs w:val="20"/>
        </w:rPr>
      </w:pPr>
      <w:r w:rsidRPr="00B33067">
        <w:rPr>
          <w:rFonts w:ascii="Arial" w:hAnsi="Arial" w:cs="Arial"/>
          <w:sz w:val="20"/>
          <w:szCs w:val="20"/>
        </w:rPr>
        <w:t>a.2)</w:t>
      </w:r>
      <w:r w:rsidR="00524C6F" w:rsidRPr="00B33067">
        <w:rPr>
          <w:rFonts w:ascii="Arial" w:hAnsi="Arial" w:cs="Arial"/>
          <w:b/>
          <w:sz w:val="20"/>
          <w:szCs w:val="20"/>
        </w:rPr>
        <w:t>Moratória</w:t>
      </w:r>
      <w:r w:rsidR="00524C6F" w:rsidRPr="00B33067">
        <w:rPr>
          <w:rFonts w:ascii="Arial" w:hAnsi="Arial" w:cs="Arial"/>
          <w:b/>
          <w:spacing w:val="-3"/>
          <w:sz w:val="20"/>
          <w:szCs w:val="20"/>
        </w:rPr>
        <w:t xml:space="preserve"> </w:t>
      </w:r>
      <w:r w:rsidR="00524C6F" w:rsidRPr="00B33067">
        <w:rPr>
          <w:rFonts w:ascii="Arial" w:hAnsi="Arial" w:cs="Arial"/>
          <w:b/>
          <w:sz w:val="20"/>
          <w:szCs w:val="20"/>
        </w:rPr>
        <w:t>–</w:t>
      </w:r>
      <w:r w:rsidR="00524C6F" w:rsidRPr="00B33067">
        <w:rPr>
          <w:rFonts w:ascii="Arial" w:hAnsi="Arial" w:cs="Arial"/>
          <w:b/>
          <w:spacing w:val="-3"/>
          <w:sz w:val="20"/>
          <w:szCs w:val="20"/>
        </w:rPr>
        <w:t xml:space="preserve"> </w:t>
      </w:r>
      <w:r w:rsidR="00524C6F" w:rsidRPr="00B33067">
        <w:rPr>
          <w:rFonts w:ascii="Arial" w:hAnsi="Arial" w:cs="Arial"/>
          <w:sz w:val="20"/>
          <w:szCs w:val="20"/>
        </w:rPr>
        <w:t>caso</w:t>
      </w:r>
      <w:r w:rsidR="00524C6F" w:rsidRPr="00B33067">
        <w:rPr>
          <w:rFonts w:ascii="Arial" w:hAnsi="Arial" w:cs="Arial"/>
          <w:spacing w:val="-3"/>
          <w:sz w:val="20"/>
          <w:szCs w:val="20"/>
        </w:rPr>
        <w:t xml:space="preserve"> </w:t>
      </w:r>
      <w:r w:rsidR="00524C6F" w:rsidRPr="00B33067">
        <w:rPr>
          <w:rFonts w:ascii="Arial" w:hAnsi="Arial" w:cs="Arial"/>
          <w:sz w:val="20"/>
          <w:szCs w:val="20"/>
        </w:rPr>
        <w:t>o</w:t>
      </w:r>
      <w:r w:rsidR="00524C6F" w:rsidRPr="00B33067">
        <w:rPr>
          <w:rFonts w:ascii="Arial" w:hAnsi="Arial" w:cs="Arial"/>
          <w:spacing w:val="-3"/>
          <w:sz w:val="20"/>
          <w:szCs w:val="20"/>
        </w:rPr>
        <w:t xml:space="preserve"> </w:t>
      </w:r>
      <w:r w:rsidR="00524C6F" w:rsidRPr="00B33067">
        <w:rPr>
          <w:rFonts w:ascii="Arial" w:hAnsi="Arial" w:cs="Arial"/>
          <w:sz w:val="20"/>
          <w:szCs w:val="20"/>
        </w:rPr>
        <w:t>atraso</w:t>
      </w:r>
      <w:r w:rsidR="00524C6F" w:rsidRPr="00B33067">
        <w:rPr>
          <w:rFonts w:ascii="Arial" w:hAnsi="Arial" w:cs="Arial"/>
          <w:spacing w:val="-3"/>
          <w:sz w:val="20"/>
          <w:szCs w:val="20"/>
        </w:rPr>
        <w:t xml:space="preserve"> </w:t>
      </w:r>
      <w:r w:rsidR="00524C6F" w:rsidRPr="00B33067">
        <w:rPr>
          <w:rFonts w:ascii="Arial" w:hAnsi="Arial" w:cs="Arial"/>
          <w:sz w:val="20"/>
          <w:szCs w:val="20"/>
        </w:rPr>
        <w:t>seja</w:t>
      </w:r>
      <w:r w:rsidR="00524C6F" w:rsidRPr="00B33067">
        <w:rPr>
          <w:rFonts w:ascii="Arial" w:hAnsi="Arial" w:cs="Arial"/>
          <w:spacing w:val="-3"/>
          <w:sz w:val="20"/>
          <w:szCs w:val="20"/>
        </w:rPr>
        <w:t xml:space="preserve"> </w:t>
      </w:r>
      <w:r w:rsidR="00524C6F" w:rsidRPr="00B33067">
        <w:rPr>
          <w:rFonts w:ascii="Arial" w:hAnsi="Arial" w:cs="Arial"/>
          <w:sz w:val="20"/>
          <w:szCs w:val="20"/>
        </w:rPr>
        <w:t>superior</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20</w:t>
      </w:r>
      <w:r w:rsidR="00524C6F" w:rsidRPr="00B33067">
        <w:rPr>
          <w:rFonts w:ascii="Arial" w:hAnsi="Arial" w:cs="Arial"/>
          <w:spacing w:val="-3"/>
          <w:sz w:val="20"/>
          <w:szCs w:val="20"/>
        </w:rPr>
        <w:t xml:space="preserve"> </w:t>
      </w:r>
      <w:r w:rsidR="00524C6F" w:rsidRPr="00B33067">
        <w:rPr>
          <w:rFonts w:ascii="Arial" w:hAnsi="Arial" w:cs="Arial"/>
          <w:sz w:val="20"/>
          <w:szCs w:val="20"/>
        </w:rPr>
        <w:t>dias,</w:t>
      </w:r>
      <w:r w:rsidR="00524C6F" w:rsidRPr="00B33067">
        <w:rPr>
          <w:rFonts w:ascii="Arial" w:hAnsi="Arial" w:cs="Arial"/>
          <w:spacing w:val="-3"/>
          <w:sz w:val="20"/>
          <w:szCs w:val="20"/>
        </w:rPr>
        <w:t xml:space="preserve"> </w:t>
      </w:r>
      <w:r w:rsidR="00524C6F" w:rsidRPr="00B33067">
        <w:rPr>
          <w:rFonts w:ascii="Arial" w:hAnsi="Arial" w:cs="Arial"/>
          <w:sz w:val="20"/>
          <w:szCs w:val="20"/>
        </w:rPr>
        <w:t>será</w:t>
      </w:r>
      <w:r w:rsidR="00524C6F" w:rsidRPr="00B33067">
        <w:rPr>
          <w:rFonts w:ascii="Arial" w:hAnsi="Arial" w:cs="Arial"/>
          <w:spacing w:val="-3"/>
          <w:sz w:val="20"/>
          <w:szCs w:val="20"/>
        </w:rPr>
        <w:t xml:space="preserve"> </w:t>
      </w:r>
      <w:r w:rsidR="00524C6F" w:rsidRPr="00B33067">
        <w:rPr>
          <w:rFonts w:ascii="Arial" w:hAnsi="Arial" w:cs="Arial"/>
          <w:sz w:val="20"/>
          <w:szCs w:val="20"/>
        </w:rPr>
        <w:t>aplicada</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multa</w:t>
      </w:r>
      <w:r w:rsidR="00524C6F" w:rsidRPr="00B33067">
        <w:rPr>
          <w:rFonts w:ascii="Arial" w:hAnsi="Arial" w:cs="Arial"/>
          <w:spacing w:val="-3"/>
          <w:sz w:val="20"/>
          <w:szCs w:val="20"/>
        </w:rPr>
        <w:t xml:space="preserve"> </w:t>
      </w:r>
      <w:r w:rsidR="00524C6F" w:rsidRPr="00B33067">
        <w:rPr>
          <w:rFonts w:ascii="Arial" w:hAnsi="Arial" w:cs="Arial"/>
          <w:sz w:val="20"/>
          <w:szCs w:val="20"/>
        </w:rPr>
        <w:t>de 5% (cinco por cento)do valor do contrato;</w:t>
      </w:r>
    </w:p>
    <w:p w14:paraId="3D0E3AEE" w14:textId="77777777" w:rsidR="00524C6F" w:rsidRPr="00B33067" w:rsidRDefault="00B80FBD" w:rsidP="00486E3C">
      <w:pPr>
        <w:pStyle w:val="PargrafodaLista"/>
        <w:tabs>
          <w:tab w:val="left" w:pos="1549"/>
          <w:tab w:val="left" w:pos="3544"/>
        </w:tabs>
        <w:spacing w:before="0" w:line="276" w:lineRule="auto"/>
        <w:ind w:left="0"/>
        <w:rPr>
          <w:rFonts w:ascii="Arial" w:hAnsi="Arial" w:cs="Arial"/>
          <w:sz w:val="20"/>
          <w:szCs w:val="20"/>
        </w:rPr>
      </w:pPr>
      <w:r w:rsidRPr="00B33067">
        <w:rPr>
          <w:rFonts w:ascii="Arial" w:hAnsi="Arial" w:cs="Arial"/>
          <w:sz w:val="20"/>
          <w:szCs w:val="20"/>
        </w:rPr>
        <w:t>b.1)</w:t>
      </w:r>
      <w:r w:rsidRPr="00B33067">
        <w:rPr>
          <w:rFonts w:ascii="Arial" w:hAnsi="Arial" w:cs="Arial"/>
          <w:b/>
          <w:sz w:val="20"/>
          <w:szCs w:val="20"/>
        </w:rPr>
        <w:t xml:space="preserve"> </w:t>
      </w:r>
      <w:r w:rsidR="00524C6F" w:rsidRPr="00B33067">
        <w:rPr>
          <w:rFonts w:ascii="Arial" w:hAnsi="Arial" w:cs="Arial"/>
          <w:b/>
          <w:sz w:val="20"/>
          <w:szCs w:val="20"/>
        </w:rPr>
        <w:t xml:space="preserve">Compensatória – </w:t>
      </w:r>
      <w:r w:rsidR="00524C6F" w:rsidRPr="00B33067">
        <w:rPr>
          <w:rFonts w:ascii="Arial" w:hAnsi="Arial" w:cs="Arial"/>
          <w:sz w:val="20"/>
          <w:szCs w:val="20"/>
        </w:rPr>
        <w:t>a conduta ilícita pela licitante que tenha durante o certame ensejará a aplicação de multa no percentual de 10% (dez por cento), do valor da proposta apresentada, sem prejuízo da aplicação de outras</w:t>
      </w:r>
      <w:r w:rsidR="00524C6F" w:rsidRPr="00B33067">
        <w:rPr>
          <w:rFonts w:ascii="Arial" w:hAnsi="Arial" w:cs="Arial"/>
          <w:spacing w:val="40"/>
          <w:sz w:val="20"/>
          <w:szCs w:val="20"/>
        </w:rPr>
        <w:t xml:space="preserve"> </w:t>
      </w:r>
      <w:r w:rsidR="00524C6F" w:rsidRPr="00B33067">
        <w:rPr>
          <w:rFonts w:ascii="Arial" w:hAnsi="Arial" w:cs="Arial"/>
          <w:sz w:val="20"/>
          <w:szCs w:val="20"/>
        </w:rPr>
        <w:t>sanções previstas neste edital;</w:t>
      </w:r>
    </w:p>
    <w:p w14:paraId="65F78477" w14:textId="77777777" w:rsidR="00524C6F" w:rsidRPr="00B33067" w:rsidRDefault="00B80FBD" w:rsidP="00486E3C">
      <w:pPr>
        <w:pStyle w:val="PargrafodaLista"/>
        <w:tabs>
          <w:tab w:val="left" w:pos="1490"/>
          <w:tab w:val="left" w:pos="3544"/>
        </w:tabs>
        <w:spacing w:before="0" w:line="276" w:lineRule="auto"/>
        <w:ind w:left="0"/>
        <w:rPr>
          <w:rFonts w:ascii="Arial" w:hAnsi="Arial" w:cs="Arial"/>
          <w:sz w:val="20"/>
          <w:szCs w:val="20"/>
        </w:rPr>
      </w:pPr>
      <w:r w:rsidRPr="00B33067">
        <w:rPr>
          <w:rFonts w:ascii="Arial" w:hAnsi="Arial" w:cs="Arial"/>
          <w:sz w:val="20"/>
          <w:szCs w:val="20"/>
        </w:rPr>
        <w:t>b.2)</w:t>
      </w:r>
      <w:r w:rsidR="00524C6F" w:rsidRPr="00B33067">
        <w:rPr>
          <w:rFonts w:ascii="Arial" w:hAnsi="Arial" w:cs="Arial"/>
          <w:b/>
          <w:sz w:val="20"/>
          <w:szCs w:val="20"/>
        </w:rPr>
        <w:t xml:space="preserve">Compensatória – </w:t>
      </w:r>
      <w:r w:rsidR="00524C6F" w:rsidRPr="00B33067">
        <w:rPr>
          <w:rFonts w:ascii="Arial" w:hAnsi="Arial" w:cs="Arial"/>
          <w:sz w:val="20"/>
          <w:szCs w:val="20"/>
        </w:rPr>
        <w:t>a recusa ou o</w:t>
      </w:r>
      <w:r w:rsidR="00524C6F" w:rsidRPr="00B33067">
        <w:rPr>
          <w:rFonts w:ascii="Arial" w:hAnsi="Arial" w:cs="Arial"/>
          <w:spacing w:val="-3"/>
          <w:sz w:val="20"/>
          <w:szCs w:val="20"/>
        </w:rPr>
        <w:t xml:space="preserve"> </w:t>
      </w:r>
      <w:r w:rsidR="00524C6F" w:rsidRPr="00B33067">
        <w:rPr>
          <w:rFonts w:ascii="Arial" w:hAnsi="Arial" w:cs="Arial"/>
          <w:sz w:val="20"/>
          <w:szCs w:val="20"/>
        </w:rPr>
        <w:t>não</w:t>
      </w:r>
      <w:r w:rsidR="00524C6F" w:rsidRPr="00B33067">
        <w:rPr>
          <w:rFonts w:ascii="Arial" w:hAnsi="Arial" w:cs="Arial"/>
          <w:spacing w:val="-3"/>
          <w:sz w:val="20"/>
          <w:szCs w:val="20"/>
        </w:rPr>
        <w:t xml:space="preserve"> </w:t>
      </w:r>
      <w:r w:rsidR="00524C6F" w:rsidRPr="00B33067">
        <w:rPr>
          <w:rFonts w:ascii="Arial" w:hAnsi="Arial" w:cs="Arial"/>
          <w:sz w:val="20"/>
          <w:szCs w:val="20"/>
        </w:rPr>
        <w:t>comparecimento</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adjudicatária</w:t>
      </w:r>
      <w:r w:rsidR="00524C6F" w:rsidRPr="00B33067">
        <w:rPr>
          <w:rFonts w:ascii="Arial" w:hAnsi="Arial" w:cs="Arial"/>
          <w:spacing w:val="-3"/>
          <w:sz w:val="20"/>
          <w:szCs w:val="20"/>
        </w:rPr>
        <w:t xml:space="preserve"> </w:t>
      </w:r>
      <w:r w:rsidR="00524C6F" w:rsidRPr="00B33067">
        <w:rPr>
          <w:rFonts w:ascii="Arial" w:hAnsi="Arial" w:cs="Arial"/>
          <w:sz w:val="20"/>
          <w:szCs w:val="20"/>
        </w:rPr>
        <w:t>em assinar</w:t>
      </w:r>
      <w:r w:rsidR="00524C6F" w:rsidRPr="00B33067">
        <w:rPr>
          <w:rFonts w:ascii="Arial" w:hAnsi="Arial" w:cs="Arial"/>
          <w:spacing w:val="-10"/>
          <w:sz w:val="20"/>
          <w:szCs w:val="20"/>
        </w:rPr>
        <w:t xml:space="preserve"> </w:t>
      </w:r>
      <w:r w:rsidR="00524C6F" w:rsidRPr="00B33067">
        <w:rPr>
          <w:rFonts w:ascii="Arial" w:hAnsi="Arial" w:cs="Arial"/>
          <w:sz w:val="20"/>
          <w:szCs w:val="20"/>
        </w:rPr>
        <w:t>o</w:t>
      </w:r>
      <w:r w:rsidR="00524C6F" w:rsidRPr="00B33067">
        <w:rPr>
          <w:rFonts w:ascii="Arial" w:hAnsi="Arial" w:cs="Arial"/>
          <w:spacing w:val="-10"/>
          <w:sz w:val="20"/>
          <w:szCs w:val="20"/>
        </w:rPr>
        <w:t xml:space="preserve"> </w:t>
      </w:r>
      <w:r w:rsidR="00524C6F" w:rsidRPr="00B33067">
        <w:rPr>
          <w:rFonts w:ascii="Arial" w:hAnsi="Arial" w:cs="Arial"/>
          <w:sz w:val="20"/>
          <w:szCs w:val="20"/>
        </w:rPr>
        <w:t>contrato,</w:t>
      </w:r>
      <w:r w:rsidR="00524C6F" w:rsidRPr="00B33067">
        <w:rPr>
          <w:rFonts w:ascii="Arial" w:hAnsi="Arial" w:cs="Arial"/>
          <w:spacing w:val="-10"/>
          <w:sz w:val="20"/>
          <w:szCs w:val="20"/>
        </w:rPr>
        <w:t xml:space="preserve"> </w:t>
      </w:r>
      <w:r w:rsidR="00524C6F" w:rsidRPr="00B33067">
        <w:rPr>
          <w:rFonts w:ascii="Arial" w:hAnsi="Arial" w:cs="Arial"/>
          <w:sz w:val="20"/>
          <w:szCs w:val="20"/>
        </w:rPr>
        <w:t>quando</w:t>
      </w:r>
      <w:r w:rsidR="00524C6F" w:rsidRPr="00B33067">
        <w:rPr>
          <w:rFonts w:ascii="Arial" w:hAnsi="Arial" w:cs="Arial"/>
          <w:spacing w:val="-10"/>
          <w:sz w:val="20"/>
          <w:szCs w:val="20"/>
        </w:rPr>
        <w:t xml:space="preserve"> </w:t>
      </w:r>
      <w:r w:rsidR="00524C6F" w:rsidRPr="00B33067">
        <w:rPr>
          <w:rFonts w:ascii="Arial" w:hAnsi="Arial" w:cs="Arial"/>
          <w:sz w:val="20"/>
          <w:szCs w:val="20"/>
        </w:rPr>
        <w:t>regularmente</w:t>
      </w:r>
      <w:r w:rsidR="00524C6F" w:rsidRPr="00B33067">
        <w:rPr>
          <w:rFonts w:ascii="Arial" w:hAnsi="Arial" w:cs="Arial"/>
          <w:spacing w:val="-10"/>
          <w:sz w:val="20"/>
          <w:szCs w:val="20"/>
        </w:rPr>
        <w:t xml:space="preserve"> </w:t>
      </w:r>
      <w:r w:rsidR="00524C6F" w:rsidRPr="00B33067">
        <w:rPr>
          <w:rFonts w:ascii="Arial" w:hAnsi="Arial" w:cs="Arial"/>
          <w:sz w:val="20"/>
          <w:szCs w:val="20"/>
        </w:rPr>
        <w:t>notificada</w:t>
      </w:r>
      <w:r w:rsidR="00524C6F" w:rsidRPr="00B33067">
        <w:rPr>
          <w:rFonts w:ascii="Arial" w:hAnsi="Arial" w:cs="Arial"/>
          <w:spacing w:val="-10"/>
          <w:sz w:val="20"/>
          <w:szCs w:val="20"/>
        </w:rPr>
        <w:t xml:space="preserve"> </w:t>
      </w:r>
      <w:r w:rsidR="00524C6F" w:rsidRPr="00B33067">
        <w:rPr>
          <w:rFonts w:ascii="Arial" w:hAnsi="Arial" w:cs="Arial"/>
          <w:sz w:val="20"/>
          <w:szCs w:val="20"/>
        </w:rPr>
        <w:t>pelo</w:t>
      </w:r>
      <w:r w:rsidR="00524C6F" w:rsidRPr="00B33067">
        <w:rPr>
          <w:rFonts w:ascii="Arial" w:hAnsi="Arial" w:cs="Arial"/>
          <w:spacing w:val="-10"/>
          <w:sz w:val="20"/>
          <w:szCs w:val="20"/>
        </w:rPr>
        <w:t xml:space="preserve"> </w:t>
      </w:r>
      <w:r w:rsidR="00524C6F" w:rsidRPr="00B33067">
        <w:rPr>
          <w:rFonts w:ascii="Arial" w:hAnsi="Arial" w:cs="Arial"/>
          <w:sz w:val="20"/>
          <w:szCs w:val="20"/>
        </w:rPr>
        <w:t>CONTRATANTE</w:t>
      </w:r>
      <w:r w:rsidR="00524C6F" w:rsidRPr="00B33067">
        <w:rPr>
          <w:rFonts w:ascii="Arial" w:hAnsi="Arial" w:cs="Arial"/>
          <w:spacing w:val="-10"/>
          <w:sz w:val="20"/>
          <w:szCs w:val="20"/>
        </w:rPr>
        <w:t xml:space="preserve"> </w:t>
      </w:r>
      <w:r w:rsidR="00524C6F" w:rsidRPr="00B33067">
        <w:rPr>
          <w:rFonts w:ascii="Arial" w:hAnsi="Arial" w:cs="Arial"/>
          <w:sz w:val="20"/>
          <w:szCs w:val="20"/>
        </w:rPr>
        <w:t>dentro do prazo de validade de sua proposta ensejará o pagamento de multa</w:t>
      </w:r>
      <w:r w:rsidR="00524C6F" w:rsidRPr="00B33067">
        <w:rPr>
          <w:rFonts w:ascii="Arial" w:hAnsi="Arial" w:cs="Arial"/>
          <w:spacing w:val="-2"/>
          <w:sz w:val="20"/>
          <w:szCs w:val="20"/>
        </w:rPr>
        <w:t xml:space="preserve"> </w:t>
      </w:r>
      <w:r w:rsidR="00524C6F" w:rsidRPr="00B33067">
        <w:rPr>
          <w:rFonts w:ascii="Arial" w:hAnsi="Arial" w:cs="Arial"/>
          <w:sz w:val="20"/>
          <w:szCs w:val="20"/>
        </w:rPr>
        <w:t>de</w:t>
      </w:r>
      <w:r w:rsidR="00524C6F" w:rsidRPr="00B33067">
        <w:rPr>
          <w:rFonts w:ascii="Arial" w:hAnsi="Arial" w:cs="Arial"/>
          <w:spacing w:val="-2"/>
          <w:sz w:val="20"/>
          <w:szCs w:val="20"/>
        </w:rPr>
        <w:t xml:space="preserve"> </w:t>
      </w:r>
      <w:r w:rsidR="00524C6F" w:rsidRPr="00B33067">
        <w:rPr>
          <w:rFonts w:ascii="Arial" w:hAnsi="Arial" w:cs="Arial"/>
          <w:sz w:val="20"/>
          <w:szCs w:val="20"/>
        </w:rPr>
        <w:t>10% (dez por cento), calculado sobre o valor total do Contrato, sem prejuízo da aplicação de outras sanções previstas no Edital; e</w:t>
      </w:r>
    </w:p>
    <w:p w14:paraId="63A1B86C" w14:textId="77777777" w:rsidR="00524C6F" w:rsidRPr="00B33067" w:rsidRDefault="00B80FBD" w:rsidP="00486E3C">
      <w:pPr>
        <w:pStyle w:val="PargrafodaLista"/>
        <w:tabs>
          <w:tab w:val="left" w:pos="1505"/>
          <w:tab w:val="left" w:pos="3544"/>
        </w:tabs>
        <w:spacing w:before="0" w:line="276" w:lineRule="auto"/>
        <w:ind w:left="0"/>
        <w:rPr>
          <w:rFonts w:ascii="Arial" w:hAnsi="Arial" w:cs="Arial"/>
          <w:sz w:val="20"/>
          <w:szCs w:val="20"/>
        </w:rPr>
      </w:pPr>
      <w:r w:rsidRPr="00B33067">
        <w:rPr>
          <w:rFonts w:ascii="Arial" w:hAnsi="Arial" w:cs="Arial"/>
          <w:sz w:val="20"/>
          <w:szCs w:val="20"/>
        </w:rPr>
        <w:t>b.3)</w:t>
      </w:r>
      <w:r w:rsidR="00524C6F" w:rsidRPr="00B33067">
        <w:rPr>
          <w:rFonts w:ascii="Arial" w:hAnsi="Arial" w:cs="Arial"/>
          <w:b/>
          <w:sz w:val="20"/>
          <w:szCs w:val="20"/>
        </w:rPr>
        <w:t xml:space="preserve">Compensatória – </w:t>
      </w:r>
      <w:r w:rsidR="00524C6F" w:rsidRPr="00B33067">
        <w:rPr>
          <w:rFonts w:ascii="Arial" w:hAnsi="Arial" w:cs="Arial"/>
          <w:sz w:val="20"/>
          <w:szCs w:val="20"/>
        </w:rPr>
        <w:t>a inexecução total do objeto contratado possibilitará a aplicação de multa de 10% (dez por cento) do valor do Contrato, sem prejuízo da aplicação das demais penalidades cabíveis.</w:t>
      </w:r>
    </w:p>
    <w:p w14:paraId="4E2CF65A" w14:textId="77777777" w:rsidR="00524C6F" w:rsidRPr="00B33067" w:rsidRDefault="00524C6F" w:rsidP="00486E3C">
      <w:pPr>
        <w:pStyle w:val="Corpodetexto"/>
        <w:tabs>
          <w:tab w:val="left" w:pos="3544"/>
        </w:tabs>
        <w:spacing w:line="276" w:lineRule="auto"/>
        <w:rPr>
          <w:rFonts w:ascii="Arial" w:hAnsi="Arial" w:cs="Arial"/>
          <w:sz w:val="20"/>
          <w:szCs w:val="20"/>
        </w:rPr>
      </w:pPr>
      <w:r w:rsidRPr="00B33067">
        <w:rPr>
          <w:rFonts w:ascii="Arial" w:hAnsi="Arial" w:cs="Arial"/>
          <w:sz w:val="20"/>
          <w:szCs w:val="20"/>
        </w:rPr>
        <w:t xml:space="preserve">III - Impedimento de licitar e contratar; </w:t>
      </w:r>
      <w:r w:rsidRPr="00B33067">
        <w:rPr>
          <w:rFonts w:ascii="Arial" w:hAnsi="Arial" w:cs="Arial"/>
          <w:spacing w:val="-10"/>
          <w:sz w:val="20"/>
          <w:szCs w:val="20"/>
        </w:rPr>
        <w:t>e</w:t>
      </w:r>
    </w:p>
    <w:p w14:paraId="2DF3C2D9" w14:textId="77777777" w:rsidR="00524C6F" w:rsidRPr="00B33067" w:rsidRDefault="00524C6F" w:rsidP="00486E3C">
      <w:pPr>
        <w:pStyle w:val="Corpodetexto"/>
        <w:tabs>
          <w:tab w:val="left" w:pos="3544"/>
        </w:tabs>
        <w:spacing w:line="276" w:lineRule="auto"/>
        <w:rPr>
          <w:rFonts w:ascii="Arial" w:hAnsi="Arial" w:cs="Arial"/>
          <w:sz w:val="20"/>
          <w:szCs w:val="20"/>
        </w:rPr>
      </w:pPr>
      <w:r w:rsidRPr="00B33067">
        <w:rPr>
          <w:rFonts w:ascii="Arial" w:hAnsi="Arial" w:cs="Arial"/>
          <w:sz w:val="20"/>
          <w:szCs w:val="20"/>
        </w:rPr>
        <w:t>IV</w:t>
      </w:r>
      <w:r w:rsidRPr="00B33067">
        <w:rPr>
          <w:rFonts w:ascii="Arial" w:hAnsi="Arial" w:cs="Arial"/>
          <w:spacing w:val="-2"/>
          <w:sz w:val="20"/>
          <w:szCs w:val="20"/>
        </w:rPr>
        <w:t xml:space="preserve"> </w:t>
      </w:r>
      <w:r w:rsidRPr="00B33067">
        <w:rPr>
          <w:rFonts w:ascii="Arial" w:hAnsi="Arial" w:cs="Arial"/>
          <w:sz w:val="20"/>
          <w:szCs w:val="20"/>
        </w:rPr>
        <w:t xml:space="preserve">- Declaração de inidoneidade para licitar ou </w:t>
      </w:r>
      <w:r w:rsidRPr="00B33067">
        <w:rPr>
          <w:rFonts w:ascii="Arial" w:hAnsi="Arial" w:cs="Arial"/>
          <w:spacing w:val="-2"/>
          <w:sz w:val="20"/>
          <w:szCs w:val="20"/>
        </w:rPr>
        <w:t>contratar.</w:t>
      </w:r>
    </w:p>
    <w:p w14:paraId="7B86C4BD"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7C36728E" w14:textId="77777777" w:rsidR="00524C6F" w:rsidRPr="00B33067" w:rsidRDefault="00B80FBD" w:rsidP="00486E3C">
      <w:pPr>
        <w:pStyle w:val="PargrafodaLista"/>
        <w:tabs>
          <w:tab w:val="left" w:pos="1040"/>
          <w:tab w:val="left" w:pos="3544"/>
        </w:tabs>
        <w:spacing w:before="0" w:line="276" w:lineRule="auto"/>
        <w:ind w:left="0"/>
        <w:rPr>
          <w:rFonts w:ascii="Arial" w:hAnsi="Arial" w:cs="Arial"/>
          <w:sz w:val="20"/>
          <w:szCs w:val="20"/>
        </w:rPr>
      </w:pPr>
      <w:r w:rsidRPr="00B33067">
        <w:rPr>
          <w:rFonts w:ascii="Arial" w:hAnsi="Arial" w:cs="Arial"/>
          <w:sz w:val="20"/>
          <w:szCs w:val="20"/>
        </w:rPr>
        <w:t xml:space="preserve">18.3. </w:t>
      </w:r>
      <w:r w:rsidR="00524C6F" w:rsidRPr="00B33067">
        <w:rPr>
          <w:rFonts w:ascii="Arial" w:hAnsi="Arial" w:cs="Arial"/>
          <w:sz w:val="20"/>
          <w:szCs w:val="20"/>
        </w:rPr>
        <w:t xml:space="preserve">Na aplicação das sanções serão </w:t>
      </w:r>
      <w:r w:rsidR="00524C6F" w:rsidRPr="00B33067">
        <w:rPr>
          <w:rFonts w:ascii="Arial" w:hAnsi="Arial" w:cs="Arial"/>
          <w:spacing w:val="-2"/>
          <w:sz w:val="20"/>
          <w:szCs w:val="20"/>
        </w:rPr>
        <w:t>considerados:</w:t>
      </w:r>
    </w:p>
    <w:p w14:paraId="4FD5A101" w14:textId="77777777" w:rsidR="00524C6F" w:rsidRPr="00B33067" w:rsidRDefault="00B80FBD" w:rsidP="00486E3C">
      <w:pPr>
        <w:pStyle w:val="PargrafodaLista"/>
        <w:tabs>
          <w:tab w:val="left" w:pos="1128"/>
          <w:tab w:val="left" w:pos="3544"/>
        </w:tabs>
        <w:spacing w:before="0" w:line="276" w:lineRule="auto"/>
        <w:ind w:left="0"/>
        <w:rPr>
          <w:rFonts w:ascii="Arial" w:hAnsi="Arial" w:cs="Arial"/>
          <w:sz w:val="20"/>
          <w:szCs w:val="20"/>
        </w:rPr>
      </w:pPr>
      <w:r w:rsidRPr="00B33067">
        <w:rPr>
          <w:rFonts w:ascii="Arial" w:hAnsi="Arial" w:cs="Arial"/>
          <w:sz w:val="20"/>
          <w:szCs w:val="20"/>
        </w:rPr>
        <w:t xml:space="preserve">I - </w:t>
      </w:r>
      <w:r w:rsidR="00524C6F" w:rsidRPr="00B33067">
        <w:rPr>
          <w:rFonts w:ascii="Arial" w:hAnsi="Arial" w:cs="Arial"/>
          <w:sz w:val="20"/>
          <w:szCs w:val="20"/>
        </w:rPr>
        <w:t xml:space="preserve">a natureza e a gravidade da infração </w:t>
      </w:r>
      <w:r w:rsidR="00524C6F" w:rsidRPr="00B33067">
        <w:rPr>
          <w:rFonts w:ascii="Arial" w:hAnsi="Arial" w:cs="Arial"/>
          <w:spacing w:val="-2"/>
          <w:sz w:val="20"/>
          <w:szCs w:val="20"/>
        </w:rPr>
        <w:t>cometida;</w:t>
      </w:r>
    </w:p>
    <w:p w14:paraId="518E8119" w14:textId="77777777" w:rsidR="00524C6F" w:rsidRPr="00B33067" w:rsidRDefault="00B80FBD" w:rsidP="00486E3C">
      <w:pPr>
        <w:pStyle w:val="Corpodetexto"/>
        <w:tabs>
          <w:tab w:val="left" w:pos="3544"/>
        </w:tabs>
        <w:spacing w:line="276" w:lineRule="auto"/>
        <w:rPr>
          <w:rFonts w:ascii="Arial" w:hAnsi="Arial" w:cs="Arial"/>
          <w:sz w:val="20"/>
          <w:szCs w:val="20"/>
        </w:rPr>
      </w:pPr>
      <w:r w:rsidRPr="00B33067">
        <w:rPr>
          <w:rFonts w:ascii="Arial" w:hAnsi="Arial" w:cs="Arial"/>
          <w:sz w:val="20"/>
          <w:szCs w:val="20"/>
        </w:rPr>
        <w:t xml:space="preserve">II - </w:t>
      </w:r>
      <w:r w:rsidR="00524C6F" w:rsidRPr="00B33067">
        <w:rPr>
          <w:rFonts w:ascii="Arial" w:hAnsi="Arial" w:cs="Arial"/>
          <w:sz w:val="20"/>
          <w:szCs w:val="20"/>
        </w:rPr>
        <w:t xml:space="preserve">as peculiaridades do caso </w:t>
      </w:r>
      <w:r w:rsidR="00524C6F" w:rsidRPr="00B33067">
        <w:rPr>
          <w:rFonts w:ascii="Arial" w:hAnsi="Arial" w:cs="Arial"/>
          <w:spacing w:val="-2"/>
          <w:sz w:val="20"/>
          <w:szCs w:val="20"/>
        </w:rPr>
        <w:t>concreto;</w:t>
      </w:r>
    </w:p>
    <w:p w14:paraId="62FB7ED6" w14:textId="77777777" w:rsidR="00524C6F" w:rsidRPr="00B33067" w:rsidRDefault="00B80FBD" w:rsidP="00486E3C">
      <w:pPr>
        <w:pStyle w:val="Corpodetexto"/>
        <w:tabs>
          <w:tab w:val="left" w:pos="3544"/>
        </w:tabs>
        <w:spacing w:line="276" w:lineRule="auto"/>
        <w:rPr>
          <w:rFonts w:ascii="Arial" w:hAnsi="Arial" w:cs="Arial"/>
          <w:sz w:val="20"/>
          <w:szCs w:val="20"/>
        </w:rPr>
      </w:pPr>
      <w:r w:rsidRPr="00B33067">
        <w:rPr>
          <w:rFonts w:ascii="Arial" w:hAnsi="Arial" w:cs="Arial"/>
          <w:sz w:val="20"/>
          <w:szCs w:val="20"/>
        </w:rPr>
        <w:t xml:space="preserve">III - </w:t>
      </w:r>
      <w:r w:rsidR="00524C6F" w:rsidRPr="00B33067">
        <w:rPr>
          <w:rFonts w:ascii="Arial" w:hAnsi="Arial" w:cs="Arial"/>
          <w:sz w:val="20"/>
          <w:szCs w:val="20"/>
        </w:rPr>
        <w:t xml:space="preserve">as circunstâncias agravantes ou </w:t>
      </w:r>
      <w:r w:rsidR="00524C6F" w:rsidRPr="00B33067">
        <w:rPr>
          <w:rFonts w:ascii="Arial" w:hAnsi="Arial" w:cs="Arial"/>
          <w:spacing w:val="-2"/>
          <w:sz w:val="20"/>
          <w:szCs w:val="20"/>
        </w:rPr>
        <w:t>atenuantes;</w:t>
      </w:r>
    </w:p>
    <w:p w14:paraId="653DC104" w14:textId="77777777" w:rsidR="00524C6F" w:rsidRPr="00B33067" w:rsidRDefault="00B80FBD" w:rsidP="00486E3C">
      <w:pPr>
        <w:pStyle w:val="Corpodetexto"/>
        <w:tabs>
          <w:tab w:val="left" w:pos="3544"/>
        </w:tabs>
        <w:spacing w:line="276" w:lineRule="auto"/>
        <w:rPr>
          <w:rFonts w:ascii="Arial" w:hAnsi="Arial" w:cs="Arial"/>
          <w:sz w:val="20"/>
          <w:szCs w:val="20"/>
        </w:rPr>
      </w:pPr>
      <w:r w:rsidRPr="00B33067">
        <w:rPr>
          <w:rFonts w:ascii="Arial" w:hAnsi="Arial" w:cs="Arial"/>
          <w:sz w:val="20"/>
          <w:szCs w:val="20"/>
        </w:rPr>
        <w:t xml:space="preserve">IV - </w:t>
      </w:r>
      <w:r w:rsidR="00524C6F" w:rsidRPr="00B33067">
        <w:rPr>
          <w:rFonts w:ascii="Arial" w:hAnsi="Arial" w:cs="Arial"/>
          <w:sz w:val="20"/>
          <w:szCs w:val="20"/>
        </w:rPr>
        <w:t>os danos que dela provierem para a</w:t>
      </w:r>
      <w:r w:rsidR="00524C6F" w:rsidRPr="00B33067">
        <w:rPr>
          <w:rFonts w:ascii="Arial" w:hAnsi="Arial" w:cs="Arial"/>
          <w:spacing w:val="-14"/>
          <w:sz w:val="20"/>
          <w:szCs w:val="20"/>
        </w:rPr>
        <w:t xml:space="preserve"> </w:t>
      </w:r>
      <w:r w:rsidR="00524C6F" w:rsidRPr="00B33067">
        <w:rPr>
          <w:rFonts w:ascii="Arial" w:hAnsi="Arial" w:cs="Arial"/>
          <w:sz w:val="20"/>
          <w:szCs w:val="20"/>
        </w:rPr>
        <w:t xml:space="preserve">Administração </w:t>
      </w:r>
      <w:r w:rsidR="00524C6F" w:rsidRPr="00B33067">
        <w:rPr>
          <w:rFonts w:ascii="Arial" w:hAnsi="Arial" w:cs="Arial"/>
          <w:spacing w:val="-2"/>
          <w:sz w:val="20"/>
          <w:szCs w:val="20"/>
        </w:rPr>
        <w:t>Pública;</w:t>
      </w:r>
    </w:p>
    <w:p w14:paraId="0D22982A" w14:textId="77777777" w:rsidR="00524C6F" w:rsidRPr="00B33067" w:rsidRDefault="00B80FBD" w:rsidP="00486E3C">
      <w:pPr>
        <w:pStyle w:val="Corpodetexto"/>
        <w:tabs>
          <w:tab w:val="left" w:pos="3544"/>
        </w:tabs>
        <w:spacing w:line="276" w:lineRule="auto"/>
        <w:rPr>
          <w:rFonts w:ascii="Arial" w:hAnsi="Arial" w:cs="Arial"/>
          <w:sz w:val="20"/>
          <w:szCs w:val="20"/>
        </w:rPr>
      </w:pPr>
      <w:r w:rsidRPr="00B33067">
        <w:rPr>
          <w:rFonts w:ascii="Arial" w:hAnsi="Arial" w:cs="Arial"/>
          <w:sz w:val="20"/>
          <w:szCs w:val="20"/>
        </w:rPr>
        <w:t xml:space="preserve">V - </w:t>
      </w:r>
      <w:r w:rsidR="00524C6F" w:rsidRPr="00B33067">
        <w:rPr>
          <w:rFonts w:ascii="Arial" w:hAnsi="Arial" w:cs="Arial"/>
          <w:sz w:val="20"/>
          <w:szCs w:val="20"/>
        </w:rPr>
        <w:t>a implantação ou o aperfeiçoamento de</w:t>
      </w:r>
      <w:r w:rsidR="00524C6F" w:rsidRPr="00B33067">
        <w:rPr>
          <w:rFonts w:ascii="Arial" w:hAnsi="Arial" w:cs="Arial"/>
          <w:spacing w:val="-4"/>
          <w:sz w:val="20"/>
          <w:szCs w:val="20"/>
        </w:rPr>
        <w:t xml:space="preserve"> </w:t>
      </w:r>
      <w:r w:rsidR="00524C6F" w:rsidRPr="00B33067">
        <w:rPr>
          <w:rFonts w:ascii="Arial" w:hAnsi="Arial" w:cs="Arial"/>
          <w:sz w:val="20"/>
          <w:szCs w:val="20"/>
        </w:rPr>
        <w:t>programa</w:t>
      </w:r>
      <w:r w:rsidR="00524C6F" w:rsidRPr="00B33067">
        <w:rPr>
          <w:rFonts w:ascii="Arial" w:hAnsi="Arial" w:cs="Arial"/>
          <w:spacing w:val="-4"/>
          <w:sz w:val="20"/>
          <w:szCs w:val="20"/>
        </w:rPr>
        <w:t xml:space="preserve"> </w:t>
      </w:r>
      <w:r w:rsidR="00524C6F" w:rsidRPr="00B33067">
        <w:rPr>
          <w:rFonts w:ascii="Arial" w:hAnsi="Arial" w:cs="Arial"/>
          <w:sz w:val="20"/>
          <w:szCs w:val="20"/>
        </w:rPr>
        <w:t>de</w:t>
      </w:r>
      <w:r w:rsidR="00524C6F" w:rsidRPr="00B33067">
        <w:rPr>
          <w:rFonts w:ascii="Arial" w:hAnsi="Arial" w:cs="Arial"/>
          <w:spacing w:val="-4"/>
          <w:sz w:val="20"/>
          <w:szCs w:val="20"/>
        </w:rPr>
        <w:t xml:space="preserve"> </w:t>
      </w:r>
      <w:r w:rsidR="00524C6F" w:rsidRPr="00B33067">
        <w:rPr>
          <w:rFonts w:ascii="Arial" w:hAnsi="Arial" w:cs="Arial"/>
          <w:sz w:val="20"/>
          <w:szCs w:val="20"/>
        </w:rPr>
        <w:t>integridade,</w:t>
      </w:r>
      <w:r w:rsidR="00524C6F" w:rsidRPr="00B33067">
        <w:rPr>
          <w:rFonts w:ascii="Arial" w:hAnsi="Arial" w:cs="Arial"/>
          <w:spacing w:val="-4"/>
          <w:sz w:val="20"/>
          <w:szCs w:val="20"/>
        </w:rPr>
        <w:t xml:space="preserve"> </w:t>
      </w:r>
      <w:r w:rsidR="00524C6F" w:rsidRPr="00B33067">
        <w:rPr>
          <w:rFonts w:ascii="Arial" w:hAnsi="Arial" w:cs="Arial"/>
          <w:sz w:val="20"/>
          <w:szCs w:val="20"/>
        </w:rPr>
        <w:t>conforme normas e orientações dos órgãos de controle.</w:t>
      </w:r>
    </w:p>
    <w:p w14:paraId="03343158" w14:textId="77777777" w:rsidR="00B80FBD" w:rsidRPr="00B33067" w:rsidRDefault="00B80FBD" w:rsidP="00486E3C">
      <w:pPr>
        <w:pStyle w:val="Corpodetexto"/>
        <w:tabs>
          <w:tab w:val="left" w:pos="3544"/>
        </w:tabs>
        <w:spacing w:line="276" w:lineRule="auto"/>
        <w:rPr>
          <w:rFonts w:ascii="Arial" w:hAnsi="Arial" w:cs="Arial"/>
          <w:sz w:val="20"/>
          <w:szCs w:val="20"/>
        </w:rPr>
      </w:pPr>
    </w:p>
    <w:p w14:paraId="0455A549" w14:textId="77777777" w:rsidR="00524C6F" w:rsidRPr="00B33067" w:rsidRDefault="00B80FBD" w:rsidP="00486E3C">
      <w:pPr>
        <w:pStyle w:val="PargrafodaLista"/>
        <w:tabs>
          <w:tab w:val="left" w:pos="1040"/>
          <w:tab w:val="left" w:pos="3544"/>
        </w:tabs>
        <w:spacing w:before="0" w:line="276" w:lineRule="auto"/>
        <w:ind w:left="0"/>
        <w:rPr>
          <w:rFonts w:ascii="Arial" w:hAnsi="Arial" w:cs="Arial"/>
          <w:sz w:val="20"/>
          <w:szCs w:val="20"/>
        </w:rPr>
      </w:pPr>
      <w:r w:rsidRPr="00B33067">
        <w:rPr>
          <w:rFonts w:ascii="Arial" w:hAnsi="Arial" w:cs="Arial"/>
          <w:sz w:val="20"/>
          <w:szCs w:val="20"/>
        </w:rPr>
        <w:t xml:space="preserve">18.4. </w:t>
      </w:r>
      <w:r w:rsidR="00524C6F" w:rsidRPr="00B33067">
        <w:rPr>
          <w:rFonts w:ascii="Arial" w:hAnsi="Arial" w:cs="Arial"/>
          <w:sz w:val="20"/>
          <w:szCs w:val="20"/>
        </w:rPr>
        <w:t>As</w:t>
      </w:r>
      <w:r w:rsidR="00524C6F" w:rsidRPr="00B33067">
        <w:rPr>
          <w:rFonts w:ascii="Arial" w:hAnsi="Arial" w:cs="Arial"/>
          <w:spacing w:val="-3"/>
          <w:sz w:val="20"/>
          <w:szCs w:val="20"/>
        </w:rPr>
        <w:t xml:space="preserve"> </w:t>
      </w:r>
      <w:r w:rsidR="00524C6F" w:rsidRPr="00B33067">
        <w:rPr>
          <w:rFonts w:ascii="Arial" w:hAnsi="Arial" w:cs="Arial"/>
          <w:sz w:val="20"/>
          <w:szCs w:val="20"/>
        </w:rPr>
        <w:t>sanções</w:t>
      </w:r>
      <w:r w:rsidR="00524C6F" w:rsidRPr="00B33067">
        <w:rPr>
          <w:rFonts w:ascii="Arial" w:hAnsi="Arial" w:cs="Arial"/>
          <w:spacing w:val="-3"/>
          <w:sz w:val="20"/>
          <w:szCs w:val="20"/>
        </w:rPr>
        <w:t xml:space="preserve"> </w:t>
      </w:r>
      <w:r w:rsidR="00524C6F" w:rsidRPr="00B33067">
        <w:rPr>
          <w:rFonts w:ascii="Arial" w:hAnsi="Arial" w:cs="Arial"/>
          <w:sz w:val="20"/>
          <w:szCs w:val="20"/>
        </w:rPr>
        <w:t>previstas</w:t>
      </w:r>
      <w:r w:rsidR="00524C6F" w:rsidRPr="00B33067">
        <w:rPr>
          <w:rFonts w:ascii="Arial" w:hAnsi="Arial" w:cs="Arial"/>
          <w:spacing w:val="-3"/>
          <w:sz w:val="20"/>
          <w:szCs w:val="20"/>
        </w:rPr>
        <w:t xml:space="preserve"> </w:t>
      </w:r>
      <w:r w:rsidR="00524C6F" w:rsidRPr="00B33067">
        <w:rPr>
          <w:rFonts w:ascii="Arial" w:hAnsi="Arial" w:cs="Arial"/>
          <w:sz w:val="20"/>
          <w:szCs w:val="20"/>
        </w:rPr>
        <w:t>nos</w:t>
      </w:r>
      <w:r w:rsidR="00524C6F" w:rsidRPr="00B33067">
        <w:rPr>
          <w:rFonts w:ascii="Arial" w:hAnsi="Arial" w:cs="Arial"/>
          <w:spacing w:val="-3"/>
          <w:sz w:val="20"/>
          <w:szCs w:val="20"/>
        </w:rPr>
        <w:t xml:space="preserve"> </w:t>
      </w:r>
      <w:r w:rsidR="00524C6F" w:rsidRPr="00B33067">
        <w:rPr>
          <w:rFonts w:ascii="Arial" w:hAnsi="Arial" w:cs="Arial"/>
          <w:sz w:val="20"/>
          <w:szCs w:val="20"/>
        </w:rPr>
        <w:t>subitens</w:t>
      </w:r>
      <w:r w:rsidR="00524C6F" w:rsidRPr="00B33067">
        <w:rPr>
          <w:rFonts w:ascii="Arial" w:hAnsi="Arial" w:cs="Arial"/>
          <w:spacing w:val="-3"/>
          <w:sz w:val="20"/>
          <w:szCs w:val="20"/>
        </w:rPr>
        <w:t xml:space="preserve"> </w:t>
      </w:r>
      <w:r w:rsidR="00524C6F" w:rsidRPr="00B33067">
        <w:rPr>
          <w:rFonts w:ascii="Arial" w:hAnsi="Arial" w:cs="Arial"/>
          <w:sz w:val="20"/>
          <w:szCs w:val="20"/>
        </w:rPr>
        <w:t>I,</w:t>
      </w:r>
      <w:r w:rsidR="00524C6F" w:rsidRPr="00B33067">
        <w:rPr>
          <w:rFonts w:ascii="Arial" w:hAnsi="Arial" w:cs="Arial"/>
          <w:spacing w:val="-3"/>
          <w:sz w:val="20"/>
          <w:szCs w:val="20"/>
        </w:rPr>
        <w:t xml:space="preserve"> </w:t>
      </w:r>
      <w:r w:rsidR="00524C6F" w:rsidRPr="00B33067">
        <w:rPr>
          <w:rFonts w:ascii="Arial" w:hAnsi="Arial" w:cs="Arial"/>
          <w:sz w:val="20"/>
          <w:szCs w:val="20"/>
        </w:rPr>
        <w:t>III</w:t>
      </w:r>
      <w:r w:rsidR="00524C6F" w:rsidRPr="00B33067">
        <w:rPr>
          <w:rFonts w:ascii="Arial" w:hAnsi="Arial" w:cs="Arial"/>
          <w:spacing w:val="-3"/>
          <w:sz w:val="20"/>
          <w:szCs w:val="20"/>
        </w:rPr>
        <w:t xml:space="preserve"> </w:t>
      </w:r>
      <w:r w:rsidR="00524C6F" w:rsidRPr="00B33067">
        <w:rPr>
          <w:rFonts w:ascii="Arial" w:hAnsi="Arial" w:cs="Arial"/>
          <w:sz w:val="20"/>
          <w:szCs w:val="20"/>
        </w:rPr>
        <w:t>e</w:t>
      </w:r>
      <w:r w:rsidR="00524C6F" w:rsidRPr="00B33067">
        <w:rPr>
          <w:rFonts w:ascii="Arial" w:hAnsi="Arial" w:cs="Arial"/>
          <w:spacing w:val="-3"/>
          <w:sz w:val="20"/>
          <w:szCs w:val="20"/>
        </w:rPr>
        <w:t xml:space="preserve"> </w:t>
      </w:r>
      <w:r w:rsidR="00524C6F" w:rsidRPr="00B33067">
        <w:rPr>
          <w:rFonts w:ascii="Arial" w:hAnsi="Arial" w:cs="Arial"/>
          <w:sz w:val="20"/>
          <w:szCs w:val="20"/>
        </w:rPr>
        <w:t>IV</w:t>
      </w:r>
      <w:r w:rsidR="00524C6F" w:rsidRPr="00B33067">
        <w:rPr>
          <w:rFonts w:ascii="Arial" w:hAnsi="Arial" w:cs="Arial"/>
          <w:spacing w:val="-3"/>
          <w:sz w:val="20"/>
          <w:szCs w:val="20"/>
        </w:rPr>
        <w:t xml:space="preserve"> </w:t>
      </w:r>
      <w:r w:rsidR="00524C6F" w:rsidRPr="00B33067">
        <w:rPr>
          <w:rFonts w:ascii="Arial" w:hAnsi="Arial" w:cs="Arial"/>
          <w:sz w:val="20"/>
          <w:szCs w:val="20"/>
        </w:rPr>
        <w:t>do</w:t>
      </w:r>
      <w:r w:rsidR="00524C6F" w:rsidRPr="00B33067">
        <w:rPr>
          <w:rFonts w:ascii="Arial" w:hAnsi="Arial" w:cs="Arial"/>
          <w:spacing w:val="-3"/>
          <w:sz w:val="20"/>
          <w:szCs w:val="20"/>
        </w:rPr>
        <w:t xml:space="preserve"> </w:t>
      </w:r>
      <w:r w:rsidR="00524C6F" w:rsidRPr="00B33067">
        <w:rPr>
          <w:rFonts w:ascii="Arial" w:hAnsi="Arial" w:cs="Arial"/>
          <w:i/>
          <w:sz w:val="20"/>
          <w:szCs w:val="20"/>
        </w:rPr>
        <w:t>item</w:t>
      </w:r>
      <w:r w:rsidR="00524C6F" w:rsidRPr="00B33067">
        <w:rPr>
          <w:rFonts w:ascii="Arial" w:hAnsi="Arial" w:cs="Arial"/>
          <w:i/>
          <w:spacing w:val="-3"/>
          <w:sz w:val="20"/>
          <w:szCs w:val="20"/>
        </w:rPr>
        <w:t xml:space="preserve"> </w:t>
      </w:r>
      <w:r w:rsidR="00524C6F" w:rsidRPr="00B33067">
        <w:rPr>
          <w:rFonts w:ascii="Arial" w:hAnsi="Arial" w:cs="Arial"/>
          <w:i/>
          <w:sz w:val="20"/>
          <w:szCs w:val="20"/>
        </w:rPr>
        <w:t>18.2</w:t>
      </w:r>
      <w:r w:rsidR="00524C6F" w:rsidRPr="00B33067">
        <w:rPr>
          <w:rFonts w:ascii="Arial" w:hAnsi="Arial" w:cs="Arial"/>
          <w:i/>
          <w:spacing w:val="-3"/>
          <w:sz w:val="20"/>
          <w:szCs w:val="20"/>
        </w:rPr>
        <w:t xml:space="preserve"> </w:t>
      </w:r>
      <w:r w:rsidR="00524C6F" w:rsidRPr="00B33067">
        <w:rPr>
          <w:rFonts w:ascii="Arial" w:hAnsi="Arial" w:cs="Arial"/>
          <w:sz w:val="20"/>
          <w:szCs w:val="20"/>
        </w:rPr>
        <w:t>poderão</w:t>
      </w:r>
      <w:r w:rsidR="00524C6F" w:rsidRPr="00B33067">
        <w:rPr>
          <w:rFonts w:ascii="Arial" w:hAnsi="Arial" w:cs="Arial"/>
          <w:spacing w:val="-3"/>
          <w:sz w:val="20"/>
          <w:szCs w:val="20"/>
        </w:rPr>
        <w:t xml:space="preserve"> </w:t>
      </w:r>
      <w:r w:rsidR="00524C6F" w:rsidRPr="00B33067">
        <w:rPr>
          <w:rFonts w:ascii="Arial" w:hAnsi="Arial" w:cs="Arial"/>
          <w:sz w:val="20"/>
          <w:szCs w:val="20"/>
        </w:rPr>
        <w:t>ser</w:t>
      </w:r>
      <w:r w:rsidR="00524C6F" w:rsidRPr="00B33067">
        <w:rPr>
          <w:rFonts w:ascii="Arial" w:hAnsi="Arial" w:cs="Arial"/>
          <w:spacing w:val="-3"/>
          <w:sz w:val="20"/>
          <w:szCs w:val="20"/>
        </w:rPr>
        <w:t xml:space="preserve"> </w:t>
      </w:r>
      <w:r w:rsidR="00524C6F" w:rsidRPr="00B33067">
        <w:rPr>
          <w:rFonts w:ascii="Arial" w:hAnsi="Arial" w:cs="Arial"/>
          <w:sz w:val="20"/>
          <w:szCs w:val="20"/>
        </w:rPr>
        <w:t>aplicadas cumulativamente com a prevista no subitem II da mesma cláusula.</w:t>
      </w:r>
    </w:p>
    <w:p w14:paraId="64B28A5B" w14:textId="77777777" w:rsidR="00524C6F" w:rsidRPr="00B33067" w:rsidRDefault="00B80FBD" w:rsidP="00486E3C">
      <w:pPr>
        <w:pStyle w:val="PargrafodaLista"/>
        <w:tabs>
          <w:tab w:val="left" w:pos="1100"/>
          <w:tab w:val="left" w:pos="3544"/>
        </w:tabs>
        <w:spacing w:before="0" w:line="276" w:lineRule="auto"/>
        <w:ind w:left="0"/>
        <w:rPr>
          <w:rFonts w:ascii="Arial" w:hAnsi="Arial" w:cs="Arial"/>
          <w:i/>
          <w:sz w:val="20"/>
          <w:szCs w:val="20"/>
        </w:rPr>
      </w:pPr>
      <w:r w:rsidRPr="00B33067">
        <w:rPr>
          <w:rFonts w:ascii="Arial" w:hAnsi="Arial" w:cs="Arial"/>
          <w:sz w:val="20"/>
          <w:szCs w:val="20"/>
        </w:rPr>
        <w:t xml:space="preserve">18.5. </w:t>
      </w:r>
      <w:r w:rsidR="00524C6F" w:rsidRPr="00B33067">
        <w:rPr>
          <w:rFonts w:ascii="Arial" w:hAnsi="Arial" w:cs="Arial"/>
          <w:sz w:val="20"/>
          <w:szCs w:val="20"/>
        </w:rPr>
        <w:t>Da</w:t>
      </w:r>
      <w:r w:rsidR="00524C6F" w:rsidRPr="00B33067">
        <w:rPr>
          <w:rFonts w:ascii="Arial" w:hAnsi="Arial" w:cs="Arial"/>
          <w:spacing w:val="59"/>
          <w:sz w:val="20"/>
          <w:szCs w:val="20"/>
        </w:rPr>
        <w:t xml:space="preserve"> </w:t>
      </w:r>
      <w:r w:rsidR="00524C6F" w:rsidRPr="00B33067">
        <w:rPr>
          <w:rFonts w:ascii="Arial" w:hAnsi="Arial" w:cs="Arial"/>
          <w:sz w:val="20"/>
          <w:szCs w:val="20"/>
        </w:rPr>
        <w:t>aplicação</w:t>
      </w:r>
      <w:r w:rsidR="00524C6F" w:rsidRPr="00B33067">
        <w:rPr>
          <w:rFonts w:ascii="Arial" w:hAnsi="Arial" w:cs="Arial"/>
          <w:spacing w:val="59"/>
          <w:sz w:val="20"/>
          <w:szCs w:val="20"/>
        </w:rPr>
        <w:t xml:space="preserve"> </w:t>
      </w:r>
      <w:r w:rsidR="00524C6F" w:rsidRPr="00B33067">
        <w:rPr>
          <w:rFonts w:ascii="Arial" w:hAnsi="Arial" w:cs="Arial"/>
          <w:sz w:val="20"/>
          <w:szCs w:val="20"/>
        </w:rPr>
        <w:t>das</w:t>
      </w:r>
      <w:r w:rsidR="00524C6F" w:rsidRPr="00B33067">
        <w:rPr>
          <w:rFonts w:ascii="Arial" w:hAnsi="Arial" w:cs="Arial"/>
          <w:spacing w:val="59"/>
          <w:sz w:val="20"/>
          <w:szCs w:val="20"/>
        </w:rPr>
        <w:t xml:space="preserve"> </w:t>
      </w:r>
      <w:r w:rsidR="00524C6F" w:rsidRPr="00B33067">
        <w:rPr>
          <w:rFonts w:ascii="Arial" w:hAnsi="Arial" w:cs="Arial"/>
          <w:sz w:val="20"/>
          <w:szCs w:val="20"/>
        </w:rPr>
        <w:t>sanções</w:t>
      </w:r>
      <w:r w:rsidR="00524C6F" w:rsidRPr="00B33067">
        <w:rPr>
          <w:rFonts w:ascii="Arial" w:hAnsi="Arial" w:cs="Arial"/>
          <w:spacing w:val="59"/>
          <w:sz w:val="20"/>
          <w:szCs w:val="20"/>
        </w:rPr>
        <w:t xml:space="preserve"> </w:t>
      </w:r>
      <w:r w:rsidR="00524C6F" w:rsidRPr="00B33067">
        <w:rPr>
          <w:rFonts w:ascii="Arial" w:hAnsi="Arial" w:cs="Arial"/>
          <w:sz w:val="20"/>
          <w:szCs w:val="20"/>
        </w:rPr>
        <w:t>previstas</w:t>
      </w:r>
      <w:r w:rsidR="00524C6F" w:rsidRPr="00B33067">
        <w:rPr>
          <w:rFonts w:ascii="Arial" w:hAnsi="Arial" w:cs="Arial"/>
          <w:spacing w:val="59"/>
          <w:sz w:val="20"/>
          <w:szCs w:val="20"/>
        </w:rPr>
        <w:t xml:space="preserve"> </w:t>
      </w:r>
      <w:r w:rsidR="00524C6F" w:rsidRPr="00B33067">
        <w:rPr>
          <w:rFonts w:ascii="Arial" w:hAnsi="Arial" w:cs="Arial"/>
          <w:sz w:val="20"/>
          <w:szCs w:val="20"/>
        </w:rPr>
        <w:t>nos</w:t>
      </w:r>
      <w:r w:rsidR="00524C6F" w:rsidRPr="00B33067">
        <w:rPr>
          <w:rFonts w:ascii="Arial" w:hAnsi="Arial" w:cs="Arial"/>
          <w:spacing w:val="59"/>
          <w:sz w:val="20"/>
          <w:szCs w:val="20"/>
        </w:rPr>
        <w:t xml:space="preserve"> </w:t>
      </w:r>
      <w:r w:rsidR="00524C6F" w:rsidRPr="00B33067">
        <w:rPr>
          <w:rFonts w:ascii="Arial" w:hAnsi="Arial" w:cs="Arial"/>
          <w:sz w:val="20"/>
          <w:szCs w:val="20"/>
        </w:rPr>
        <w:t>incisos</w:t>
      </w:r>
      <w:r w:rsidR="00524C6F" w:rsidRPr="00B33067">
        <w:rPr>
          <w:rFonts w:ascii="Arial" w:hAnsi="Arial" w:cs="Arial"/>
          <w:spacing w:val="59"/>
          <w:sz w:val="20"/>
          <w:szCs w:val="20"/>
        </w:rPr>
        <w:t xml:space="preserve"> </w:t>
      </w:r>
      <w:r w:rsidR="00524C6F" w:rsidRPr="00B33067">
        <w:rPr>
          <w:rFonts w:ascii="Arial" w:hAnsi="Arial" w:cs="Arial"/>
          <w:sz w:val="20"/>
          <w:szCs w:val="20"/>
        </w:rPr>
        <w:t>do</w:t>
      </w:r>
      <w:r w:rsidR="00524C6F" w:rsidRPr="00B33067">
        <w:rPr>
          <w:rFonts w:ascii="Arial" w:hAnsi="Arial" w:cs="Arial"/>
          <w:spacing w:val="44"/>
          <w:sz w:val="20"/>
          <w:szCs w:val="20"/>
        </w:rPr>
        <w:t xml:space="preserve"> </w:t>
      </w:r>
      <w:r w:rsidR="00524C6F" w:rsidRPr="00B33067">
        <w:rPr>
          <w:rFonts w:ascii="Arial" w:hAnsi="Arial" w:cs="Arial"/>
          <w:sz w:val="20"/>
          <w:szCs w:val="20"/>
        </w:rPr>
        <w:t>I,</w:t>
      </w:r>
      <w:r w:rsidR="00524C6F" w:rsidRPr="00B33067">
        <w:rPr>
          <w:rFonts w:ascii="Arial" w:hAnsi="Arial" w:cs="Arial"/>
          <w:spacing w:val="44"/>
          <w:sz w:val="20"/>
          <w:szCs w:val="20"/>
        </w:rPr>
        <w:t xml:space="preserve"> </w:t>
      </w:r>
      <w:r w:rsidR="00524C6F" w:rsidRPr="00B33067">
        <w:rPr>
          <w:rFonts w:ascii="Arial" w:hAnsi="Arial" w:cs="Arial"/>
          <w:sz w:val="20"/>
          <w:szCs w:val="20"/>
        </w:rPr>
        <w:t>II</w:t>
      </w:r>
      <w:r w:rsidR="00524C6F" w:rsidRPr="00B33067">
        <w:rPr>
          <w:rFonts w:ascii="Arial" w:hAnsi="Arial" w:cs="Arial"/>
          <w:spacing w:val="44"/>
          <w:sz w:val="20"/>
          <w:szCs w:val="20"/>
        </w:rPr>
        <w:t xml:space="preserve"> </w:t>
      </w:r>
      <w:r w:rsidR="00524C6F" w:rsidRPr="00B33067">
        <w:rPr>
          <w:rFonts w:ascii="Arial" w:hAnsi="Arial" w:cs="Arial"/>
          <w:sz w:val="20"/>
          <w:szCs w:val="20"/>
        </w:rPr>
        <w:t>e</w:t>
      </w:r>
      <w:r w:rsidR="00524C6F" w:rsidRPr="00B33067">
        <w:rPr>
          <w:rFonts w:ascii="Arial" w:hAnsi="Arial" w:cs="Arial"/>
          <w:spacing w:val="44"/>
          <w:sz w:val="20"/>
          <w:szCs w:val="20"/>
        </w:rPr>
        <w:t xml:space="preserve"> </w:t>
      </w:r>
      <w:r w:rsidR="00524C6F" w:rsidRPr="00B33067">
        <w:rPr>
          <w:rFonts w:ascii="Arial" w:hAnsi="Arial" w:cs="Arial"/>
          <w:sz w:val="20"/>
          <w:szCs w:val="20"/>
        </w:rPr>
        <w:t>III</w:t>
      </w:r>
      <w:r w:rsidR="00524C6F" w:rsidRPr="00B33067">
        <w:rPr>
          <w:rFonts w:ascii="Arial" w:hAnsi="Arial" w:cs="Arial"/>
          <w:spacing w:val="44"/>
          <w:sz w:val="20"/>
          <w:szCs w:val="20"/>
        </w:rPr>
        <w:t xml:space="preserve"> </w:t>
      </w:r>
      <w:r w:rsidR="00524C6F" w:rsidRPr="00B33067">
        <w:rPr>
          <w:rFonts w:ascii="Arial" w:hAnsi="Arial" w:cs="Arial"/>
          <w:sz w:val="20"/>
          <w:szCs w:val="20"/>
        </w:rPr>
        <w:t>do</w:t>
      </w:r>
      <w:r w:rsidR="00524C6F" w:rsidRPr="00B33067">
        <w:rPr>
          <w:rFonts w:ascii="Arial" w:hAnsi="Arial" w:cs="Arial"/>
          <w:spacing w:val="44"/>
          <w:sz w:val="20"/>
          <w:szCs w:val="20"/>
        </w:rPr>
        <w:t xml:space="preserve"> </w:t>
      </w:r>
      <w:r w:rsidR="00524C6F" w:rsidRPr="00B33067">
        <w:rPr>
          <w:rFonts w:ascii="Arial" w:hAnsi="Arial" w:cs="Arial"/>
          <w:i/>
          <w:sz w:val="20"/>
          <w:szCs w:val="20"/>
        </w:rPr>
        <w:t>item</w:t>
      </w:r>
      <w:r w:rsidR="00524C6F" w:rsidRPr="00B33067">
        <w:rPr>
          <w:rFonts w:ascii="Arial" w:hAnsi="Arial" w:cs="Arial"/>
          <w:i/>
          <w:spacing w:val="44"/>
          <w:sz w:val="20"/>
          <w:szCs w:val="20"/>
        </w:rPr>
        <w:t xml:space="preserve"> </w:t>
      </w:r>
      <w:r w:rsidR="00524C6F" w:rsidRPr="00B33067">
        <w:rPr>
          <w:rFonts w:ascii="Arial" w:hAnsi="Arial" w:cs="Arial"/>
          <w:i/>
          <w:spacing w:val="-4"/>
          <w:sz w:val="20"/>
          <w:szCs w:val="20"/>
        </w:rPr>
        <w:t>18.2</w:t>
      </w:r>
    </w:p>
    <w:p w14:paraId="3072B5AB" w14:textId="77777777" w:rsidR="00524C6F" w:rsidRPr="00B33067" w:rsidRDefault="00524C6F" w:rsidP="00486E3C">
      <w:pPr>
        <w:pStyle w:val="Corpodetexto"/>
        <w:tabs>
          <w:tab w:val="left" w:pos="3544"/>
        </w:tabs>
        <w:spacing w:line="276" w:lineRule="auto"/>
        <w:rPr>
          <w:rFonts w:ascii="Arial" w:hAnsi="Arial" w:cs="Arial"/>
          <w:sz w:val="20"/>
          <w:szCs w:val="20"/>
        </w:rPr>
      </w:pPr>
      <w:r w:rsidRPr="00B33067">
        <w:rPr>
          <w:rFonts w:ascii="Arial" w:hAnsi="Arial" w:cs="Arial"/>
          <w:sz w:val="20"/>
          <w:szCs w:val="20"/>
        </w:rPr>
        <w:t xml:space="preserve">caberá recurso no prazo de 15 (quinze) dias úteis, contado da data da </w:t>
      </w:r>
      <w:r w:rsidRPr="00B33067">
        <w:rPr>
          <w:rFonts w:ascii="Arial" w:hAnsi="Arial" w:cs="Arial"/>
          <w:spacing w:val="-2"/>
          <w:sz w:val="20"/>
          <w:szCs w:val="20"/>
        </w:rPr>
        <w:t>intimação.</w:t>
      </w:r>
    </w:p>
    <w:p w14:paraId="3BB02BE6" w14:textId="77777777" w:rsidR="00524C6F" w:rsidRPr="00B33067" w:rsidRDefault="00B80FBD" w:rsidP="00486E3C">
      <w:pPr>
        <w:pStyle w:val="PargrafodaLista"/>
        <w:tabs>
          <w:tab w:val="left" w:pos="2020"/>
          <w:tab w:val="left" w:pos="3544"/>
        </w:tabs>
        <w:spacing w:before="0" w:line="276" w:lineRule="auto"/>
        <w:ind w:left="0"/>
        <w:rPr>
          <w:rFonts w:ascii="Arial" w:hAnsi="Arial" w:cs="Arial"/>
          <w:sz w:val="20"/>
          <w:szCs w:val="20"/>
        </w:rPr>
      </w:pPr>
      <w:r w:rsidRPr="00B33067">
        <w:rPr>
          <w:rFonts w:ascii="Arial" w:hAnsi="Arial" w:cs="Arial"/>
          <w:sz w:val="20"/>
          <w:szCs w:val="20"/>
        </w:rPr>
        <w:t xml:space="preserve">18.5.1. </w:t>
      </w:r>
      <w:r w:rsidR="00524C6F" w:rsidRPr="00B33067">
        <w:rPr>
          <w:rFonts w:ascii="Arial" w:hAnsi="Arial" w:cs="Arial"/>
          <w:sz w:val="20"/>
          <w:szCs w:val="20"/>
        </w:rPr>
        <w:t>O recurso será dirigido à autoridade que tiver proferido a decisão recorrida, que, se não a reconsiderar no prazo de 5 (cinco) dias úteis, encaminhará o recurso com sua motivação à autoridade superior, a qual deverá proferir sua decisão no</w:t>
      </w:r>
      <w:r w:rsidR="00524C6F" w:rsidRPr="00B33067">
        <w:rPr>
          <w:rFonts w:ascii="Arial" w:hAnsi="Arial" w:cs="Arial"/>
          <w:spacing w:val="-3"/>
          <w:sz w:val="20"/>
          <w:szCs w:val="20"/>
        </w:rPr>
        <w:t xml:space="preserve"> </w:t>
      </w:r>
      <w:r w:rsidR="00524C6F" w:rsidRPr="00B33067">
        <w:rPr>
          <w:rFonts w:ascii="Arial" w:hAnsi="Arial" w:cs="Arial"/>
          <w:sz w:val="20"/>
          <w:szCs w:val="20"/>
        </w:rPr>
        <w:t>prazo</w:t>
      </w:r>
      <w:r w:rsidR="00524C6F" w:rsidRPr="00B33067">
        <w:rPr>
          <w:rFonts w:ascii="Arial" w:hAnsi="Arial" w:cs="Arial"/>
          <w:spacing w:val="-3"/>
          <w:sz w:val="20"/>
          <w:szCs w:val="20"/>
        </w:rPr>
        <w:t xml:space="preserve"> </w:t>
      </w:r>
      <w:r w:rsidR="00524C6F" w:rsidRPr="00B33067">
        <w:rPr>
          <w:rFonts w:ascii="Arial" w:hAnsi="Arial" w:cs="Arial"/>
          <w:sz w:val="20"/>
          <w:szCs w:val="20"/>
        </w:rPr>
        <w:t>máximo</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20</w:t>
      </w:r>
      <w:r w:rsidR="00524C6F" w:rsidRPr="00B33067">
        <w:rPr>
          <w:rFonts w:ascii="Arial" w:hAnsi="Arial" w:cs="Arial"/>
          <w:spacing w:val="-3"/>
          <w:sz w:val="20"/>
          <w:szCs w:val="20"/>
        </w:rPr>
        <w:t xml:space="preserve"> </w:t>
      </w:r>
      <w:r w:rsidR="00524C6F" w:rsidRPr="00B33067">
        <w:rPr>
          <w:rFonts w:ascii="Arial" w:hAnsi="Arial" w:cs="Arial"/>
          <w:sz w:val="20"/>
          <w:szCs w:val="20"/>
        </w:rPr>
        <w:t>(vinte)</w:t>
      </w:r>
      <w:r w:rsidR="00524C6F" w:rsidRPr="00B33067">
        <w:rPr>
          <w:rFonts w:ascii="Arial" w:hAnsi="Arial" w:cs="Arial"/>
          <w:spacing w:val="-3"/>
          <w:sz w:val="20"/>
          <w:szCs w:val="20"/>
        </w:rPr>
        <w:t xml:space="preserve"> </w:t>
      </w:r>
      <w:r w:rsidR="00524C6F" w:rsidRPr="00B33067">
        <w:rPr>
          <w:rFonts w:ascii="Arial" w:hAnsi="Arial" w:cs="Arial"/>
          <w:sz w:val="20"/>
          <w:szCs w:val="20"/>
        </w:rPr>
        <w:t>dias</w:t>
      </w:r>
      <w:r w:rsidR="00524C6F" w:rsidRPr="00B33067">
        <w:rPr>
          <w:rFonts w:ascii="Arial" w:hAnsi="Arial" w:cs="Arial"/>
          <w:spacing w:val="-3"/>
          <w:sz w:val="20"/>
          <w:szCs w:val="20"/>
        </w:rPr>
        <w:t xml:space="preserve"> </w:t>
      </w:r>
      <w:r w:rsidR="00524C6F" w:rsidRPr="00B33067">
        <w:rPr>
          <w:rFonts w:ascii="Arial" w:hAnsi="Arial" w:cs="Arial"/>
          <w:sz w:val="20"/>
          <w:szCs w:val="20"/>
        </w:rPr>
        <w:t>úteis,</w:t>
      </w:r>
      <w:r w:rsidR="00524C6F" w:rsidRPr="00B33067">
        <w:rPr>
          <w:rFonts w:ascii="Arial" w:hAnsi="Arial" w:cs="Arial"/>
          <w:spacing w:val="-3"/>
          <w:sz w:val="20"/>
          <w:szCs w:val="20"/>
        </w:rPr>
        <w:t xml:space="preserve"> </w:t>
      </w:r>
      <w:r w:rsidR="00524C6F" w:rsidRPr="00B33067">
        <w:rPr>
          <w:rFonts w:ascii="Arial" w:hAnsi="Arial" w:cs="Arial"/>
          <w:sz w:val="20"/>
          <w:szCs w:val="20"/>
        </w:rPr>
        <w:t>contado do recebimento dos autos.</w:t>
      </w:r>
    </w:p>
    <w:p w14:paraId="7090FB08" w14:textId="77777777" w:rsidR="00524C6F" w:rsidRPr="00B33067" w:rsidRDefault="00B80FBD" w:rsidP="00486E3C">
      <w:pPr>
        <w:tabs>
          <w:tab w:val="left" w:pos="1085"/>
          <w:tab w:val="left" w:pos="3544"/>
        </w:tabs>
        <w:spacing w:line="276" w:lineRule="auto"/>
        <w:jc w:val="both"/>
        <w:rPr>
          <w:rFonts w:ascii="Arial" w:hAnsi="Arial" w:cs="Arial"/>
          <w:sz w:val="20"/>
          <w:szCs w:val="20"/>
        </w:rPr>
      </w:pPr>
      <w:r w:rsidRPr="00B33067">
        <w:rPr>
          <w:rFonts w:ascii="Arial" w:hAnsi="Arial" w:cs="Arial"/>
          <w:sz w:val="20"/>
          <w:szCs w:val="20"/>
        </w:rPr>
        <w:t xml:space="preserve">18.6. </w:t>
      </w:r>
      <w:r w:rsidR="00524C6F" w:rsidRPr="00B33067">
        <w:rPr>
          <w:rFonts w:ascii="Arial" w:hAnsi="Arial" w:cs="Arial"/>
          <w:sz w:val="20"/>
          <w:szCs w:val="20"/>
        </w:rPr>
        <w:t xml:space="preserve">Da aplicação da sanção prevista no subitem IV do </w:t>
      </w:r>
      <w:r w:rsidR="00524C6F" w:rsidRPr="00B33067">
        <w:rPr>
          <w:rFonts w:ascii="Arial" w:hAnsi="Arial" w:cs="Arial"/>
          <w:i/>
          <w:sz w:val="20"/>
          <w:szCs w:val="20"/>
        </w:rPr>
        <w:t xml:space="preserve">item 18.2 </w:t>
      </w:r>
      <w:r w:rsidR="00524C6F" w:rsidRPr="00B33067">
        <w:rPr>
          <w:rFonts w:ascii="Arial" w:hAnsi="Arial" w:cs="Arial"/>
          <w:sz w:val="20"/>
          <w:szCs w:val="20"/>
        </w:rPr>
        <w:t>caberá apenas pedido de reconsideração, que deverá</w:t>
      </w:r>
      <w:r w:rsidR="00524C6F" w:rsidRPr="00B33067">
        <w:rPr>
          <w:rFonts w:ascii="Arial" w:hAnsi="Arial" w:cs="Arial"/>
          <w:spacing w:val="-3"/>
          <w:sz w:val="20"/>
          <w:szCs w:val="20"/>
        </w:rPr>
        <w:t xml:space="preserve"> </w:t>
      </w:r>
      <w:r w:rsidR="00524C6F" w:rsidRPr="00B33067">
        <w:rPr>
          <w:rFonts w:ascii="Arial" w:hAnsi="Arial" w:cs="Arial"/>
          <w:sz w:val="20"/>
          <w:szCs w:val="20"/>
        </w:rPr>
        <w:t>ser</w:t>
      </w:r>
      <w:r w:rsidR="00524C6F" w:rsidRPr="00B33067">
        <w:rPr>
          <w:rFonts w:ascii="Arial" w:hAnsi="Arial" w:cs="Arial"/>
          <w:spacing w:val="-3"/>
          <w:sz w:val="20"/>
          <w:szCs w:val="20"/>
        </w:rPr>
        <w:t xml:space="preserve"> </w:t>
      </w:r>
      <w:r w:rsidR="00524C6F" w:rsidRPr="00B33067">
        <w:rPr>
          <w:rFonts w:ascii="Arial" w:hAnsi="Arial" w:cs="Arial"/>
          <w:sz w:val="20"/>
          <w:szCs w:val="20"/>
        </w:rPr>
        <w:t>apresentado</w:t>
      </w:r>
      <w:r w:rsidR="00524C6F" w:rsidRPr="00B33067">
        <w:rPr>
          <w:rFonts w:ascii="Arial" w:hAnsi="Arial" w:cs="Arial"/>
          <w:spacing w:val="-3"/>
          <w:sz w:val="20"/>
          <w:szCs w:val="20"/>
        </w:rPr>
        <w:t xml:space="preserve"> </w:t>
      </w:r>
      <w:r w:rsidR="00524C6F" w:rsidRPr="00B33067">
        <w:rPr>
          <w:rFonts w:ascii="Arial" w:hAnsi="Arial" w:cs="Arial"/>
          <w:sz w:val="20"/>
          <w:szCs w:val="20"/>
        </w:rPr>
        <w:t>no</w:t>
      </w:r>
      <w:r w:rsidR="00524C6F" w:rsidRPr="00B33067">
        <w:rPr>
          <w:rFonts w:ascii="Arial" w:hAnsi="Arial" w:cs="Arial"/>
          <w:spacing w:val="-3"/>
          <w:sz w:val="20"/>
          <w:szCs w:val="20"/>
        </w:rPr>
        <w:t xml:space="preserve"> </w:t>
      </w:r>
      <w:r w:rsidR="00524C6F" w:rsidRPr="00B33067">
        <w:rPr>
          <w:rFonts w:ascii="Arial" w:hAnsi="Arial" w:cs="Arial"/>
          <w:sz w:val="20"/>
          <w:szCs w:val="20"/>
        </w:rPr>
        <w:t>prazo</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15</w:t>
      </w:r>
      <w:r w:rsidR="00524C6F" w:rsidRPr="00B33067">
        <w:rPr>
          <w:rFonts w:ascii="Arial" w:hAnsi="Arial" w:cs="Arial"/>
          <w:spacing w:val="-3"/>
          <w:sz w:val="20"/>
          <w:szCs w:val="20"/>
        </w:rPr>
        <w:t xml:space="preserve"> </w:t>
      </w:r>
      <w:r w:rsidR="00524C6F" w:rsidRPr="00B33067">
        <w:rPr>
          <w:rFonts w:ascii="Arial" w:hAnsi="Arial" w:cs="Arial"/>
          <w:sz w:val="20"/>
          <w:szCs w:val="20"/>
        </w:rPr>
        <w:t>(quinze)</w:t>
      </w:r>
      <w:r w:rsidR="00524C6F" w:rsidRPr="00B33067">
        <w:rPr>
          <w:rFonts w:ascii="Arial" w:hAnsi="Arial" w:cs="Arial"/>
          <w:spacing w:val="-3"/>
          <w:sz w:val="20"/>
          <w:szCs w:val="20"/>
        </w:rPr>
        <w:t xml:space="preserve"> </w:t>
      </w:r>
      <w:r w:rsidR="00524C6F" w:rsidRPr="00B33067">
        <w:rPr>
          <w:rFonts w:ascii="Arial" w:hAnsi="Arial" w:cs="Arial"/>
          <w:sz w:val="20"/>
          <w:szCs w:val="20"/>
        </w:rPr>
        <w:t>dias úteis,</w:t>
      </w:r>
      <w:r w:rsidR="00524C6F" w:rsidRPr="00B33067">
        <w:rPr>
          <w:rFonts w:ascii="Arial" w:hAnsi="Arial" w:cs="Arial"/>
          <w:spacing w:val="27"/>
          <w:sz w:val="20"/>
          <w:szCs w:val="20"/>
        </w:rPr>
        <w:t xml:space="preserve"> </w:t>
      </w:r>
      <w:r w:rsidR="00524C6F" w:rsidRPr="00B33067">
        <w:rPr>
          <w:rFonts w:ascii="Arial" w:hAnsi="Arial" w:cs="Arial"/>
          <w:sz w:val="20"/>
          <w:szCs w:val="20"/>
        </w:rPr>
        <w:t>contado</w:t>
      </w:r>
      <w:r w:rsidR="00524C6F" w:rsidRPr="00B33067">
        <w:rPr>
          <w:rFonts w:ascii="Arial" w:hAnsi="Arial" w:cs="Arial"/>
          <w:spacing w:val="13"/>
          <w:sz w:val="20"/>
          <w:szCs w:val="20"/>
        </w:rPr>
        <w:t xml:space="preserve"> </w:t>
      </w:r>
      <w:r w:rsidR="00524C6F" w:rsidRPr="00B33067">
        <w:rPr>
          <w:rFonts w:ascii="Arial" w:hAnsi="Arial" w:cs="Arial"/>
          <w:sz w:val="20"/>
          <w:szCs w:val="20"/>
        </w:rPr>
        <w:t>da</w:t>
      </w:r>
      <w:r w:rsidR="00524C6F" w:rsidRPr="00B33067">
        <w:rPr>
          <w:rFonts w:ascii="Arial" w:hAnsi="Arial" w:cs="Arial"/>
          <w:spacing w:val="13"/>
          <w:sz w:val="20"/>
          <w:szCs w:val="20"/>
        </w:rPr>
        <w:t xml:space="preserve"> </w:t>
      </w:r>
      <w:r w:rsidR="00524C6F" w:rsidRPr="00B33067">
        <w:rPr>
          <w:rFonts w:ascii="Arial" w:hAnsi="Arial" w:cs="Arial"/>
          <w:sz w:val="20"/>
          <w:szCs w:val="20"/>
        </w:rPr>
        <w:t>data</w:t>
      </w:r>
      <w:r w:rsidR="00524C6F" w:rsidRPr="00B33067">
        <w:rPr>
          <w:rFonts w:ascii="Arial" w:hAnsi="Arial" w:cs="Arial"/>
          <w:spacing w:val="13"/>
          <w:sz w:val="20"/>
          <w:szCs w:val="20"/>
        </w:rPr>
        <w:t xml:space="preserve"> </w:t>
      </w:r>
      <w:r w:rsidR="00524C6F" w:rsidRPr="00B33067">
        <w:rPr>
          <w:rFonts w:ascii="Arial" w:hAnsi="Arial" w:cs="Arial"/>
          <w:sz w:val="20"/>
          <w:szCs w:val="20"/>
        </w:rPr>
        <w:t>da</w:t>
      </w:r>
      <w:r w:rsidR="00524C6F" w:rsidRPr="00B33067">
        <w:rPr>
          <w:rFonts w:ascii="Arial" w:hAnsi="Arial" w:cs="Arial"/>
          <w:spacing w:val="13"/>
          <w:sz w:val="20"/>
          <w:szCs w:val="20"/>
        </w:rPr>
        <w:t xml:space="preserve"> </w:t>
      </w:r>
      <w:r w:rsidR="00524C6F" w:rsidRPr="00B33067">
        <w:rPr>
          <w:rFonts w:ascii="Arial" w:hAnsi="Arial" w:cs="Arial"/>
          <w:sz w:val="20"/>
          <w:szCs w:val="20"/>
        </w:rPr>
        <w:t>intimação,</w:t>
      </w:r>
      <w:r w:rsidR="00524C6F" w:rsidRPr="00B33067">
        <w:rPr>
          <w:rFonts w:ascii="Arial" w:hAnsi="Arial" w:cs="Arial"/>
          <w:spacing w:val="13"/>
          <w:sz w:val="20"/>
          <w:szCs w:val="20"/>
        </w:rPr>
        <w:t xml:space="preserve"> </w:t>
      </w:r>
      <w:r w:rsidR="00524C6F" w:rsidRPr="00B33067">
        <w:rPr>
          <w:rFonts w:ascii="Arial" w:hAnsi="Arial" w:cs="Arial"/>
          <w:sz w:val="20"/>
          <w:szCs w:val="20"/>
        </w:rPr>
        <w:t>e</w:t>
      </w:r>
      <w:r w:rsidR="00524C6F" w:rsidRPr="00B33067">
        <w:rPr>
          <w:rFonts w:ascii="Arial" w:hAnsi="Arial" w:cs="Arial"/>
          <w:spacing w:val="13"/>
          <w:sz w:val="20"/>
          <w:szCs w:val="20"/>
        </w:rPr>
        <w:t xml:space="preserve"> </w:t>
      </w:r>
      <w:r w:rsidR="00524C6F" w:rsidRPr="00B33067">
        <w:rPr>
          <w:rFonts w:ascii="Arial" w:hAnsi="Arial" w:cs="Arial"/>
          <w:sz w:val="20"/>
          <w:szCs w:val="20"/>
        </w:rPr>
        <w:t>decidido</w:t>
      </w:r>
      <w:r w:rsidR="00524C6F" w:rsidRPr="00B33067">
        <w:rPr>
          <w:rFonts w:ascii="Arial" w:hAnsi="Arial" w:cs="Arial"/>
          <w:spacing w:val="13"/>
          <w:sz w:val="20"/>
          <w:szCs w:val="20"/>
        </w:rPr>
        <w:t xml:space="preserve"> </w:t>
      </w:r>
      <w:r w:rsidR="00524C6F" w:rsidRPr="00B33067">
        <w:rPr>
          <w:rFonts w:ascii="Arial" w:hAnsi="Arial" w:cs="Arial"/>
          <w:sz w:val="20"/>
          <w:szCs w:val="20"/>
        </w:rPr>
        <w:t>no</w:t>
      </w:r>
      <w:r w:rsidR="00524C6F" w:rsidRPr="00B33067">
        <w:rPr>
          <w:rFonts w:ascii="Arial" w:hAnsi="Arial" w:cs="Arial"/>
          <w:spacing w:val="13"/>
          <w:sz w:val="20"/>
          <w:szCs w:val="20"/>
        </w:rPr>
        <w:t xml:space="preserve"> </w:t>
      </w:r>
      <w:r w:rsidR="00524C6F" w:rsidRPr="00B33067">
        <w:rPr>
          <w:rFonts w:ascii="Arial" w:hAnsi="Arial" w:cs="Arial"/>
          <w:sz w:val="20"/>
          <w:szCs w:val="20"/>
        </w:rPr>
        <w:t>prazo</w:t>
      </w:r>
      <w:r w:rsidR="00524C6F" w:rsidRPr="00B33067">
        <w:rPr>
          <w:rFonts w:ascii="Arial" w:hAnsi="Arial" w:cs="Arial"/>
          <w:spacing w:val="13"/>
          <w:sz w:val="20"/>
          <w:szCs w:val="20"/>
        </w:rPr>
        <w:t xml:space="preserve"> </w:t>
      </w:r>
      <w:r w:rsidR="00524C6F" w:rsidRPr="00B33067">
        <w:rPr>
          <w:rFonts w:ascii="Arial" w:hAnsi="Arial" w:cs="Arial"/>
          <w:sz w:val="20"/>
          <w:szCs w:val="20"/>
        </w:rPr>
        <w:t>máximo</w:t>
      </w:r>
      <w:r w:rsidR="00524C6F" w:rsidRPr="00B33067">
        <w:rPr>
          <w:rFonts w:ascii="Arial" w:hAnsi="Arial" w:cs="Arial"/>
          <w:spacing w:val="13"/>
          <w:sz w:val="20"/>
          <w:szCs w:val="20"/>
        </w:rPr>
        <w:t xml:space="preserve"> </w:t>
      </w:r>
      <w:r w:rsidR="00524C6F" w:rsidRPr="00B33067">
        <w:rPr>
          <w:rFonts w:ascii="Arial" w:hAnsi="Arial" w:cs="Arial"/>
          <w:sz w:val="20"/>
          <w:szCs w:val="20"/>
        </w:rPr>
        <w:t>de</w:t>
      </w:r>
      <w:r w:rsidR="00524C6F" w:rsidRPr="00B33067">
        <w:rPr>
          <w:rFonts w:ascii="Arial" w:hAnsi="Arial" w:cs="Arial"/>
          <w:spacing w:val="13"/>
          <w:sz w:val="20"/>
          <w:szCs w:val="20"/>
        </w:rPr>
        <w:t xml:space="preserve"> </w:t>
      </w:r>
      <w:r w:rsidR="00524C6F" w:rsidRPr="00B33067">
        <w:rPr>
          <w:rFonts w:ascii="Arial" w:hAnsi="Arial" w:cs="Arial"/>
          <w:sz w:val="20"/>
          <w:szCs w:val="20"/>
        </w:rPr>
        <w:t>20</w:t>
      </w:r>
      <w:r w:rsidR="00524C6F" w:rsidRPr="00B33067">
        <w:rPr>
          <w:rFonts w:ascii="Arial" w:hAnsi="Arial" w:cs="Arial"/>
          <w:spacing w:val="13"/>
          <w:sz w:val="20"/>
          <w:szCs w:val="20"/>
        </w:rPr>
        <w:t xml:space="preserve"> </w:t>
      </w:r>
      <w:r w:rsidR="00524C6F" w:rsidRPr="00B33067">
        <w:rPr>
          <w:rFonts w:ascii="Arial" w:hAnsi="Arial" w:cs="Arial"/>
          <w:sz w:val="20"/>
          <w:szCs w:val="20"/>
        </w:rPr>
        <w:t>(vinte)</w:t>
      </w:r>
      <w:r w:rsidR="00524C6F" w:rsidRPr="00B33067">
        <w:rPr>
          <w:rFonts w:ascii="Arial" w:hAnsi="Arial" w:cs="Arial"/>
          <w:spacing w:val="13"/>
          <w:sz w:val="20"/>
          <w:szCs w:val="20"/>
        </w:rPr>
        <w:t xml:space="preserve"> </w:t>
      </w:r>
      <w:r w:rsidR="00524C6F" w:rsidRPr="00B33067">
        <w:rPr>
          <w:rFonts w:ascii="Arial" w:hAnsi="Arial" w:cs="Arial"/>
          <w:sz w:val="20"/>
          <w:szCs w:val="20"/>
        </w:rPr>
        <w:t>dias</w:t>
      </w:r>
      <w:r w:rsidR="00BA0D75">
        <w:rPr>
          <w:rFonts w:ascii="Arial" w:hAnsi="Arial" w:cs="Arial"/>
          <w:sz w:val="20"/>
          <w:szCs w:val="20"/>
        </w:rPr>
        <w:t xml:space="preserve"> </w:t>
      </w:r>
      <w:r w:rsidR="00524C6F" w:rsidRPr="00B33067">
        <w:rPr>
          <w:rFonts w:ascii="Arial" w:hAnsi="Arial" w:cs="Arial"/>
          <w:sz w:val="20"/>
          <w:szCs w:val="20"/>
        </w:rPr>
        <w:t xml:space="preserve">úteis, contado do seu </w:t>
      </w:r>
      <w:r w:rsidR="00524C6F" w:rsidRPr="00B33067">
        <w:rPr>
          <w:rFonts w:ascii="Arial" w:hAnsi="Arial" w:cs="Arial"/>
          <w:spacing w:val="-2"/>
          <w:sz w:val="20"/>
          <w:szCs w:val="20"/>
        </w:rPr>
        <w:t>recebimento.</w:t>
      </w:r>
    </w:p>
    <w:p w14:paraId="04FB5201" w14:textId="77777777" w:rsidR="00524C6F" w:rsidRPr="00B33067" w:rsidRDefault="00B80FBD" w:rsidP="00486E3C">
      <w:pPr>
        <w:pStyle w:val="PargrafodaLista"/>
        <w:tabs>
          <w:tab w:val="left" w:pos="1070"/>
          <w:tab w:val="left" w:pos="3544"/>
        </w:tabs>
        <w:spacing w:before="0" w:line="276" w:lineRule="auto"/>
        <w:ind w:left="0"/>
        <w:rPr>
          <w:rFonts w:ascii="Arial" w:hAnsi="Arial" w:cs="Arial"/>
          <w:sz w:val="20"/>
          <w:szCs w:val="20"/>
        </w:rPr>
      </w:pPr>
      <w:r w:rsidRPr="00B33067">
        <w:rPr>
          <w:rFonts w:ascii="Arial" w:hAnsi="Arial" w:cs="Arial"/>
          <w:sz w:val="20"/>
          <w:szCs w:val="20"/>
        </w:rPr>
        <w:t xml:space="preserve">18.7. </w:t>
      </w:r>
      <w:r w:rsidR="00524C6F" w:rsidRPr="00B33067">
        <w:rPr>
          <w:rFonts w:ascii="Arial" w:hAnsi="Arial" w:cs="Arial"/>
          <w:sz w:val="20"/>
          <w:szCs w:val="20"/>
        </w:rPr>
        <w:t>O recurso e o pedido de reconsideração terão efeito suspensivo do ato ou da decisão recorrida até que sobrevenha decisão final da autoridade competente.</w:t>
      </w:r>
    </w:p>
    <w:p w14:paraId="388599A6" w14:textId="77777777" w:rsidR="00524C6F" w:rsidRPr="00B33067" w:rsidRDefault="00B80FBD" w:rsidP="00486E3C">
      <w:pPr>
        <w:pStyle w:val="PargrafodaLista"/>
        <w:tabs>
          <w:tab w:val="left" w:pos="1070"/>
          <w:tab w:val="left" w:pos="3544"/>
        </w:tabs>
        <w:spacing w:before="0" w:line="276" w:lineRule="auto"/>
        <w:ind w:left="0"/>
        <w:rPr>
          <w:rFonts w:ascii="Arial" w:hAnsi="Arial" w:cs="Arial"/>
          <w:sz w:val="20"/>
          <w:szCs w:val="20"/>
        </w:rPr>
      </w:pPr>
      <w:r w:rsidRPr="00B33067">
        <w:rPr>
          <w:rFonts w:ascii="Arial" w:hAnsi="Arial" w:cs="Arial"/>
          <w:sz w:val="20"/>
          <w:szCs w:val="20"/>
        </w:rPr>
        <w:t xml:space="preserve">18.8. </w:t>
      </w:r>
      <w:r w:rsidR="00524C6F" w:rsidRPr="00B33067">
        <w:rPr>
          <w:rFonts w:ascii="Arial" w:hAnsi="Arial" w:cs="Arial"/>
          <w:sz w:val="20"/>
          <w:szCs w:val="20"/>
        </w:rPr>
        <w:t xml:space="preserve">Além da multa prevista no subitem II do </w:t>
      </w:r>
      <w:r w:rsidR="00524C6F" w:rsidRPr="00B33067">
        <w:rPr>
          <w:rFonts w:ascii="Arial" w:hAnsi="Arial" w:cs="Arial"/>
          <w:i/>
          <w:sz w:val="20"/>
          <w:szCs w:val="20"/>
        </w:rPr>
        <w:t>item 18.2</w:t>
      </w:r>
      <w:r w:rsidR="00524C6F" w:rsidRPr="00B33067">
        <w:rPr>
          <w:rFonts w:ascii="Arial" w:hAnsi="Arial" w:cs="Arial"/>
          <w:sz w:val="20"/>
          <w:szCs w:val="20"/>
        </w:rPr>
        <w:t>, pelo descumprimento das obrigações contratuais ao CONTRATANTE aplicará multas conforme a gradação estabelecida nas tabelas seguintes:</w:t>
      </w:r>
    </w:p>
    <w:p w14:paraId="7864525D" w14:textId="77777777" w:rsidR="00B80FBD" w:rsidRPr="00B33067" w:rsidRDefault="00B80FBD" w:rsidP="00486E3C">
      <w:pPr>
        <w:pStyle w:val="PargrafodaLista"/>
        <w:tabs>
          <w:tab w:val="left" w:pos="1070"/>
          <w:tab w:val="left" w:pos="3544"/>
        </w:tabs>
        <w:spacing w:before="0" w:line="276" w:lineRule="auto"/>
        <w:ind w:left="0"/>
        <w:rPr>
          <w:rFonts w:ascii="Arial" w:hAnsi="Arial" w:cs="Arial"/>
          <w:sz w:val="20"/>
          <w:szCs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552"/>
        <w:gridCol w:w="5349"/>
        <w:gridCol w:w="1313"/>
      </w:tblGrid>
      <w:tr w:rsidR="00524C6F" w:rsidRPr="00B33067" w14:paraId="134B07EA" w14:textId="77777777" w:rsidTr="007B512B">
        <w:trPr>
          <w:trHeight w:val="320"/>
        </w:trPr>
        <w:tc>
          <w:tcPr>
            <w:tcW w:w="3261" w:type="dxa"/>
            <w:gridSpan w:val="2"/>
          </w:tcPr>
          <w:p w14:paraId="3BB8AA8E" w14:textId="77777777" w:rsidR="00524C6F" w:rsidRPr="00B33067" w:rsidRDefault="00524C6F" w:rsidP="00486E3C">
            <w:pPr>
              <w:pStyle w:val="TableParagraph"/>
              <w:tabs>
                <w:tab w:val="left" w:pos="3544"/>
              </w:tabs>
              <w:spacing w:line="276" w:lineRule="auto"/>
              <w:jc w:val="center"/>
              <w:rPr>
                <w:rFonts w:ascii="Arial" w:hAnsi="Arial" w:cs="Arial"/>
                <w:b/>
                <w:sz w:val="20"/>
                <w:szCs w:val="20"/>
              </w:rPr>
            </w:pPr>
            <w:r w:rsidRPr="00B33067">
              <w:rPr>
                <w:rFonts w:ascii="Arial" w:hAnsi="Arial" w:cs="Arial"/>
                <w:b/>
                <w:spacing w:val="-4"/>
                <w:sz w:val="20"/>
                <w:szCs w:val="20"/>
              </w:rPr>
              <w:t>GRAU</w:t>
            </w:r>
          </w:p>
        </w:tc>
        <w:tc>
          <w:tcPr>
            <w:tcW w:w="6662" w:type="dxa"/>
            <w:gridSpan w:val="2"/>
          </w:tcPr>
          <w:p w14:paraId="3673CB4D" w14:textId="77777777" w:rsidR="00524C6F" w:rsidRPr="00B33067" w:rsidRDefault="00524C6F" w:rsidP="00486E3C">
            <w:pPr>
              <w:pStyle w:val="TableParagraph"/>
              <w:tabs>
                <w:tab w:val="left" w:pos="3544"/>
              </w:tabs>
              <w:spacing w:line="276" w:lineRule="auto"/>
              <w:jc w:val="center"/>
              <w:rPr>
                <w:rFonts w:ascii="Arial" w:hAnsi="Arial" w:cs="Arial"/>
                <w:b/>
                <w:sz w:val="20"/>
                <w:szCs w:val="20"/>
              </w:rPr>
            </w:pPr>
            <w:r w:rsidRPr="00B33067">
              <w:rPr>
                <w:rFonts w:ascii="Arial" w:hAnsi="Arial" w:cs="Arial"/>
                <w:b/>
                <w:spacing w:val="-2"/>
                <w:sz w:val="20"/>
                <w:szCs w:val="20"/>
              </w:rPr>
              <w:t>CORRESPONDÊNCIA</w:t>
            </w:r>
          </w:p>
        </w:tc>
      </w:tr>
      <w:tr w:rsidR="00524C6F" w:rsidRPr="00B33067" w14:paraId="3B42F0DF" w14:textId="77777777" w:rsidTr="007B512B">
        <w:trPr>
          <w:trHeight w:val="319"/>
        </w:trPr>
        <w:tc>
          <w:tcPr>
            <w:tcW w:w="3261" w:type="dxa"/>
            <w:gridSpan w:val="2"/>
          </w:tcPr>
          <w:p w14:paraId="407B65AA"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01</w:t>
            </w:r>
          </w:p>
        </w:tc>
        <w:tc>
          <w:tcPr>
            <w:tcW w:w="6662" w:type="dxa"/>
            <w:gridSpan w:val="2"/>
          </w:tcPr>
          <w:p w14:paraId="58F7F370"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z w:val="20"/>
                <w:szCs w:val="20"/>
              </w:rPr>
              <w:t>0,2%</w:t>
            </w:r>
            <w:r w:rsidRPr="00B33067">
              <w:rPr>
                <w:rFonts w:ascii="Arial" w:hAnsi="Arial" w:cs="Arial"/>
                <w:spacing w:val="-4"/>
                <w:sz w:val="20"/>
                <w:szCs w:val="20"/>
              </w:rPr>
              <w:t xml:space="preserve"> </w:t>
            </w:r>
            <w:r w:rsidRPr="00B33067">
              <w:rPr>
                <w:rFonts w:ascii="Arial" w:hAnsi="Arial" w:cs="Arial"/>
                <w:sz w:val="20"/>
                <w:szCs w:val="20"/>
              </w:rPr>
              <w:t>sobre</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valor</w:t>
            </w:r>
            <w:r w:rsidRPr="00B33067">
              <w:rPr>
                <w:rFonts w:ascii="Arial" w:hAnsi="Arial" w:cs="Arial"/>
                <w:spacing w:val="-4"/>
                <w:sz w:val="20"/>
                <w:szCs w:val="20"/>
              </w:rPr>
              <w:t xml:space="preserve"> </w:t>
            </w:r>
            <w:r w:rsidRPr="00B33067">
              <w:rPr>
                <w:rFonts w:ascii="Arial" w:hAnsi="Arial" w:cs="Arial"/>
                <w:sz w:val="20"/>
                <w:szCs w:val="20"/>
              </w:rPr>
              <w:t>mensal</w:t>
            </w:r>
            <w:r w:rsidRPr="00B33067">
              <w:rPr>
                <w:rFonts w:ascii="Arial" w:hAnsi="Arial" w:cs="Arial"/>
                <w:spacing w:val="-4"/>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pacing w:val="-2"/>
                <w:sz w:val="20"/>
                <w:szCs w:val="20"/>
              </w:rPr>
              <w:t>contrato</w:t>
            </w:r>
          </w:p>
        </w:tc>
      </w:tr>
      <w:tr w:rsidR="00524C6F" w:rsidRPr="00B33067" w14:paraId="5668F71B" w14:textId="77777777" w:rsidTr="007B512B">
        <w:trPr>
          <w:trHeight w:val="319"/>
        </w:trPr>
        <w:tc>
          <w:tcPr>
            <w:tcW w:w="3261" w:type="dxa"/>
            <w:gridSpan w:val="2"/>
          </w:tcPr>
          <w:p w14:paraId="121F650B"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02</w:t>
            </w:r>
          </w:p>
        </w:tc>
        <w:tc>
          <w:tcPr>
            <w:tcW w:w="6662" w:type="dxa"/>
            <w:gridSpan w:val="2"/>
          </w:tcPr>
          <w:p w14:paraId="59741C27"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z w:val="20"/>
                <w:szCs w:val="20"/>
              </w:rPr>
              <w:t>0,4%</w:t>
            </w:r>
            <w:r w:rsidRPr="00B33067">
              <w:rPr>
                <w:rFonts w:ascii="Arial" w:hAnsi="Arial" w:cs="Arial"/>
                <w:spacing w:val="-4"/>
                <w:sz w:val="20"/>
                <w:szCs w:val="20"/>
              </w:rPr>
              <w:t xml:space="preserve"> </w:t>
            </w:r>
            <w:r w:rsidRPr="00B33067">
              <w:rPr>
                <w:rFonts w:ascii="Arial" w:hAnsi="Arial" w:cs="Arial"/>
                <w:sz w:val="20"/>
                <w:szCs w:val="20"/>
              </w:rPr>
              <w:t>sobre</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valor</w:t>
            </w:r>
            <w:r w:rsidRPr="00B33067">
              <w:rPr>
                <w:rFonts w:ascii="Arial" w:hAnsi="Arial" w:cs="Arial"/>
                <w:spacing w:val="-4"/>
                <w:sz w:val="20"/>
                <w:szCs w:val="20"/>
              </w:rPr>
              <w:t xml:space="preserve"> </w:t>
            </w:r>
            <w:r w:rsidRPr="00B33067">
              <w:rPr>
                <w:rFonts w:ascii="Arial" w:hAnsi="Arial" w:cs="Arial"/>
                <w:sz w:val="20"/>
                <w:szCs w:val="20"/>
              </w:rPr>
              <w:t>mensal</w:t>
            </w:r>
            <w:r w:rsidRPr="00B33067">
              <w:rPr>
                <w:rFonts w:ascii="Arial" w:hAnsi="Arial" w:cs="Arial"/>
                <w:spacing w:val="-4"/>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pacing w:val="-2"/>
                <w:sz w:val="20"/>
                <w:szCs w:val="20"/>
              </w:rPr>
              <w:t>contrato</w:t>
            </w:r>
          </w:p>
        </w:tc>
      </w:tr>
      <w:tr w:rsidR="00524C6F" w:rsidRPr="00B33067" w14:paraId="582E1591" w14:textId="77777777" w:rsidTr="007B512B">
        <w:trPr>
          <w:trHeight w:val="320"/>
        </w:trPr>
        <w:tc>
          <w:tcPr>
            <w:tcW w:w="3261" w:type="dxa"/>
            <w:gridSpan w:val="2"/>
          </w:tcPr>
          <w:p w14:paraId="13DCB914"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03</w:t>
            </w:r>
          </w:p>
        </w:tc>
        <w:tc>
          <w:tcPr>
            <w:tcW w:w="6662" w:type="dxa"/>
            <w:gridSpan w:val="2"/>
          </w:tcPr>
          <w:p w14:paraId="15B4E7D2"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z w:val="20"/>
                <w:szCs w:val="20"/>
              </w:rPr>
              <w:t>0,8%</w:t>
            </w:r>
            <w:r w:rsidRPr="00B33067">
              <w:rPr>
                <w:rFonts w:ascii="Arial" w:hAnsi="Arial" w:cs="Arial"/>
                <w:spacing w:val="-4"/>
                <w:sz w:val="20"/>
                <w:szCs w:val="20"/>
              </w:rPr>
              <w:t xml:space="preserve"> </w:t>
            </w:r>
            <w:r w:rsidRPr="00B33067">
              <w:rPr>
                <w:rFonts w:ascii="Arial" w:hAnsi="Arial" w:cs="Arial"/>
                <w:sz w:val="20"/>
                <w:szCs w:val="20"/>
              </w:rPr>
              <w:t>sobre</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valor</w:t>
            </w:r>
            <w:r w:rsidRPr="00B33067">
              <w:rPr>
                <w:rFonts w:ascii="Arial" w:hAnsi="Arial" w:cs="Arial"/>
                <w:spacing w:val="-4"/>
                <w:sz w:val="20"/>
                <w:szCs w:val="20"/>
              </w:rPr>
              <w:t xml:space="preserve"> </w:t>
            </w:r>
            <w:r w:rsidRPr="00B33067">
              <w:rPr>
                <w:rFonts w:ascii="Arial" w:hAnsi="Arial" w:cs="Arial"/>
                <w:sz w:val="20"/>
                <w:szCs w:val="20"/>
              </w:rPr>
              <w:t>mensal</w:t>
            </w:r>
            <w:r w:rsidRPr="00B33067">
              <w:rPr>
                <w:rFonts w:ascii="Arial" w:hAnsi="Arial" w:cs="Arial"/>
                <w:spacing w:val="-4"/>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pacing w:val="-2"/>
                <w:sz w:val="20"/>
                <w:szCs w:val="20"/>
              </w:rPr>
              <w:t>contrato</w:t>
            </w:r>
          </w:p>
        </w:tc>
      </w:tr>
      <w:tr w:rsidR="00524C6F" w:rsidRPr="00B33067" w14:paraId="4FA3CA42" w14:textId="77777777" w:rsidTr="007B512B">
        <w:trPr>
          <w:trHeight w:val="319"/>
        </w:trPr>
        <w:tc>
          <w:tcPr>
            <w:tcW w:w="3261" w:type="dxa"/>
            <w:gridSpan w:val="2"/>
          </w:tcPr>
          <w:p w14:paraId="7AFE30F1"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04</w:t>
            </w:r>
          </w:p>
        </w:tc>
        <w:tc>
          <w:tcPr>
            <w:tcW w:w="6662" w:type="dxa"/>
            <w:gridSpan w:val="2"/>
          </w:tcPr>
          <w:p w14:paraId="04A88285"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z w:val="20"/>
                <w:szCs w:val="20"/>
              </w:rPr>
              <w:t>1,6%</w:t>
            </w:r>
            <w:r w:rsidRPr="00B33067">
              <w:rPr>
                <w:rFonts w:ascii="Arial" w:hAnsi="Arial" w:cs="Arial"/>
                <w:spacing w:val="-4"/>
                <w:sz w:val="20"/>
                <w:szCs w:val="20"/>
              </w:rPr>
              <w:t xml:space="preserve"> </w:t>
            </w:r>
            <w:r w:rsidRPr="00B33067">
              <w:rPr>
                <w:rFonts w:ascii="Arial" w:hAnsi="Arial" w:cs="Arial"/>
                <w:sz w:val="20"/>
                <w:szCs w:val="20"/>
              </w:rPr>
              <w:t>sobre</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valor</w:t>
            </w:r>
            <w:r w:rsidRPr="00B33067">
              <w:rPr>
                <w:rFonts w:ascii="Arial" w:hAnsi="Arial" w:cs="Arial"/>
                <w:spacing w:val="-4"/>
                <w:sz w:val="20"/>
                <w:szCs w:val="20"/>
              </w:rPr>
              <w:t xml:space="preserve"> </w:t>
            </w:r>
            <w:r w:rsidRPr="00B33067">
              <w:rPr>
                <w:rFonts w:ascii="Arial" w:hAnsi="Arial" w:cs="Arial"/>
                <w:sz w:val="20"/>
                <w:szCs w:val="20"/>
              </w:rPr>
              <w:t>mensal</w:t>
            </w:r>
            <w:r w:rsidRPr="00B33067">
              <w:rPr>
                <w:rFonts w:ascii="Arial" w:hAnsi="Arial" w:cs="Arial"/>
                <w:spacing w:val="-4"/>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pacing w:val="-2"/>
                <w:sz w:val="20"/>
                <w:szCs w:val="20"/>
              </w:rPr>
              <w:t>contrato</w:t>
            </w:r>
          </w:p>
        </w:tc>
      </w:tr>
      <w:tr w:rsidR="00524C6F" w:rsidRPr="00B33067" w14:paraId="10A6CF1F" w14:textId="77777777" w:rsidTr="007B512B">
        <w:trPr>
          <w:trHeight w:val="320"/>
        </w:trPr>
        <w:tc>
          <w:tcPr>
            <w:tcW w:w="3261" w:type="dxa"/>
            <w:gridSpan w:val="2"/>
          </w:tcPr>
          <w:p w14:paraId="59932AAE"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05</w:t>
            </w:r>
          </w:p>
        </w:tc>
        <w:tc>
          <w:tcPr>
            <w:tcW w:w="6662" w:type="dxa"/>
            <w:gridSpan w:val="2"/>
          </w:tcPr>
          <w:p w14:paraId="7DD933D8"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z w:val="20"/>
                <w:szCs w:val="20"/>
              </w:rPr>
              <w:t>3,2%</w:t>
            </w:r>
            <w:r w:rsidRPr="00B33067">
              <w:rPr>
                <w:rFonts w:ascii="Arial" w:hAnsi="Arial" w:cs="Arial"/>
                <w:spacing w:val="-4"/>
                <w:sz w:val="20"/>
                <w:szCs w:val="20"/>
              </w:rPr>
              <w:t xml:space="preserve"> </w:t>
            </w:r>
            <w:r w:rsidRPr="00B33067">
              <w:rPr>
                <w:rFonts w:ascii="Arial" w:hAnsi="Arial" w:cs="Arial"/>
                <w:sz w:val="20"/>
                <w:szCs w:val="20"/>
              </w:rPr>
              <w:t>sobre</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valor</w:t>
            </w:r>
            <w:r w:rsidRPr="00B33067">
              <w:rPr>
                <w:rFonts w:ascii="Arial" w:hAnsi="Arial" w:cs="Arial"/>
                <w:spacing w:val="-4"/>
                <w:sz w:val="20"/>
                <w:szCs w:val="20"/>
              </w:rPr>
              <w:t xml:space="preserve"> </w:t>
            </w:r>
            <w:r w:rsidRPr="00B33067">
              <w:rPr>
                <w:rFonts w:ascii="Arial" w:hAnsi="Arial" w:cs="Arial"/>
                <w:sz w:val="20"/>
                <w:szCs w:val="20"/>
              </w:rPr>
              <w:t>mensal</w:t>
            </w:r>
            <w:r w:rsidRPr="00B33067">
              <w:rPr>
                <w:rFonts w:ascii="Arial" w:hAnsi="Arial" w:cs="Arial"/>
                <w:spacing w:val="-4"/>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pacing w:val="-2"/>
                <w:sz w:val="20"/>
                <w:szCs w:val="20"/>
              </w:rPr>
              <w:t>contrato</w:t>
            </w:r>
          </w:p>
        </w:tc>
      </w:tr>
      <w:tr w:rsidR="00524C6F" w:rsidRPr="00B33067" w14:paraId="65749EB5" w14:textId="77777777" w:rsidTr="007B512B">
        <w:trPr>
          <w:trHeight w:val="319"/>
        </w:trPr>
        <w:tc>
          <w:tcPr>
            <w:tcW w:w="3261" w:type="dxa"/>
            <w:gridSpan w:val="2"/>
          </w:tcPr>
          <w:p w14:paraId="6A64903B"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06</w:t>
            </w:r>
          </w:p>
        </w:tc>
        <w:tc>
          <w:tcPr>
            <w:tcW w:w="6662" w:type="dxa"/>
            <w:gridSpan w:val="2"/>
          </w:tcPr>
          <w:p w14:paraId="2EFE1B93"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z w:val="20"/>
                <w:szCs w:val="20"/>
              </w:rPr>
              <w:t>4,0%</w:t>
            </w:r>
            <w:r w:rsidRPr="00B33067">
              <w:rPr>
                <w:rFonts w:ascii="Arial" w:hAnsi="Arial" w:cs="Arial"/>
                <w:spacing w:val="-4"/>
                <w:sz w:val="20"/>
                <w:szCs w:val="20"/>
              </w:rPr>
              <w:t xml:space="preserve"> </w:t>
            </w:r>
            <w:r w:rsidRPr="00B33067">
              <w:rPr>
                <w:rFonts w:ascii="Arial" w:hAnsi="Arial" w:cs="Arial"/>
                <w:sz w:val="20"/>
                <w:szCs w:val="20"/>
              </w:rPr>
              <w:t>sobre</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valor</w:t>
            </w:r>
            <w:r w:rsidRPr="00B33067">
              <w:rPr>
                <w:rFonts w:ascii="Arial" w:hAnsi="Arial" w:cs="Arial"/>
                <w:spacing w:val="-4"/>
                <w:sz w:val="20"/>
                <w:szCs w:val="20"/>
              </w:rPr>
              <w:t xml:space="preserve"> </w:t>
            </w:r>
            <w:r w:rsidRPr="00B33067">
              <w:rPr>
                <w:rFonts w:ascii="Arial" w:hAnsi="Arial" w:cs="Arial"/>
                <w:sz w:val="20"/>
                <w:szCs w:val="20"/>
              </w:rPr>
              <w:t>mensal</w:t>
            </w:r>
            <w:r w:rsidRPr="00B33067">
              <w:rPr>
                <w:rFonts w:ascii="Arial" w:hAnsi="Arial" w:cs="Arial"/>
                <w:spacing w:val="-4"/>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pacing w:val="-2"/>
                <w:sz w:val="20"/>
                <w:szCs w:val="20"/>
              </w:rPr>
              <w:t>contrato</w:t>
            </w:r>
          </w:p>
        </w:tc>
      </w:tr>
      <w:tr w:rsidR="00524C6F" w:rsidRPr="00B33067" w14:paraId="0C75E924" w14:textId="77777777" w:rsidTr="00A40763">
        <w:trPr>
          <w:trHeight w:val="319"/>
        </w:trPr>
        <w:tc>
          <w:tcPr>
            <w:tcW w:w="9923" w:type="dxa"/>
            <w:gridSpan w:val="4"/>
          </w:tcPr>
          <w:p w14:paraId="45F96A75"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b/>
                <w:sz w:val="20"/>
                <w:szCs w:val="20"/>
              </w:rPr>
              <w:t>INFRAÇÃO</w:t>
            </w:r>
            <w:r w:rsidRPr="00B33067">
              <w:rPr>
                <w:rFonts w:ascii="Arial" w:hAnsi="Arial" w:cs="Arial"/>
                <w:b/>
                <w:spacing w:val="-7"/>
                <w:sz w:val="20"/>
                <w:szCs w:val="20"/>
              </w:rPr>
              <w:t xml:space="preserve"> </w:t>
            </w:r>
            <w:r w:rsidRPr="00B33067">
              <w:rPr>
                <w:rFonts w:ascii="Arial" w:hAnsi="Arial" w:cs="Arial"/>
                <w:sz w:val="20"/>
                <w:szCs w:val="20"/>
              </w:rPr>
              <w:t>(lista</w:t>
            </w:r>
            <w:r w:rsidRPr="00B33067">
              <w:rPr>
                <w:rFonts w:ascii="Arial" w:hAnsi="Arial" w:cs="Arial"/>
                <w:spacing w:val="-7"/>
                <w:sz w:val="20"/>
                <w:szCs w:val="20"/>
              </w:rPr>
              <w:t xml:space="preserve"> </w:t>
            </w:r>
            <w:r w:rsidRPr="00B33067">
              <w:rPr>
                <w:rFonts w:ascii="Arial" w:hAnsi="Arial" w:cs="Arial"/>
                <w:spacing w:val="-2"/>
                <w:sz w:val="20"/>
                <w:szCs w:val="20"/>
              </w:rPr>
              <w:t>exemplificativa)</w:t>
            </w:r>
          </w:p>
        </w:tc>
      </w:tr>
      <w:tr w:rsidR="00524C6F" w:rsidRPr="00B33067" w14:paraId="5AA8FA28" w14:textId="77777777" w:rsidTr="00A40763">
        <w:trPr>
          <w:trHeight w:val="320"/>
        </w:trPr>
        <w:tc>
          <w:tcPr>
            <w:tcW w:w="709" w:type="dxa"/>
          </w:tcPr>
          <w:p w14:paraId="227DCD5E" w14:textId="77777777" w:rsidR="00524C6F" w:rsidRPr="00B33067" w:rsidRDefault="00524C6F" w:rsidP="00486E3C">
            <w:pPr>
              <w:pStyle w:val="TableParagraph"/>
              <w:tabs>
                <w:tab w:val="left" w:pos="3544"/>
              </w:tabs>
              <w:spacing w:line="276" w:lineRule="auto"/>
              <w:jc w:val="center"/>
              <w:rPr>
                <w:rFonts w:ascii="Arial" w:hAnsi="Arial" w:cs="Arial"/>
                <w:b/>
                <w:sz w:val="20"/>
                <w:szCs w:val="20"/>
              </w:rPr>
            </w:pPr>
            <w:r w:rsidRPr="00B33067">
              <w:rPr>
                <w:rFonts w:ascii="Arial" w:hAnsi="Arial" w:cs="Arial"/>
                <w:b/>
                <w:spacing w:val="-4"/>
                <w:sz w:val="20"/>
                <w:szCs w:val="20"/>
              </w:rPr>
              <w:t>ITEM</w:t>
            </w:r>
          </w:p>
        </w:tc>
        <w:tc>
          <w:tcPr>
            <w:tcW w:w="7901" w:type="dxa"/>
            <w:gridSpan w:val="2"/>
          </w:tcPr>
          <w:p w14:paraId="4F3C46F8" w14:textId="77777777" w:rsidR="00524C6F" w:rsidRPr="00B33067" w:rsidRDefault="00524C6F" w:rsidP="00486E3C">
            <w:pPr>
              <w:pStyle w:val="TableParagraph"/>
              <w:tabs>
                <w:tab w:val="left" w:pos="3544"/>
              </w:tabs>
              <w:spacing w:line="276" w:lineRule="auto"/>
              <w:jc w:val="center"/>
              <w:rPr>
                <w:rFonts w:ascii="Arial" w:hAnsi="Arial" w:cs="Arial"/>
                <w:b/>
                <w:sz w:val="20"/>
                <w:szCs w:val="20"/>
              </w:rPr>
            </w:pPr>
            <w:r w:rsidRPr="00B33067">
              <w:rPr>
                <w:rFonts w:ascii="Arial" w:hAnsi="Arial" w:cs="Arial"/>
                <w:b/>
                <w:spacing w:val="-2"/>
                <w:sz w:val="20"/>
                <w:szCs w:val="20"/>
              </w:rPr>
              <w:t>DESCRIÇÃO</w:t>
            </w:r>
          </w:p>
        </w:tc>
        <w:tc>
          <w:tcPr>
            <w:tcW w:w="1313" w:type="dxa"/>
          </w:tcPr>
          <w:p w14:paraId="567B7E4B" w14:textId="77777777" w:rsidR="00524C6F" w:rsidRPr="00B33067" w:rsidRDefault="00524C6F" w:rsidP="00486E3C">
            <w:pPr>
              <w:pStyle w:val="TableParagraph"/>
              <w:tabs>
                <w:tab w:val="left" w:pos="3544"/>
              </w:tabs>
              <w:spacing w:line="276" w:lineRule="auto"/>
              <w:jc w:val="center"/>
              <w:rPr>
                <w:rFonts w:ascii="Arial" w:hAnsi="Arial" w:cs="Arial"/>
                <w:b/>
                <w:sz w:val="20"/>
                <w:szCs w:val="20"/>
              </w:rPr>
            </w:pPr>
            <w:r w:rsidRPr="00B33067">
              <w:rPr>
                <w:rFonts w:ascii="Arial" w:hAnsi="Arial" w:cs="Arial"/>
                <w:b/>
                <w:spacing w:val="-4"/>
                <w:sz w:val="20"/>
                <w:szCs w:val="20"/>
              </w:rPr>
              <w:t>GRAU</w:t>
            </w:r>
          </w:p>
        </w:tc>
      </w:tr>
      <w:tr w:rsidR="00524C6F" w:rsidRPr="00B33067" w14:paraId="5EAB12D4" w14:textId="77777777" w:rsidTr="00A40763">
        <w:trPr>
          <w:trHeight w:val="579"/>
        </w:trPr>
        <w:tc>
          <w:tcPr>
            <w:tcW w:w="709" w:type="dxa"/>
          </w:tcPr>
          <w:p w14:paraId="1F91B47D"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01</w:t>
            </w:r>
          </w:p>
        </w:tc>
        <w:tc>
          <w:tcPr>
            <w:tcW w:w="7901" w:type="dxa"/>
            <w:gridSpan w:val="2"/>
          </w:tcPr>
          <w:p w14:paraId="33C5DEBA"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Permitir situação que crie a possibilidade de causar dano físico, lesão</w:t>
            </w:r>
            <w:r w:rsidRPr="00B33067">
              <w:rPr>
                <w:rFonts w:ascii="Arial" w:hAnsi="Arial" w:cs="Arial"/>
                <w:spacing w:val="-3"/>
                <w:sz w:val="20"/>
                <w:szCs w:val="20"/>
              </w:rPr>
              <w:t xml:space="preserve"> </w:t>
            </w:r>
            <w:r w:rsidRPr="00B33067">
              <w:rPr>
                <w:rFonts w:ascii="Arial" w:hAnsi="Arial" w:cs="Arial"/>
                <w:sz w:val="20"/>
                <w:szCs w:val="20"/>
              </w:rPr>
              <w:t>corporal</w:t>
            </w:r>
            <w:r w:rsidRPr="00B33067">
              <w:rPr>
                <w:rFonts w:ascii="Arial" w:hAnsi="Arial" w:cs="Arial"/>
                <w:spacing w:val="-3"/>
                <w:sz w:val="20"/>
                <w:szCs w:val="20"/>
              </w:rPr>
              <w:t xml:space="preserve"> </w:t>
            </w:r>
            <w:r w:rsidRPr="00B33067">
              <w:rPr>
                <w:rFonts w:ascii="Arial" w:hAnsi="Arial" w:cs="Arial"/>
                <w:sz w:val="20"/>
                <w:szCs w:val="20"/>
              </w:rPr>
              <w:t>ou consequências letais, por ocorrência.</w:t>
            </w:r>
          </w:p>
        </w:tc>
        <w:tc>
          <w:tcPr>
            <w:tcW w:w="1313" w:type="dxa"/>
          </w:tcPr>
          <w:p w14:paraId="48FE4BB4"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06</w:t>
            </w:r>
          </w:p>
        </w:tc>
      </w:tr>
      <w:tr w:rsidR="00524C6F" w:rsidRPr="00B33067" w14:paraId="603AA8D1" w14:textId="77777777" w:rsidTr="00A40763">
        <w:trPr>
          <w:trHeight w:val="600"/>
        </w:trPr>
        <w:tc>
          <w:tcPr>
            <w:tcW w:w="709" w:type="dxa"/>
          </w:tcPr>
          <w:p w14:paraId="63FE3212"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02</w:t>
            </w:r>
          </w:p>
        </w:tc>
        <w:tc>
          <w:tcPr>
            <w:tcW w:w="7901" w:type="dxa"/>
            <w:gridSpan w:val="2"/>
          </w:tcPr>
          <w:p w14:paraId="29D3BB53"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Suspender</w:t>
            </w:r>
            <w:r w:rsidRPr="00B33067">
              <w:rPr>
                <w:rFonts w:ascii="Arial" w:hAnsi="Arial" w:cs="Arial"/>
                <w:spacing w:val="70"/>
                <w:sz w:val="20"/>
                <w:szCs w:val="20"/>
              </w:rPr>
              <w:t xml:space="preserve"> </w:t>
            </w:r>
            <w:r w:rsidRPr="00B33067">
              <w:rPr>
                <w:rFonts w:ascii="Arial" w:hAnsi="Arial" w:cs="Arial"/>
                <w:sz w:val="20"/>
                <w:szCs w:val="20"/>
              </w:rPr>
              <w:t>ou</w:t>
            </w:r>
            <w:r w:rsidRPr="00B33067">
              <w:rPr>
                <w:rFonts w:ascii="Arial" w:hAnsi="Arial" w:cs="Arial"/>
                <w:spacing w:val="70"/>
                <w:sz w:val="20"/>
                <w:szCs w:val="20"/>
              </w:rPr>
              <w:t xml:space="preserve"> </w:t>
            </w:r>
            <w:r w:rsidRPr="00B33067">
              <w:rPr>
                <w:rFonts w:ascii="Arial" w:hAnsi="Arial" w:cs="Arial"/>
                <w:sz w:val="20"/>
                <w:szCs w:val="20"/>
              </w:rPr>
              <w:t>interromper,</w:t>
            </w:r>
            <w:r w:rsidRPr="00B33067">
              <w:rPr>
                <w:rFonts w:ascii="Arial" w:hAnsi="Arial" w:cs="Arial"/>
                <w:spacing w:val="70"/>
                <w:sz w:val="20"/>
                <w:szCs w:val="20"/>
              </w:rPr>
              <w:t xml:space="preserve"> </w:t>
            </w:r>
            <w:r w:rsidRPr="00B33067">
              <w:rPr>
                <w:rFonts w:ascii="Arial" w:hAnsi="Arial" w:cs="Arial"/>
                <w:sz w:val="20"/>
                <w:szCs w:val="20"/>
              </w:rPr>
              <w:t>salvo</w:t>
            </w:r>
            <w:r w:rsidRPr="00B33067">
              <w:rPr>
                <w:rFonts w:ascii="Arial" w:hAnsi="Arial" w:cs="Arial"/>
                <w:spacing w:val="70"/>
                <w:sz w:val="20"/>
                <w:szCs w:val="20"/>
              </w:rPr>
              <w:t xml:space="preserve"> </w:t>
            </w:r>
            <w:r w:rsidRPr="00B33067">
              <w:rPr>
                <w:rFonts w:ascii="Arial" w:hAnsi="Arial" w:cs="Arial"/>
                <w:sz w:val="20"/>
                <w:szCs w:val="20"/>
              </w:rPr>
              <w:t>motivo</w:t>
            </w:r>
            <w:r w:rsidRPr="00B33067">
              <w:rPr>
                <w:rFonts w:ascii="Arial" w:hAnsi="Arial" w:cs="Arial"/>
                <w:spacing w:val="70"/>
                <w:sz w:val="20"/>
                <w:szCs w:val="20"/>
              </w:rPr>
              <w:t xml:space="preserve"> </w:t>
            </w:r>
            <w:r w:rsidRPr="00B33067">
              <w:rPr>
                <w:rFonts w:ascii="Arial" w:hAnsi="Arial" w:cs="Arial"/>
                <w:sz w:val="20"/>
                <w:szCs w:val="20"/>
              </w:rPr>
              <w:t>de</w:t>
            </w:r>
            <w:r w:rsidRPr="00B33067">
              <w:rPr>
                <w:rFonts w:ascii="Arial" w:hAnsi="Arial" w:cs="Arial"/>
                <w:spacing w:val="70"/>
                <w:sz w:val="20"/>
                <w:szCs w:val="20"/>
              </w:rPr>
              <w:t xml:space="preserve"> </w:t>
            </w:r>
            <w:r w:rsidRPr="00B33067">
              <w:rPr>
                <w:rFonts w:ascii="Arial" w:hAnsi="Arial" w:cs="Arial"/>
                <w:sz w:val="20"/>
                <w:szCs w:val="20"/>
              </w:rPr>
              <w:t>força</w:t>
            </w:r>
            <w:r w:rsidRPr="00B33067">
              <w:rPr>
                <w:rFonts w:ascii="Arial" w:hAnsi="Arial" w:cs="Arial"/>
                <w:spacing w:val="70"/>
                <w:sz w:val="20"/>
                <w:szCs w:val="20"/>
              </w:rPr>
              <w:t xml:space="preserve"> </w:t>
            </w:r>
            <w:r w:rsidRPr="00B33067">
              <w:rPr>
                <w:rFonts w:ascii="Arial" w:hAnsi="Arial" w:cs="Arial"/>
                <w:sz w:val="20"/>
                <w:szCs w:val="20"/>
              </w:rPr>
              <w:t>maior</w:t>
            </w:r>
            <w:r w:rsidRPr="00B33067">
              <w:rPr>
                <w:rFonts w:ascii="Arial" w:hAnsi="Arial" w:cs="Arial"/>
                <w:spacing w:val="70"/>
                <w:sz w:val="20"/>
                <w:szCs w:val="20"/>
              </w:rPr>
              <w:t xml:space="preserve"> </w:t>
            </w:r>
            <w:r w:rsidRPr="00B33067">
              <w:rPr>
                <w:rFonts w:ascii="Arial" w:hAnsi="Arial" w:cs="Arial"/>
                <w:sz w:val="20"/>
                <w:szCs w:val="20"/>
              </w:rPr>
              <w:t>ou</w:t>
            </w:r>
            <w:r w:rsidRPr="00B33067">
              <w:rPr>
                <w:rFonts w:ascii="Arial" w:hAnsi="Arial" w:cs="Arial"/>
                <w:spacing w:val="40"/>
                <w:sz w:val="20"/>
                <w:szCs w:val="20"/>
              </w:rPr>
              <w:t xml:space="preserve"> </w:t>
            </w:r>
            <w:r w:rsidRPr="00B33067">
              <w:rPr>
                <w:rFonts w:ascii="Arial" w:hAnsi="Arial" w:cs="Arial"/>
                <w:sz w:val="20"/>
                <w:szCs w:val="20"/>
              </w:rPr>
              <w:t>caso</w:t>
            </w:r>
            <w:r w:rsidRPr="00B33067">
              <w:rPr>
                <w:rFonts w:ascii="Arial" w:hAnsi="Arial" w:cs="Arial"/>
                <w:spacing w:val="40"/>
                <w:sz w:val="20"/>
                <w:szCs w:val="20"/>
              </w:rPr>
              <w:t xml:space="preserve"> </w:t>
            </w:r>
            <w:r w:rsidRPr="00B33067">
              <w:rPr>
                <w:rFonts w:ascii="Arial" w:hAnsi="Arial" w:cs="Arial"/>
                <w:sz w:val="20"/>
                <w:szCs w:val="20"/>
              </w:rPr>
              <w:t>fortuito,</w:t>
            </w:r>
            <w:r w:rsidRPr="00B33067">
              <w:rPr>
                <w:rFonts w:ascii="Arial" w:hAnsi="Arial" w:cs="Arial"/>
                <w:spacing w:val="40"/>
                <w:sz w:val="20"/>
                <w:szCs w:val="20"/>
              </w:rPr>
              <w:t xml:space="preserve"> </w:t>
            </w:r>
            <w:r w:rsidRPr="00B33067">
              <w:rPr>
                <w:rFonts w:ascii="Arial" w:hAnsi="Arial" w:cs="Arial"/>
                <w:sz w:val="20"/>
                <w:szCs w:val="20"/>
              </w:rPr>
              <w:t>os serviços contratuais, por dia.</w:t>
            </w:r>
          </w:p>
        </w:tc>
        <w:tc>
          <w:tcPr>
            <w:tcW w:w="1313" w:type="dxa"/>
          </w:tcPr>
          <w:p w14:paraId="3AC63060"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06</w:t>
            </w:r>
          </w:p>
        </w:tc>
      </w:tr>
      <w:tr w:rsidR="00524C6F" w:rsidRPr="00B33067" w14:paraId="0D6D31EA" w14:textId="77777777" w:rsidTr="00A40763">
        <w:trPr>
          <w:trHeight w:val="580"/>
        </w:trPr>
        <w:tc>
          <w:tcPr>
            <w:tcW w:w="709" w:type="dxa"/>
          </w:tcPr>
          <w:p w14:paraId="456B40E1"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03</w:t>
            </w:r>
          </w:p>
        </w:tc>
        <w:tc>
          <w:tcPr>
            <w:tcW w:w="7901" w:type="dxa"/>
            <w:gridSpan w:val="2"/>
          </w:tcPr>
          <w:p w14:paraId="3EA4C13E"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Manter</w:t>
            </w:r>
            <w:r w:rsidRPr="00B33067">
              <w:rPr>
                <w:rFonts w:ascii="Arial" w:hAnsi="Arial" w:cs="Arial"/>
                <w:spacing w:val="80"/>
                <w:sz w:val="20"/>
                <w:szCs w:val="20"/>
              </w:rPr>
              <w:t xml:space="preserve"> </w:t>
            </w:r>
            <w:r w:rsidRPr="00B33067">
              <w:rPr>
                <w:rFonts w:ascii="Arial" w:hAnsi="Arial" w:cs="Arial"/>
                <w:sz w:val="20"/>
                <w:szCs w:val="20"/>
              </w:rPr>
              <w:t>empregado</w:t>
            </w:r>
            <w:r w:rsidRPr="00B33067">
              <w:rPr>
                <w:rFonts w:ascii="Arial" w:hAnsi="Arial" w:cs="Arial"/>
                <w:spacing w:val="80"/>
                <w:sz w:val="20"/>
                <w:szCs w:val="20"/>
              </w:rPr>
              <w:t xml:space="preserve"> </w:t>
            </w:r>
            <w:r w:rsidRPr="00B33067">
              <w:rPr>
                <w:rFonts w:ascii="Arial" w:hAnsi="Arial" w:cs="Arial"/>
                <w:sz w:val="20"/>
                <w:szCs w:val="20"/>
              </w:rPr>
              <w:t>sem</w:t>
            </w:r>
            <w:r w:rsidRPr="00B33067">
              <w:rPr>
                <w:rFonts w:ascii="Arial" w:hAnsi="Arial" w:cs="Arial"/>
                <w:spacing w:val="80"/>
                <w:sz w:val="20"/>
                <w:szCs w:val="20"/>
              </w:rPr>
              <w:t xml:space="preserve"> </w:t>
            </w:r>
            <w:r w:rsidRPr="00B33067">
              <w:rPr>
                <w:rFonts w:ascii="Arial" w:hAnsi="Arial" w:cs="Arial"/>
                <w:sz w:val="20"/>
                <w:szCs w:val="20"/>
              </w:rPr>
              <w:t>a</w:t>
            </w:r>
            <w:r w:rsidRPr="00B33067">
              <w:rPr>
                <w:rFonts w:ascii="Arial" w:hAnsi="Arial" w:cs="Arial"/>
                <w:spacing w:val="80"/>
                <w:sz w:val="20"/>
                <w:szCs w:val="20"/>
              </w:rPr>
              <w:t xml:space="preserve"> </w:t>
            </w:r>
            <w:r w:rsidRPr="00B33067">
              <w:rPr>
                <w:rFonts w:ascii="Arial" w:hAnsi="Arial" w:cs="Arial"/>
                <w:sz w:val="20"/>
                <w:szCs w:val="20"/>
              </w:rPr>
              <w:t>qualificação</w:t>
            </w:r>
            <w:r w:rsidRPr="00B33067">
              <w:rPr>
                <w:rFonts w:ascii="Arial" w:hAnsi="Arial" w:cs="Arial"/>
                <w:spacing w:val="80"/>
                <w:sz w:val="20"/>
                <w:szCs w:val="20"/>
              </w:rPr>
              <w:t xml:space="preserve"> </w:t>
            </w:r>
            <w:r w:rsidRPr="00B33067">
              <w:rPr>
                <w:rFonts w:ascii="Arial" w:hAnsi="Arial" w:cs="Arial"/>
                <w:sz w:val="20"/>
                <w:szCs w:val="20"/>
              </w:rPr>
              <w:t>exigida</w:t>
            </w:r>
            <w:r w:rsidRPr="00B33067">
              <w:rPr>
                <w:rFonts w:ascii="Arial" w:hAnsi="Arial" w:cs="Arial"/>
                <w:spacing w:val="80"/>
                <w:sz w:val="20"/>
                <w:szCs w:val="20"/>
              </w:rPr>
              <w:t xml:space="preserve"> </w:t>
            </w:r>
            <w:r w:rsidRPr="00B33067">
              <w:rPr>
                <w:rFonts w:ascii="Arial" w:hAnsi="Arial" w:cs="Arial"/>
                <w:sz w:val="20"/>
                <w:szCs w:val="20"/>
              </w:rPr>
              <w:t>para</w:t>
            </w:r>
            <w:r w:rsidRPr="00B33067">
              <w:rPr>
                <w:rFonts w:ascii="Arial" w:hAnsi="Arial" w:cs="Arial"/>
                <w:spacing w:val="80"/>
                <w:sz w:val="20"/>
                <w:szCs w:val="20"/>
              </w:rPr>
              <w:t xml:space="preserve"> </w:t>
            </w:r>
            <w:r w:rsidRPr="00B33067">
              <w:rPr>
                <w:rFonts w:ascii="Arial" w:hAnsi="Arial" w:cs="Arial"/>
                <w:sz w:val="20"/>
                <w:szCs w:val="20"/>
              </w:rPr>
              <w:t>executar</w:t>
            </w:r>
            <w:r w:rsidRPr="00B33067">
              <w:rPr>
                <w:rFonts w:ascii="Arial" w:hAnsi="Arial" w:cs="Arial"/>
                <w:spacing w:val="80"/>
                <w:sz w:val="20"/>
                <w:szCs w:val="20"/>
              </w:rPr>
              <w:t xml:space="preserve"> </w:t>
            </w:r>
            <w:r w:rsidRPr="00B33067">
              <w:rPr>
                <w:rFonts w:ascii="Arial" w:hAnsi="Arial" w:cs="Arial"/>
                <w:sz w:val="20"/>
                <w:szCs w:val="20"/>
              </w:rPr>
              <w:t>os</w:t>
            </w:r>
            <w:r w:rsidRPr="00B33067">
              <w:rPr>
                <w:rFonts w:ascii="Arial" w:hAnsi="Arial" w:cs="Arial"/>
                <w:spacing w:val="80"/>
                <w:sz w:val="20"/>
                <w:szCs w:val="20"/>
              </w:rPr>
              <w:t xml:space="preserve"> </w:t>
            </w:r>
            <w:r w:rsidRPr="00B33067">
              <w:rPr>
                <w:rFonts w:ascii="Arial" w:hAnsi="Arial" w:cs="Arial"/>
                <w:sz w:val="20"/>
                <w:szCs w:val="20"/>
              </w:rPr>
              <w:t>serviços contratados, por empregado e por dia;</w:t>
            </w:r>
          </w:p>
        </w:tc>
        <w:tc>
          <w:tcPr>
            <w:tcW w:w="1313" w:type="dxa"/>
          </w:tcPr>
          <w:p w14:paraId="519648A1"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03</w:t>
            </w:r>
          </w:p>
        </w:tc>
      </w:tr>
      <w:tr w:rsidR="00524C6F" w:rsidRPr="00B33067" w14:paraId="366C1E07" w14:textId="77777777" w:rsidTr="00A40763">
        <w:trPr>
          <w:trHeight w:val="321"/>
        </w:trPr>
        <w:tc>
          <w:tcPr>
            <w:tcW w:w="709" w:type="dxa"/>
          </w:tcPr>
          <w:p w14:paraId="3120A74A"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04</w:t>
            </w:r>
          </w:p>
        </w:tc>
        <w:tc>
          <w:tcPr>
            <w:tcW w:w="7901" w:type="dxa"/>
            <w:gridSpan w:val="2"/>
          </w:tcPr>
          <w:p w14:paraId="4CBE8E16"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Recusar-se</w:t>
            </w:r>
            <w:r w:rsidRPr="00B33067">
              <w:rPr>
                <w:rFonts w:ascii="Arial" w:hAnsi="Arial" w:cs="Arial"/>
                <w:spacing w:val="-6"/>
                <w:sz w:val="20"/>
                <w:szCs w:val="20"/>
              </w:rPr>
              <w:t xml:space="preserve"> </w:t>
            </w:r>
            <w:r w:rsidRPr="00B33067">
              <w:rPr>
                <w:rFonts w:ascii="Arial" w:hAnsi="Arial" w:cs="Arial"/>
                <w:sz w:val="20"/>
                <w:szCs w:val="20"/>
              </w:rPr>
              <w:t>a</w:t>
            </w:r>
            <w:r w:rsidRPr="00B33067">
              <w:rPr>
                <w:rFonts w:ascii="Arial" w:hAnsi="Arial" w:cs="Arial"/>
                <w:spacing w:val="-6"/>
                <w:sz w:val="20"/>
                <w:szCs w:val="20"/>
              </w:rPr>
              <w:t xml:space="preserve"> </w:t>
            </w:r>
            <w:r w:rsidRPr="00B33067">
              <w:rPr>
                <w:rFonts w:ascii="Arial" w:hAnsi="Arial" w:cs="Arial"/>
                <w:sz w:val="20"/>
                <w:szCs w:val="20"/>
              </w:rPr>
              <w:t>executar</w:t>
            </w:r>
            <w:r w:rsidRPr="00B33067">
              <w:rPr>
                <w:rFonts w:ascii="Arial" w:hAnsi="Arial" w:cs="Arial"/>
                <w:spacing w:val="-6"/>
                <w:sz w:val="20"/>
                <w:szCs w:val="20"/>
              </w:rPr>
              <w:t xml:space="preserve"> </w:t>
            </w:r>
            <w:r w:rsidRPr="00B33067">
              <w:rPr>
                <w:rFonts w:ascii="Arial" w:hAnsi="Arial" w:cs="Arial"/>
                <w:sz w:val="20"/>
                <w:szCs w:val="20"/>
              </w:rPr>
              <w:t>serviço</w:t>
            </w:r>
            <w:r w:rsidRPr="00B33067">
              <w:rPr>
                <w:rFonts w:ascii="Arial" w:hAnsi="Arial" w:cs="Arial"/>
                <w:spacing w:val="-6"/>
                <w:sz w:val="20"/>
                <w:szCs w:val="20"/>
              </w:rPr>
              <w:t xml:space="preserve"> </w:t>
            </w:r>
            <w:r w:rsidRPr="00B33067">
              <w:rPr>
                <w:rFonts w:ascii="Arial" w:hAnsi="Arial" w:cs="Arial"/>
                <w:sz w:val="20"/>
                <w:szCs w:val="20"/>
              </w:rPr>
              <w:t>determinado</w:t>
            </w:r>
            <w:r w:rsidRPr="00B33067">
              <w:rPr>
                <w:rFonts w:ascii="Arial" w:hAnsi="Arial" w:cs="Arial"/>
                <w:spacing w:val="-6"/>
                <w:sz w:val="20"/>
                <w:szCs w:val="20"/>
              </w:rPr>
              <w:t xml:space="preserve"> </w:t>
            </w:r>
            <w:r w:rsidRPr="00B33067">
              <w:rPr>
                <w:rFonts w:ascii="Arial" w:hAnsi="Arial" w:cs="Arial"/>
                <w:sz w:val="20"/>
                <w:szCs w:val="20"/>
              </w:rPr>
              <w:t>pela</w:t>
            </w:r>
            <w:r w:rsidRPr="00B33067">
              <w:rPr>
                <w:rFonts w:ascii="Arial" w:hAnsi="Arial" w:cs="Arial"/>
                <w:spacing w:val="-6"/>
                <w:sz w:val="20"/>
                <w:szCs w:val="20"/>
              </w:rPr>
              <w:t xml:space="preserve"> </w:t>
            </w:r>
            <w:r w:rsidRPr="00B33067">
              <w:rPr>
                <w:rFonts w:ascii="Arial" w:hAnsi="Arial" w:cs="Arial"/>
                <w:sz w:val="20"/>
                <w:szCs w:val="20"/>
              </w:rPr>
              <w:t>fiscalização,</w:t>
            </w:r>
            <w:r w:rsidRPr="00B33067">
              <w:rPr>
                <w:rFonts w:ascii="Arial" w:hAnsi="Arial" w:cs="Arial"/>
                <w:spacing w:val="-6"/>
                <w:sz w:val="20"/>
                <w:szCs w:val="20"/>
              </w:rPr>
              <w:t xml:space="preserve"> </w:t>
            </w:r>
            <w:r w:rsidRPr="00B33067">
              <w:rPr>
                <w:rFonts w:ascii="Arial" w:hAnsi="Arial" w:cs="Arial"/>
                <w:sz w:val="20"/>
                <w:szCs w:val="20"/>
              </w:rPr>
              <w:t>por serviço e por dia.</w:t>
            </w:r>
          </w:p>
        </w:tc>
        <w:tc>
          <w:tcPr>
            <w:tcW w:w="1313" w:type="dxa"/>
          </w:tcPr>
          <w:p w14:paraId="455DB16B"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02</w:t>
            </w:r>
          </w:p>
        </w:tc>
      </w:tr>
    </w:tbl>
    <w:p w14:paraId="6CC8C94F" w14:textId="77777777" w:rsidR="00524C6F" w:rsidRPr="00B33067" w:rsidRDefault="00524C6F" w:rsidP="00486E3C">
      <w:pPr>
        <w:tabs>
          <w:tab w:val="left" w:pos="973"/>
          <w:tab w:val="left" w:pos="3544"/>
        </w:tabs>
        <w:spacing w:line="276" w:lineRule="auto"/>
        <w:jc w:val="both"/>
        <w:rPr>
          <w:rFonts w:ascii="Arial" w:hAnsi="Arial" w:cs="Arial"/>
          <w:sz w:val="20"/>
          <w:szCs w:val="20"/>
        </w:rPr>
      </w:pPr>
    </w:p>
    <w:p w14:paraId="6DDFC293" w14:textId="77777777" w:rsidR="00524C6F" w:rsidRPr="00B33067" w:rsidRDefault="00524C6F" w:rsidP="00486E3C">
      <w:pPr>
        <w:pStyle w:val="PargrafodaLista"/>
        <w:tabs>
          <w:tab w:val="left" w:pos="973"/>
          <w:tab w:val="left" w:pos="3544"/>
        </w:tabs>
        <w:spacing w:before="0" w:line="276" w:lineRule="auto"/>
        <w:ind w:left="0"/>
        <w:jc w:val="left"/>
        <w:rPr>
          <w:rFonts w:ascii="Arial" w:hAnsi="Arial" w:cs="Arial"/>
          <w:sz w:val="20"/>
          <w:szCs w:val="20"/>
        </w:rPr>
      </w:pPr>
      <w:r w:rsidRPr="00B33067">
        <w:rPr>
          <w:rFonts w:ascii="Arial" w:hAnsi="Arial" w:cs="Arial"/>
          <w:sz w:val="20"/>
          <w:szCs w:val="20"/>
        </w:rPr>
        <w:t>Para</w:t>
      </w:r>
      <w:r w:rsidRPr="00B33067">
        <w:rPr>
          <w:rFonts w:ascii="Arial" w:hAnsi="Arial" w:cs="Arial"/>
          <w:spacing w:val="-3"/>
          <w:sz w:val="20"/>
          <w:szCs w:val="20"/>
        </w:rPr>
        <w:t xml:space="preserve"> </w:t>
      </w:r>
      <w:r w:rsidRPr="00B33067">
        <w:rPr>
          <w:rFonts w:ascii="Arial" w:hAnsi="Arial" w:cs="Arial"/>
          <w:sz w:val="20"/>
          <w:szCs w:val="20"/>
        </w:rPr>
        <w:t>os</w:t>
      </w:r>
      <w:r w:rsidRPr="00B33067">
        <w:rPr>
          <w:rFonts w:ascii="Arial" w:hAnsi="Arial" w:cs="Arial"/>
          <w:spacing w:val="-2"/>
          <w:sz w:val="20"/>
          <w:szCs w:val="20"/>
        </w:rPr>
        <w:t xml:space="preserve"> </w:t>
      </w:r>
      <w:r w:rsidRPr="00B33067">
        <w:rPr>
          <w:rFonts w:ascii="Arial" w:hAnsi="Arial" w:cs="Arial"/>
          <w:sz w:val="20"/>
          <w:szCs w:val="20"/>
        </w:rPr>
        <w:t>itens</w:t>
      </w:r>
      <w:r w:rsidRPr="00B33067">
        <w:rPr>
          <w:rFonts w:ascii="Arial" w:hAnsi="Arial" w:cs="Arial"/>
          <w:spacing w:val="-2"/>
          <w:sz w:val="20"/>
          <w:szCs w:val="20"/>
        </w:rPr>
        <w:t xml:space="preserve"> </w:t>
      </w:r>
      <w:r w:rsidRPr="00B33067">
        <w:rPr>
          <w:rFonts w:ascii="Arial" w:hAnsi="Arial" w:cs="Arial"/>
          <w:sz w:val="20"/>
          <w:szCs w:val="20"/>
        </w:rPr>
        <w:t>a</w:t>
      </w:r>
      <w:r w:rsidRPr="00B33067">
        <w:rPr>
          <w:rFonts w:ascii="Arial" w:hAnsi="Arial" w:cs="Arial"/>
          <w:spacing w:val="-3"/>
          <w:sz w:val="20"/>
          <w:szCs w:val="20"/>
        </w:rPr>
        <w:t xml:space="preserve"> </w:t>
      </w:r>
      <w:r w:rsidRPr="00B33067">
        <w:rPr>
          <w:rFonts w:ascii="Arial" w:hAnsi="Arial" w:cs="Arial"/>
          <w:sz w:val="20"/>
          <w:szCs w:val="20"/>
        </w:rPr>
        <w:t>seguir,</w:t>
      </w:r>
      <w:r w:rsidRPr="00B33067">
        <w:rPr>
          <w:rFonts w:ascii="Arial" w:hAnsi="Arial" w:cs="Arial"/>
          <w:spacing w:val="-2"/>
          <w:sz w:val="20"/>
          <w:szCs w:val="20"/>
        </w:rPr>
        <w:t xml:space="preserve"> </w:t>
      </w:r>
      <w:r w:rsidRPr="00B33067">
        <w:rPr>
          <w:rFonts w:ascii="Arial" w:hAnsi="Arial" w:cs="Arial"/>
          <w:sz w:val="20"/>
          <w:szCs w:val="20"/>
        </w:rPr>
        <w:t>deixar</w:t>
      </w:r>
      <w:r w:rsidRPr="00B33067">
        <w:rPr>
          <w:rFonts w:ascii="Arial" w:hAnsi="Arial" w:cs="Arial"/>
          <w:spacing w:val="-2"/>
          <w:sz w:val="20"/>
          <w:szCs w:val="20"/>
        </w:rPr>
        <w:t xml:space="preserve"> </w:t>
      </w:r>
      <w:r w:rsidRPr="00B33067">
        <w:rPr>
          <w:rFonts w:ascii="Arial" w:hAnsi="Arial" w:cs="Arial"/>
          <w:spacing w:val="-5"/>
          <w:sz w:val="20"/>
          <w:szCs w:val="20"/>
        </w:rPr>
        <w:t>de:</w:t>
      </w:r>
    </w:p>
    <w:p w14:paraId="3C386A61" w14:textId="77777777" w:rsidR="00524C6F" w:rsidRPr="00B33067" w:rsidRDefault="00524C6F" w:rsidP="00486E3C">
      <w:pPr>
        <w:pStyle w:val="Corpodetexto"/>
        <w:tabs>
          <w:tab w:val="left" w:pos="3544"/>
        </w:tabs>
        <w:spacing w:line="276" w:lineRule="auto"/>
        <w:rPr>
          <w:rFonts w:ascii="Arial" w:hAnsi="Arial" w:cs="Arial"/>
          <w:sz w:val="20"/>
          <w:szCs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7901"/>
        <w:gridCol w:w="1313"/>
      </w:tblGrid>
      <w:tr w:rsidR="00524C6F" w:rsidRPr="00B33067" w14:paraId="0C02FF0F" w14:textId="77777777" w:rsidTr="00A40763">
        <w:trPr>
          <w:trHeight w:val="320"/>
        </w:trPr>
        <w:tc>
          <w:tcPr>
            <w:tcW w:w="709" w:type="dxa"/>
          </w:tcPr>
          <w:p w14:paraId="5B55D125"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05</w:t>
            </w:r>
          </w:p>
        </w:tc>
        <w:tc>
          <w:tcPr>
            <w:tcW w:w="7901" w:type="dxa"/>
          </w:tcPr>
          <w:p w14:paraId="06456458"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Zelar</w:t>
            </w:r>
            <w:r w:rsidRPr="00B33067">
              <w:rPr>
                <w:rFonts w:ascii="Arial" w:hAnsi="Arial" w:cs="Arial"/>
                <w:spacing w:val="-8"/>
                <w:sz w:val="20"/>
                <w:szCs w:val="20"/>
              </w:rPr>
              <w:t xml:space="preserve"> </w:t>
            </w:r>
            <w:r w:rsidRPr="00B33067">
              <w:rPr>
                <w:rFonts w:ascii="Arial" w:hAnsi="Arial" w:cs="Arial"/>
                <w:sz w:val="20"/>
                <w:szCs w:val="20"/>
              </w:rPr>
              <w:t>pelas</w:t>
            </w:r>
            <w:r w:rsidRPr="00B33067">
              <w:rPr>
                <w:rFonts w:ascii="Arial" w:hAnsi="Arial" w:cs="Arial"/>
                <w:spacing w:val="-5"/>
                <w:sz w:val="20"/>
                <w:szCs w:val="20"/>
              </w:rPr>
              <w:t xml:space="preserve"> </w:t>
            </w:r>
            <w:r w:rsidRPr="00B33067">
              <w:rPr>
                <w:rFonts w:ascii="Arial" w:hAnsi="Arial" w:cs="Arial"/>
                <w:sz w:val="20"/>
                <w:szCs w:val="20"/>
              </w:rPr>
              <w:t>instalações</w:t>
            </w:r>
            <w:r w:rsidRPr="00B33067">
              <w:rPr>
                <w:rFonts w:ascii="Arial" w:hAnsi="Arial" w:cs="Arial"/>
                <w:spacing w:val="-6"/>
                <w:sz w:val="20"/>
                <w:szCs w:val="20"/>
              </w:rPr>
              <w:t xml:space="preserve"> </w:t>
            </w:r>
            <w:r w:rsidRPr="00B33067">
              <w:rPr>
                <w:rFonts w:ascii="Arial" w:hAnsi="Arial" w:cs="Arial"/>
                <w:sz w:val="20"/>
                <w:szCs w:val="20"/>
              </w:rPr>
              <w:t>utilizadas,</w:t>
            </w:r>
            <w:r w:rsidRPr="00B33067">
              <w:rPr>
                <w:rFonts w:ascii="Arial" w:hAnsi="Arial" w:cs="Arial"/>
                <w:spacing w:val="-5"/>
                <w:sz w:val="20"/>
                <w:szCs w:val="20"/>
              </w:rPr>
              <w:t xml:space="preserve"> </w:t>
            </w:r>
            <w:r w:rsidRPr="00B33067">
              <w:rPr>
                <w:rFonts w:ascii="Arial" w:hAnsi="Arial" w:cs="Arial"/>
                <w:sz w:val="20"/>
                <w:szCs w:val="20"/>
              </w:rPr>
              <w:t>por</w:t>
            </w:r>
            <w:r w:rsidRPr="00B33067">
              <w:rPr>
                <w:rFonts w:ascii="Arial" w:hAnsi="Arial" w:cs="Arial"/>
                <w:spacing w:val="-5"/>
                <w:sz w:val="20"/>
                <w:szCs w:val="20"/>
              </w:rPr>
              <w:t xml:space="preserve"> </w:t>
            </w:r>
            <w:r w:rsidRPr="00B33067">
              <w:rPr>
                <w:rFonts w:ascii="Arial" w:hAnsi="Arial" w:cs="Arial"/>
                <w:sz w:val="20"/>
                <w:szCs w:val="20"/>
              </w:rPr>
              <w:t>item</w:t>
            </w:r>
            <w:r w:rsidRPr="00B33067">
              <w:rPr>
                <w:rFonts w:ascii="Arial" w:hAnsi="Arial" w:cs="Arial"/>
                <w:spacing w:val="-6"/>
                <w:sz w:val="20"/>
                <w:szCs w:val="20"/>
              </w:rPr>
              <w:t xml:space="preserve"> </w:t>
            </w:r>
            <w:r w:rsidRPr="00B33067">
              <w:rPr>
                <w:rFonts w:ascii="Arial" w:hAnsi="Arial" w:cs="Arial"/>
                <w:sz w:val="20"/>
                <w:szCs w:val="20"/>
              </w:rPr>
              <w:t>e</w:t>
            </w:r>
            <w:r w:rsidRPr="00B33067">
              <w:rPr>
                <w:rFonts w:ascii="Arial" w:hAnsi="Arial" w:cs="Arial"/>
                <w:spacing w:val="-5"/>
                <w:sz w:val="20"/>
                <w:szCs w:val="20"/>
              </w:rPr>
              <w:t xml:space="preserve"> </w:t>
            </w:r>
            <w:r w:rsidRPr="00B33067">
              <w:rPr>
                <w:rFonts w:ascii="Arial" w:hAnsi="Arial" w:cs="Arial"/>
                <w:sz w:val="20"/>
                <w:szCs w:val="20"/>
              </w:rPr>
              <w:t>por</w:t>
            </w:r>
            <w:r w:rsidRPr="00B33067">
              <w:rPr>
                <w:rFonts w:ascii="Arial" w:hAnsi="Arial" w:cs="Arial"/>
                <w:spacing w:val="-5"/>
                <w:sz w:val="20"/>
                <w:szCs w:val="20"/>
              </w:rPr>
              <w:t xml:space="preserve"> </w:t>
            </w:r>
            <w:r w:rsidRPr="00B33067">
              <w:rPr>
                <w:rFonts w:ascii="Arial" w:hAnsi="Arial" w:cs="Arial"/>
                <w:spacing w:val="-4"/>
                <w:sz w:val="20"/>
                <w:szCs w:val="20"/>
              </w:rPr>
              <w:t>dia.</w:t>
            </w:r>
          </w:p>
        </w:tc>
        <w:tc>
          <w:tcPr>
            <w:tcW w:w="1313" w:type="dxa"/>
          </w:tcPr>
          <w:p w14:paraId="2F2726A9"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03</w:t>
            </w:r>
          </w:p>
        </w:tc>
      </w:tr>
      <w:tr w:rsidR="00524C6F" w:rsidRPr="00B33067" w14:paraId="19637681" w14:textId="77777777" w:rsidTr="00A40763">
        <w:trPr>
          <w:trHeight w:val="299"/>
        </w:trPr>
        <w:tc>
          <w:tcPr>
            <w:tcW w:w="709" w:type="dxa"/>
          </w:tcPr>
          <w:p w14:paraId="69FF97DF"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06</w:t>
            </w:r>
          </w:p>
        </w:tc>
        <w:tc>
          <w:tcPr>
            <w:tcW w:w="7901" w:type="dxa"/>
          </w:tcPr>
          <w:p w14:paraId="0D723369"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Cumprir</w:t>
            </w:r>
            <w:r w:rsidRPr="00B33067">
              <w:rPr>
                <w:rFonts w:ascii="Arial" w:hAnsi="Arial" w:cs="Arial"/>
                <w:spacing w:val="-11"/>
                <w:sz w:val="20"/>
                <w:szCs w:val="20"/>
              </w:rPr>
              <w:t xml:space="preserve"> </w:t>
            </w:r>
            <w:r w:rsidRPr="00B33067">
              <w:rPr>
                <w:rFonts w:ascii="Arial" w:hAnsi="Arial" w:cs="Arial"/>
                <w:sz w:val="20"/>
                <w:szCs w:val="20"/>
              </w:rPr>
              <w:t>determinação</w:t>
            </w:r>
            <w:r w:rsidRPr="00B33067">
              <w:rPr>
                <w:rFonts w:ascii="Arial" w:hAnsi="Arial" w:cs="Arial"/>
                <w:spacing w:val="-8"/>
                <w:sz w:val="20"/>
                <w:szCs w:val="20"/>
              </w:rPr>
              <w:t xml:space="preserve"> </w:t>
            </w:r>
            <w:r w:rsidRPr="00B33067">
              <w:rPr>
                <w:rFonts w:ascii="Arial" w:hAnsi="Arial" w:cs="Arial"/>
                <w:sz w:val="20"/>
                <w:szCs w:val="20"/>
              </w:rPr>
              <w:t>formal</w:t>
            </w:r>
            <w:r w:rsidRPr="00B33067">
              <w:rPr>
                <w:rFonts w:ascii="Arial" w:hAnsi="Arial" w:cs="Arial"/>
                <w:spacing w:val="-8"/>
                <w:sz w:val="20"/>
                <w:szCs w:val="20"/>
              </w:rPr>
              <w:t xml:space="preserve"> </w:t>
            </w:r>
            <w:r w:rsidRPr="00B33067">
              <w:rPr>
                <w:rFonts w:ascii="Arial" w:hAnsi="Arial" w:cs="Arial"/>
                <w:sz w:val="20"/>
                <w:szCs w:val="20"/>
              </w:rPr>
              <w:t>ou</w:t>
            </w:r>
            <w:r w:rsidRPr="00B33067">
              <w:rPr>
                <w:rFonts w:ascii="Arial" w:hAnsi="Arial" w:cs="Arial"/>
                <w:spacing w:val="-8"/>
                <w:sz w:val="20"/>
                <w:szCs w:val="20"/>
              </w:rPr>
              <w:t xml:space="preserve"> </w:t>
            </w:r>
            <w:r w:rsidRPr="00B33067">
              <w:rPr>
                <w:rFonts w:ascii="Arial" w:hAnsi="Arial" w:cs="Arial"/>
                <w:sz w:val="20"/>
                <w:szCs w:val="20"/>
              </w:rPr>
              <w:t>instrução</w:t>
            </w:r>
            <w:r w:rsidRPr="00B33067">
              <w:rPr>
                <w:rFonts w:ascii="Arial" w:hAnsi="Arial" w:cs="Arial"/>
                <w:spacing w:val="-8"/>
                <w:sz w:val="20"/>
                <w:szCs w:val="20"/>
              </w:rPr>
              <w:t xml:space="preserve"> </w:t>
            </w:r>
            <w:r w:rsidRPr="00B33067">
              <w:rPr>
                <w:rFonts w:ascii="Arial" w:hAnsi="Arial" w:cs="Arial"/>
                <w:sz w:val="20"/>
                <w:szCs w:val="20"/>
              </w:rPr>
              <w:t>do</w:t>
            </w:r>
            <w:r w:rsidRPr="00B33067">
              <w:rPr>
                <w:rFonts w:ascii="Arial" w:hAnsi="Arial" w:cs="Arial"/>
                <w:spacing w:val="-8"/>
                <w:sz w:val="20"/>
                <w:szCs w:val="20"/>
              </w:rPr>
              <w:t xml:space="preserve"> </w:t>
            </w:r>
            <w:r w:rsidRPr="00B33067">
              <w:rPr>
                <w:rFonts w:ascii="Arial" w:hAnsi="Arial" w:cs="Arial"/>
                <w:sz w:val="20"/>
                <w:szCs w:val="20"/>
              </w:rPr>
              <w:t>fiscalizador,</w:t>
            </w:r>
            <w:r w:rsidRPr="00B33067">
              <w:rPr>
                <w:rFonts w:ascii="Arial" w:hAnsi="Arial" w:cs="Arial"/>
                <w:spacing w:val="-8"/>
                <w:sz w:val="20"/>
                <w:szCs w:val="20"/>
              </w:rPr>
              <w:t xml:space="preserve"> </w:t>
            </w:r>
            <w:r w:rsidRPr="00B33067">
              <w:rPr>
                <w:rFonts w:ascii="Arial" w:hAnsi="Arial" w:cs="Arial"/>
                <w:sz w:val="20"/>
                <w:szCs w:val="20"/>
              </w:rPr>
              <w:t>por</w:t>
            </w:r>
            <w:r w:rsidRPr="00B33067">
              <w:rPr>
                <w:rFonts w:ascii="Arial" w:hAnsi="Arial" w:cs="Arial"/>
                <w:spacing w:val="-8"/>
                <w:sz w:val="20"/>
                <w:szCs w:val="20"/>
              </w:rPr>
              <w:t xml:space="preserve"> </w:t>
            </w:r>
            <w:r w:rsidRPr="00B33067">
              <w:rPr>
                <w:rFonts w:ascii="Arial" w:hAnsi="Arial" w:cs="Arial"/>
                <w:spacing w:val="-2"/>
                <w:sz w:val="20"/>
                <w:szCs w:val="20"/>
              </w:rPr>
              <w:t>ocorrência.</w:t>
            </w:r>
          </w:p>
        </w:tc>
        <w:tc>
          <w:tcPr>
            <w:tcW w:w="1313" w:type="dxa"/>
          </w:tcPr>
          <w:p w14:paraId="712AFE1C"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02</w:t>
            </w:r>
          </w:p>
        </w:tc>
      </w:tr>
      <w:tr w:rsidR="00524C6F" w:rsidRPr="00B33067" w14:paraId="7CDBCD40" w14:textId="77777777" w:rsidTr="00A40763">
        <w:trPr>
          <w:trHeight w:val="599"/>
        </w:trPr>
        <w:tc>
          <w:tcPr>
            <w:tcW w:w="709" w:type="dxa"/>
          </w:tcPr>
          <w:p w14:paraId="17C5EFEF"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07</w:t>
            </w:r>
          </w:p>
        </w:tc>
        <w:tc>
          <w:tcPr>
            <w:tcW w:w="7901" w:type="dxa"/>
          </w:tcPr>
          <w:p w14:paraId="1F9258BA"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Substituir</w:t>
            </w:r>
            <w:r w:rsidRPr="00B33067">
              <w:rPr>
                <w:rFonts w:ascii="Arial" w:hAnsi="Arial" w:cs="Arial"/>
                <w:spacing w:val="-4"/>
                <w:sz w:val="20"/>
                <w:szCs w:val="20"/>
              </w:rPr>
              <w:t xml:space="preserve"> </w:t>
            </w:r>
            <w:r w:rsidRPr="00B33067">
              <w:rPr>
                <w:rFonts w:ascii="Arial" w:hAnsi="Arial" w:cs="Arial"/>
                <w:sz w:val="20"/>
                <w:szCs w:val="20"/>
              </w:rPr>
              <w:t>empregado</w:t>
            </w:r>
            <w:r w:rsidRPr="00B33067">
              <w:rPr>
                <w:rFonts w:ascii="Arial" w:hAnsi="Arial" w:cs="Arial"/>
                <w:spacing w:val="-4"/>
                <w:sz w:val="20"/>
                <w:szCs w:val="20"/>
              </w:rPr>
              <w:t xml:space="preserve"> </w:t>
            </w:r>
            <w:r w:rsidRPr="00B33067">
              <w:rPr>
                <w:rFonts w:ascii="Arial" w:hAnsi="Arial" w:cs="Arial"/>
                <w:sz w:val="20"/>
                <w:szCs w:val="20"/>
              </w:rPr>
              <w:t>que</w:t>
            </w:r>
            <w:r w:rsidRPr="00B33067">
              <w:rPr>
                <w:rFonts w:ascii="Arial" w:hAnsi="Arial" w:cs="Arial"/>
                <w:spacing w:val="-4"/>
                <w:sz w:val="20"/>
                <w:szCs w:val="20"/>
              </w:rPr>
              <w:t xml:space="preserve"> </w:t>
            </w:r>
            <w:r w:rsidRPr="00B33067">
              <w:rPr>
                <w:rFonts w:ascii="Arial" w:hAnsi="Arial" w:cs="Arial"/>
                <w:sz w:val="20"/>
                <w:szCs w:val="20"/>
              </w:rPr>
              <w:t>se</w:t>
            </w:r>
            <w:r w:rsidRPr="00B33067">
              <w:rPr>
                <w:rFonts w:ascii="Arial" w:hAnsi="Arial" w:cs="Arial"/>
                <w:spacing w:val="-4"/>
                <w:sz w:val="20"/>
                <w:szCs w:val="20"/>
              </w:rPr>
              <w:t xml:space="preserve"> </w:t>
            </w:r>
            <w:r w:rsidRPr="00B33067">
              <w:rPr>
                <w:rFonts w:ascii="Arial" w:hAnsi="Arial" w:cs="Arial"/>
                <w:sz w:val="20"/>
                <w:szCs w:val="20"/>
              </w:rPr>
              <w:t>conduza</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modo</w:t>
            </w:r>
            <w:r w:rsidRPr="00B33067">
              <w:rPr>
                <w:rFonts w:ascii="Arial" w:hAnsi="Arial" w:cs="Arial"/>
                <w:spacing w:val="-4"/>
                <w:sz w:val="20"/>
                <w:szCs w:val="20"/>
              </w:rPr>
              <w:t xml:space="preserve"> </w:t>
            </w:r>
            <w:r w:rsidRPr="00B33067">
              <w:rPr>
                <w:rFonts w:ascii="Arial" w:hAnsi="Arial" w:cs="Arial"/>
                <w:sz w:val="20"/>
                <w:szCs w:val="20"/>
              </w:rPr>
              <w:t>inconveniente</w:t>
            </w:r>
            <w:r w:rsidRPr="00B33067">
              <w:rPr>
                <w:rFonts w:ascii="Arial" w:hAnsi="Arial" w:cs="Arial"/>
                <w:spacing w:val="-4"/>
                <w:sz w:val="20"/>
                <w:szCs w:val="20"/>
              </w:rPr>
              <w:t xml:space="preserve"> </w:t>
            </w:r>
            <w:r w:rsidRPr="00B33067">
              <w:rPr>
                <w:rFonts w:ascii="Arial" w:hAnsi="Arial" w:cs="Arial"/>
                <w:sz w:val="20"/>
                <w:szCs w:val="20"/>
              </w:rPr>
              <w:t>ou</w:t>
            </w:r>
            <w:r w:rsidRPr="00B33067">
              <w:rPr>
                <w:rFonts w:ascii="Arial" w:hAnsi="Arial" w:cs="Arial"/>
                <w:spacing w:val="-4"/>
                <w:sz w:val="20"/>
                <w:szCs w:val="20"/>
              </w:rPr>
              <w:t xml:space="preserve"> </w:t>
            </w:r>
            <w:r w:rsidRPr="00B33067">
              <w:rPr>
                <w:rFonts w:ascii="Arial" w:hAnsi="Arial" w:cs="Arial"/>
                <w:sz w:val="20"/>
                <w:szCs w:val="20"/>
              </w:rPr>
              <w:t>não</w:t>
            </w:r>
            <w:r w:rsidRPr="00B33067">
              <w:rPr>
                <w:rFonts w:ascii="Arial" w:hAnsi="Arial" w:cs="Arial"/>
                <w:spacing w:val="-4"/>
                <w:sz w:val="20"/>
                <w:szCs w:val="20"/>
              </w:rPr>
              <w:t xml:space="preserve"> </w:t>
            </w:r>
            <w:r w:rsidRPr="00B33067">
              <w:rPr>
                <w:rFonts w:ascii="Arial" w:hAnsi="Arial" w:cs="Arial"/>
                <w:sz w:val="20"/>
                <w:szCs w:val="20"/>
              </w:rPr>
              <w:t>atenda</w:t>
            </w:r>
            <w:r w:rsidRPr="00B33067">
              <w:rPr>
                <w:rFonts w:ascii="Arial" w:hAnsi="Arial" w:cs="Arial"/>
                <w:spacing w:val="-4"/>
                <w:sz w:val="20"/>
                <w:szCs w:val="20"/>
              </w:rPr>
              <w:t xml:space="preserve"> </w:t>
            </w:r>
            <w:r w:rsidRPr="00B33067">
              <w:rPr>
                <w:rFonts w:ascii="Arial" w:hAnsi="Arial" w:cs="Arial"/>
                <w:sz w:val="20"/>
                <w:szCs w:val="20"/>
              </w:rPr>
              <w:t>às necessidades, por funcionário e por dia.</w:t>
            </w:r>
          </w:p>
        </w:tc>
        <w:tc>
          <w:tcPr>
            <w:tcW w:w="1313" w:type="dxa"/>
          </w:tcPr>
          <w:p w14:paraId="4C629430"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01</w:t>
            </w:r>
          </w:p>
        </w:tc>
      </w:tr>
      <w:tr w:rsidR="00524C6F" w:rsidRPr="00B33067" w14:paraId="6FDDCB96" w14:textId="77777777" w:rsidTr="00A40763">
        <w:trPr>
          <w:trHeight w:val="840"/>
        </w:trPr>
        <w:tc>
          <w:tcPr>
            <w:tcW w:w="709" w:type="dxa"/>
          </w:tcPr>
          <w:p w14:paraId="175E0BF6"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08</w:t>
            </w:r>
          </w:p>
        </w:tc>
        <w:tc>
          <w:tcPr>
            <w:tcW w:w="7901" w:type="dxa"/>
          </w:tcPr>
          <w:p w14:paraId="0DFD8BA6"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Efetuar</w:t>
            </w:r>
            <w:r w:rsidRPr="00B33067">
              <w:rPr>
                <w:rFonts w:ascii="Arial" w:hAnsi="Arial" w:cs="Arial"/>
                <w:spacing w:val="-5"/>
                <w:sz w:val="20"/>
                <w:szCs w:val="20"/>
              </w:rPr>
              <w:t xml:space="preserve"> </w:t>
            </w:r>
            <w:r w:rsidRPr="00B33067">
              <w:rPr>
                <w:rFonts w:ascii="Arial" w:hAnsi="Arial" w:cs="Arial"/>
                <w:sz w:val="20"/>
                <w:szCs w:val="20"/>
              </w:rPr>
              <w:t>o</w:t>
            </w:r>
            <w:r w:rsidRPr="00B33067">
              <w:rPr>
                <w:rFonts w:ascii="Arial" w:hAnsi="Arial" w:cs="Arial"/>
                <w:spacing w:val="-5"/>
                <w:sz w:val="20"/>
                <w:szCs w:val="20"/>
              </w:rPr>
              <w:t xml:space="preserve"> </w:t>
            </w:r>
            <w:r w:rsidRPr="00B33067">
              <w:rPr>
                <w:rFonts w:ascii="Arial" w:hAnsi="Arial" w:cs="Arial"/>
                <w:sz w:val="20"/>
                <w:szCs w:val="20"/>
              </w:rPr>
              <w:t>pagamento</w:t>
            </w:r>
            <w:r w:rsidRPr="00B33067">
              <w:rPr>
                <w:rFonts w:ascii="Arial" w:hAnsi="Arial" w:cs="Arial"/>
                <w:spacing w:val="-5"/>
                <w:sz w:val="20"/>
                <w:szCs w:val="20"/>
              </w:rPr>
              <w:t xml:space="preserve"> </w:t>
            </w:r>
            <w:r w:rsidRPr="00B33067">
              <w:rPr>
                <w:rFonts w:ascii="Arial" w:hAnsi="Arial" w:cs="Arial"/>
                <w:sz w:val="20"/>
                <w:szCs w:val="20"/>
              </w:rPr>
              <w:t>de</w:t>
            </w:r>
            <w:r w:rsidRPr="00B33067">
              <w:rPr>
                <w:rFonts w:ascii="Arial" w:hAnsi="Arial" w:cs="Arial"/>
                <w:spacing w:val="-5"/>
                <w:sz w:val="20"/>
                <w:szCs w:val="20"/>
              </w:rPr>
              <w:t xml:space="preserve"> </w:t>
            </w:r>
            <w:r w:rsidRPr="00B33067">
              <w:rPr>
                <w:rFonts w:ascii="Arial" w:hAnsi="Arial" w:cs="Arial"/>
                <w:sz w:val="20"/>
                <w:szCs w:val="20"/>
              </w:rPr>
              <w:t>salários,</w:t>
            </w:r>
            <w:r w:rsidRPr="00B33067">
              <w:rPr>
                <w:rFonts w:ascii="Arial" w:hAnsi="Arial" w:cs="Arial"/>
                <w:spacing w:val="-5"/>
                <w:sz w:val="20"/>
                <w:szCs w:val="20"/>
              </w:rPr>
              <w:t xml:space="preserve"> </w:t>
            </w:r>
            <w:r w:rsidRPr="00B33067">
              <w:rPr>
                <w:rFonts w:ascii="Arial" w:hAnsi="Arial" w:cs="Arial"/>
                <w:sz w:val="20"/>
                <w:szCs w:val="20"/>
              </w:rPr>
              <w:t>seguros,</w:t>
            </w:r>
            <w:r w:rsidRPr="00B33067">
              <w:rPr>
                <w:rFonts w:ascii="Arial" w:hAnsi="Arial" w:cs="Arial"/>
                <w:spacing w:val="-5"/>
                <w:sz w:val="20"/>
                <w:szCs w:val="20"/>
              </w:rPr>
              <w:t xml:space="preserve"> </w:t>
            </w:r>
            <w:r w:rsidRPr="00B33067">
              <w:rPr>
                <w:rFonts w:ascii="Arial" w:hAnsi="Arial" w:cs="Arial"/>
                <w:sz w:val="20"/>
                <w:szCs w:val="20"/>
              </w:rPr>
              <w:t>encargos</w:t>
            </w:r>
            <w:r w:rsidRPr="00B33067">
              <w:rPr>
                <w:rFonts w:ascii="Arial" w:hAnsi="Arial" w:cs="Arial"/>
                <w:spacing w:val="-5"/>
                <w:sz w:val="20"/>
                <w:szCs w:val="20"/>
              </w:rPr>
              <w:t xml:space="preserve"> </w:t>
            </w:r>
            <w:r w:rsidRPr="00B33067">
              <w:rPr>
                <w:rFonts w:ascii="Arial" w:hAnsi="Arial" w:cs="Arial"/>
                <w:sz w:val="20"/>
                <w:szCs w:val="20"/>
              </w:rPr>
              <w:t>fiscais</w:t>
            </w:r>
            <w:r w:rsidRPr="00B33067">
              <w:rPr>
                <w:rFonts w:ascii="Arial" w:hAnsi="Arial" w:cs="Arial"/>
                <w:spacing w:val="-5"/>
                <w:sz w:val="20"/>
                <w:szCs w:val="20"/>
              </w:rPr>
              <w:t xml:space="preserve"> </w:t>
            </w:r>
            <w:r w:rsidRPr="00B33067">
              <w:rPr>
                <w:rFonts w:ascii="Arial" w:hAnsi="Arial" w:cs="Arial"/>
                <w:sz w:val="20"/>
                <w:szCs w:val="20"/>
              </w:rPr>
              <w:t>e</w:t>
            </w:r>
            <w:r w:rsidRPr="00B33067">
              <w:rPr>
                <w:rFonts w:ascii="Arial" w:hAnsi="Arial" w:cs="Arial"/>
                <w:spacing w:val="-5"/>
                <w:sz w:val="20"/>
                <w:szCs w:val="20"/>
              </w:rPr>
              <w:t xml:space="preserve"> </w:t>
            </w:r>
            <w:r w:rsidRPr="00B33067">
              <w:rPr>
                <w:rFonts w:ascii="Arial" w:hAnsi="Arial" w:cs="Arial"/>
                <w:sz w:val="20"/>
                <w:szCs w:val="20"/>
              </w:rPr>
              <w:t>sociais, bem como arcar com quaisquer despesas diretas e/ou indiretas relacionadas à execução do contrato, por dia e por ocorrência</w:t>
            </w:r>
          </w:p>
        </w:tc>
        <w:tc>
          <w:tcPr>
            <w:tcW w:w="1313" w:type="dxa"/>
          </w:tcPr>
          <w:p w14:paraId="52E32A62"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06</w:t>
            </w:r>
          </w:p>
        </w:tc>
      </w:tr>
      <w:tr w:rsidR="00524C6F" w:rsidRPr="00B33067" w14:paraId="7D238BB0" w14:textId="77777777" w:rsidTr="00A40763">
        <w:trPr>
          <w:trHeight w:val="881"/>
        </w:trPr>
        <w:tc>
          <w:tcPr>
            <w:tcW w:w="709" w:type="dxa"/>
          </w:tcPr>
          <w:p w14:paraId="2AD83F77"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09</w:t>
            </w:r>
          </w:p>
        </w:tc>
        <w:tc>
          <w:tcPr>
            <w:tcW w:w="7901" w:type="dxa"/>
          </w:tcPr>
          <w:p w14:paraId="45078961"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Fornecer EPIs (Equipamentos de Proteção Individual), quando exigido em lei ou convenção, aos seus empregados e de impor penalidades</w:t>
            </w:r>
            <w:r w:rsidRPr="00B33067">
              <w:rPr>
                <w:rFonts w:ascii="Arial" w:hAnsi="Arial" w:cs="Arial"/>
                <w:spacing w:val="-5"/>
                <w:sz w:val="20"/>
                <w:szCs w:val="20"/>
              </w:rPr>
              <w:t xml:space="preserve"> </w:t>
            </w:r>
            <w:r w:rsidRPr="00B33067">
              <w:rPr>
                <w:rFonts w:ascii="Arial" w:hAnsi="Arial" w:cs="Arial"/>
                <w:sz w:val="20"/>
                <w:szCs w:val="20"/>
              </w:rPr>
              <w:t>àqueles</w:t>
            </w:r>
            <w:r w:rsidRPr="00B33067">
              <w:rPr>
                <w:rFonts w:ascii="Arial" w:hAnsi="Arial" w:cs="Arial"/>
                <w:spacing w:val="-5"/>
                <w:sz w:val="20"/>
                <w:szCs w:val="20"/>
              </w:rPr>
              <w:t xml:space="preserve"> </w:t>
            </w:r>
            <w:r w:rsidRPr="00B33067">
              <w:rPr>
                <w:rFonts w:ascii="Arial" w:hAnsi="Arial" w:cs="Arial"/>
                <w:sz w:val="20"/>
                <w:szCs w:val="20"/>
              </w:rPr>
              <w:t>que</w:t>
            </w:r>
            <w:r w:rsidRPr="00B33067">
              <w:rPr>
                <w:rFonts w:ascii="Arial" w:hAnsi="Arial" w:cs="Arial"/>
                <w:spacing w:val="-5"/>
                <w:sz w:val="20"/>
                <w:szCs w:val="20"/>
              </w:rPr>
              <w:t xml:space="preserve"> </w:t>
            </w:r>
            <w:r w:rsidRPr="00B33067">
              <w:rPr>
                <w:rFonts w:ascii="Arial" w:hAnsi="Arial" w:cs="Arial"/>
                <w:sz w:val="20"/>
                <w:szCs w:val="20"/>
              </w:rPr>
              <w:t>se</w:t>
            </w:r>
            <w:r w:rsidRPr="00B33067">
              <w:rPr>
                <w:rFonts w:ascii="Arial" w:hAnsi="Arial" w:cs="Arial"/>
                <w:spacing w:val="-5"/>
                <w:sz w:val="20"/>
                <w:szCs w:val="20"/>
              </w:rPr>
              <w:t xml:space="preserve"> </w:t>
            </w:r>
            <w:r w:rsidRPr="00B33067">
              <w:rPr>
                <w:rFonts w:ascii="Arial" w:hAnsi="Arial" w:cs="Arial"/>
                <w:sz w:val="20"/>
                <w:szCs w:val="20"/>
              </w:rPr>
              <w:t>negarem</w:t>
            </w:r>
            <w:r w:rsidRPr="00B33067">
              <w:rPr>
                <w:rFonts w:ascii="Arial" w:hAnsi="Arial" w:cs="Arial"/>
                <w:spacing w:val="-5"/>
                <w:sz w:val="20"/>
                <w:szCs w:val="20"/>
              </w:rPr>
              <w:t xml:space="preserve"> </w:t>
            </w:r>
            <w:r w:rsidRPr="00B33067">
              <w:rPr>
                <w:rFonts w:ascii="Arial" w:hAnsi="Arial" w:cs="Arial"/>
                <w:sz w:val="20"/>
                <w:szCs w:val="20"/>
              </w:rPr>
              <w:t>a</w:t>
            </w:r>
            <w:r w:rsidRPr="00B33067">
              <w:rPr>
                <w:rFonts w:ascii="Arial" w:hAnsi="Arial" w:cs="Arial"/>
                <w:spacing w:val="-5"/>
                <w:sz w:val="20"/>
                <w:szCs w:val="20"/>
              </w:rPr>
              <w:t xml:space="preserve"> </w:t>
            </w:r>
            <w:r w:rsidRPr="00B33067">
              <w:rPr>
                <w:rFonts w:ascii="Arial" w:hAnsi="Arial" w:cs="Arial"/>
                <w:sz w:val="20"/>
                <w:szCs w:val="20"/>
              </w:rPr>
              <w:t>usá-los,</w:t>
            </w:r>
            <w:r w:rsidRPr="00B33067">
              <w:rPr>
                <w:rFonts w:ascii="Arial" w:hAnsi="Arial" w:cs="Arial"/>
                <w:spacing w:val="-5"/>
                <w:sz w:val="20"/>
                <w:szCs w:val="20"/>
              </w:rPr>
              <w:t xml:space="preserve"> </w:t>
            </w:r>
            <w:r w:rsidRPr="00B33067">
              <w:rPr>
                <w:rFonts w:ascii="Arial" w:hAnsi="Arial" w:cs="Arial"/>
                <w:sz w:val="20"/>
                <w:szCs w:val="20"/>
              </w:rPr>
              <w:t>por</w:t>
            </w:r>
            <w:r w:rsidRPr="00B33067">
              <w:rPr>
                <w:rFonts w:ascii="Arial" w:hAnsi="Arial" w:cs="Arial"/>
                <w:spacing w:val="-5"/>
                <w:sz w:val="20"/>
                <w:szCs w:val="20"/>
              </w:rPr>
              <w:t xml:space="preserve"> </w:t>
            </w:r>
            <w:r w:rsidRPr="00B33067">
              <w:rPr>
                <w:rFonts w:ascii="Arial" w:hAnsi="Arial" w:cs="Arial"/>
                <w:sz w:val="20"/>
                <w:szCs w:val="20"/>
              </w:rPr>
              <w:t>empregado</w:t>
            </w:r>
            <w:r w:rsidRPr="00B33067">
              <w:rPr>
                <w:rFonts w:ascii="Arial" w:hAnsi="Arial" w:cs="Arial"/>
                <w:spacing w:val="-5"/>
                <w:sz w:val="20"/>
                <w:szCs w:val="20"/>
              </w:rPr>
              <w:t xml:space="preserve"> </w:t>
            </w:r>
            <w:r w:rsidRPr="00B33067">
              <w:rPr>
                <w:rFonts w:ascii="Arial" w:hAnsi="Arial" w:cs="Arial"/>
                <w:sz w:val="20"/>
                <w:szCs w:val="20"/>
              </w:rPr>
              <w:t>e</w:t>
            </w:r>
            <w:r w:rsidRPr="00B33067">
              <w:rPr>
                <w:rFonts w:ascii="Arial" w:hAnsi="Arial" w:cs="Arial"/>
                <w:spacing w:val="-5"/>
                <w:sz w:val="20"/>
                <w:szCs w:val="20"/>
              </w:rPr>
              <w:t xml:space="preserve"> </w:t>
            </w:r>
            <w:r w:rsidRPr="00B33067">
              <w:rPr>
                <w:rFonts w:ascii="Arial" w:hAnsi="Arial" w:cs="Arial"/>
                <w:sz w:val="20"/>
                <w:szCs w:val="20"/>
              </w:rPr>
              <w:t xml:space="preserve">por </w:t>
            </w:r>
            <w:r w:rsidRPr="00B33067">
              <w:rPr>
                <w:rFonts w:ascii="Arial" w:hAnsi="Arial" w:cs="Arial"/>
                <w:spacing w:val="-2"/>
                <w:sz w:val="20"/>
                <w:szCs w:val="20"/>
              </w:rPr>
              <w:t>ocorrência.</w:t>
            </w:r>
          </w:p>
        </w:tc>
        <w:tc>
          <w:tcPr>
            <w:tcW w:w="1313" w:type="dxa"/>
          </w:tcPr>
          <w:p w14:paraId="4D2E1D36" w14:textId="77777777" w:rsidR="00524C6F" w:rsidRPr="00B33067" w:rsidRDefault="00524C6F" w:rsidP="00486E3C">
            <w:pPr>
              <w:pStyle w:val="TableParagraph"/>
              <w:tabs>
                <w:tab w:val="left" w:pos="3544"/>
              </w:tabs>
              <w:spacing w:line="276" w:lineRule="auto"/>
              <w:jc w:val="center"/>
              <w:rPr>
                <w:rFonts w:ascii="Arial" w:hAnsi="Arial" w:cs="Arial"/>
                <w:sz w:val="20"/>
                <w:szCs w:val="20"/>
              </w:rPr>
            </w:pPr>
            <w:r w:rsidRPr="00B33067">
              <w:rPr>
                <w:rFonts w:ascii="Arial" w:hAnsi="Arial" w:cs="Arial"/>
                <w:spacing w:val="-5"/>
                <w:sz w:val="20"/>
                <w:szCs w:val="20"/>
              </w:rPr>
              <w:t>02</w:t>
            </w:r>
          </w:p>
        </w:tc>
      </w:tr>
      <w:tr w:rsidR="00524C6F" w:rsidRPr="00B33067" w14:paraId="0631DA17" w14:textId="77777777" w:rsidTr="00A40763">
        <w:trPr>
          <w:trHeight w:val="585"/>
        </w:trPr>
        <w:tc>
          <w:tcPr>
            <w:tcW w:w="709" w:type="dxa"/>
          </w:tcPr>
          <w:p w14:paraId="57B2CE6E" w14:textId="77777777" w:rsidR="00524C6F" w:rsidRPr="00B33067" w:rsidRDefault="00524C6F" w:rsidP="00486E3C">
            <w:pPr>
              <w:pStyle w:val="TableParagraph"/>
              <w:tabs>
                <w:tab w:val="left" w:pos="3544"/>
              </w:tabs>
              <w:spacing w:line="276" w:lineRule="auto"/>
              <w:jc w:val="center"/>
              <w:rPr>
                <w:rFonts w:ascii="Arial" w:hAnsi="Arial" w:cs="Arial"/>
                <w:spacing w:val="-5"/>
                <w:sz w:val="20"/>
                <w:szCs w:val="20"/>
              </w:rPr>
            </w:pPr>
            <w:r w:rsidRPr="00B33067">
              <w:rPr>
                <w:rFonts w:ascii="Arial" w:hAnsi="Arial" w:cs="Arial"/>
                <w:spacing w:val="-5"/>
                <w:sz w:val="20"/>
                <w:szCs w:val="20"/>
              </w:rPr>
              <w:t>10</w:t>
            </w:r>
          </w:p>
        </w:tc>
        <w:tc>
          <w:tcPr>
            <w:tcW w:w="7901" w:type="dxa"/>
          </w:tcPr>
          <w:p w14:paraId="01A63698"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Cumprir</w:t>
            </w:r>
            <w:r w:rsidRPr="00B33067">
              <w:rPr>
                <w:rFonts w:ascii="Arial" w:hAnsi="Arial" w:cs="Arial"/>
                <w:spacing w:val="-4"/>
                <w:sz w:val="20"/>
                <w:szCs w:val="20"/>
              </w:rPr>
              <w:t xml:space="preserve"> </w:t>
            </w:r>
            <w:r w:rsidRPr="00B33067">
              <w:rPr>
                <w:rFonts w:ascii="Arial" w:hAnsi="Arial" w:cs="Arial"/>
                <w:sz w:val="20"/>
                <w:szCs w:val="20"/>
              </w:rPr>
              <w:t>quaisquer</w:t>
            </w:r>
            <w:r w:rsidRPr="00B33067">
              <w:rPr>
                <w:rFonts w:ascii="Arial" w:hAnsi="Arial" w:cs="Arial"/>
                <w:spacing w:val="-4"/>
                <w:sz w:val="20"/>
                <w:szCs w:val="20"/>
              </w:rPr>
              <w:t xml:space="preserve"> </w:t>
            </w:r>
            <w:r w:rsidRPr="00B33067">
              <w:rPr>
                <w:rFonts w:ascii="Arial" w:hAnsi="Arial" w:cs="Arial"/>
                <w:sz w:val="20"/>
                <w:szCs w:val="20"/>
              </w:rPr>
              <w:t>dos</w:t>
            </w:r>
            <w:r w:rsidRPr="00B33067">
              <w:rPr>
                <w:rFonts w:ascii="Arial" w:hAnsi="Arial" w:cs="Arial"/>
                <w:spacing w:val="-4"/>
                <w:sz w:val="20"/>
                <w:szCs w:val="20"/>
              </w:rPr>
              <w:t xml:space="preserve"> </w:t>
            </w:r>
            <w:r w:rsidRPr="00B33067">
              <w:rPr>
                <w:rFonts w:ascii="Arial" w:hAnsi="Arial" w:cs="Arial"/>
                <w:sz w:val="20"/>
                <w:szCs w:val="20"/>
              </w:rPr>
              <w:t>itens</w:t>
            </w:r>
            <w:r w:rsidRPr="00B33067">
              <w:rPr>
                <w:rFonts w:ascii="Arial" w:hAnsi="Arial" w:cs="Arial"/>
                <w:spacing w:val="-4"/>
                <w:sz w:val="20"/>
                <w:szCs w:val="20"/>
              </w:rPr>
              <w:t xml:space="preserve"> </w:t>
            </w:r>
            <w:r w:rsidRPr="00B33067">
              <w:rPr>
                <w:rFonts w:ascii="Arial" w:hAnsi="Arial" w:cs="Arial"/>
                <w:sz w:val="20"/>
                <w:szCs w:val="20"/>
              </w:rPr>
              <w:t>do</w:t>
            </w:r>
            <w:r w:rsidRPr="00B33067">
              <w:rPr>
                <w:rFonts w:ascii="Arial" w:hAnsi="Arial" w:cs="Arial"/>
                <w:spacing w:val="-4"/>
                <w:sz w:val="20"/>
                <w:szCs w:val="20"/>
              </w:rPr>
              <w:t xml:space="preserve"> </w:t>
            </w:r>
            <w:r w:rsidRPr="00B33067">
              <w:rPr>
                <w:rFonts w:ascii="Arial" w:hAnsi="Arial" w:cs="Arial"/>
                <w:sz w:val="20"/>
                <w:szCs w:val="20"/>
              </w:rPr>
              <w:t>edital</w:t>
            </w:r>
            <w:r w:rsidRPr="00B33067">
              <w:rPr>
                <w:rFonts w:ascii="Arial" w:hAnsi="Arial" w:cs="Arial"/>
                <w:spacing w:val="-4"/>
                <w:sz w:val="20"/>
                <w:szCs w:val="20"/>
              </w:rPr>
              <w:t xml:space="preserve"> </w:t>
            </w:r>
            <w:r w:rsidRPr="00B33067">
              <w:rPr>
                <w:rFonts w:ascii="Arial" w:hAnsi="Arial" w:cs="Arial"/>
                <w:sz w:val="20"/>
                <w:szCs w:val="20"/>
              </w:rPr>
              <w:t>e</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seus</w:t>
            </w:r>
            <w:r w:rsidRPr="00B33067">
              <w:rPr>
                <w:rFonts w:ascii="Arial" w:hAnsi="Arial" w:cs="Arial"/>
                <w:spacing w:val="-4"/>
                <w:sz w:val="20"/>
                <w:szCs w:val="20"/>
              </w:rPr>
              <w:t xml:space="preserve"> </w:t>
            </w:r>
            <w:r w:rsidRPr="00B33067">
              <w:rPr>
                <w:rFonts w:ascii="Arial" w:hAnsi="Arial" w:cs="Arial"/>
                <w:sz w:val="20"/>
                <w:szCs w:val="20"/>
              </w:rPr>
              <w:t>anexos</w:t>
            </w:r>
            <w:r w:rsidRPr="00B33067">
              <w:rPr>
                <w:rFonts w:ascii="Arial" w:hAnsi="Arial" w:cs="Arial"/>
                <w:spacing w:val="-4"/>
                <w:sz w:val="20"/>
                <w:szCs w:val="20"/>
              </w:rPr>
              <w:t xml:space="preserve"> </w:t>
            </w:r>
            <w:r w:rsidRPr="00B33067">
              <w:rPr>
                <w:rFonts w:ascii="Arial" w:hAnsi="Arial" w:cs="Arial"/>
                <w:sz w:val="20"/>
                <w:szCs w:val="20"/>
              </w:rPr>
              <w:t>não</w:t>
            </w:r>
            <w:r w:rsidRPr="00B33067">
              <w:rPr>
                <w:rFonts w:ascii="Arial" w:hAnsi="Arial" w:cs="Arial"/>
                <w:spacing w:val="-4"/>
                <w:sz w:val="20"/>
                <w:szCs w:val="20"/>
              </w:rPr>
              <w:t xml:space="preserve"> </w:t>
            </w:r>
            <w:r w:rsidRPr="00B33067">
              <w:rPr>
                <w:rFonts w:ascii="Arial" w:hAnsi="Arial" w:cs="Arial"/>
                <w:sz w:val="20"/>
                <w:szCs w:val="20"/>
              </w:rPr>
              <w:t>previstos nesta tabela de multas, por item e por ocorrência.</w:t>
            </w:r>
          </w:p>
        </w:tc>
        <w:tc>
          <w:tcPr>
            <w:tcW w:w="1313" w:type="dxa"/>
          </w:tcPr>
          <w:p w14:paraId="60891685" w14:textId="77777777" w:rsidR="00524C6F" w:rsidRPr="00B33067" w:rsidRDefault="00524C6F" w:rsidP="00486E3C">
            <w:pPr>
              <w:pStyle w:val="TableParagraph"/>
              <w:tabs>
                <w:tab w:val="left" w:pos="3544"/>
              </w:tabs>
              <w:spacing w:line="276" w:lineRule="auto"/>
              <w:jc w:val="center"/>
              <w:rPr>
                <w:rFonts w:ascii="Arial" w:hAnsi="Arial" w:cs="Arial"/>
                <w:spacing w:val="-5"/>
                <w:sz w:val="20"/>
                <w:szCs w:val="20"/>
              </w:rPr>
            </w:pPr>
            <w:r w:rsidRPr="00B33067">
              <w:rPr>
                <w:rFonts w:ascii="Arial" w:hAnsi="Arial" w:cs="Arial"/>
                <w:spacing w:val="-5"/>
                <w:sz w:val="20"/>
                <w:szCs w:val="20"/>
              </w:rPr>
              <w:t>01</w:t>
            </w:r>
          </w:p>
        </w:tc>
      </w:tr>
      <w:tr w:rsidR="00524C6F" w:rsidRPr="00B33067" w14:paraId="2A6CE488" w14:textId="77777777" w:rsidTr="00A40763">
        <w:trPr>
          <w:trHeight w:val="834"/>
        </w:trPr>
        <w:tc>
          <w:tcPr>
            <w:tcW w:w="709" w:type="dxa"/>
          </w:tcPr>
          <w:p w14:paraId="41886744" w14:textId="77777777" w:rsidR="00524C6F" w:rsidRPr="00B33067" w:rsidRDefault="00524C6F" w:rsidP="00486E3C">
            <w:pPr>
              <w:pStyle w:val="TableParagraph"/>
              <w:tabs>
                <w:tab w:val="left" w:pos="3544"/>
              </w:tabs>
              <w:spacing w:line="276" w:lineRule="auto"/>
              <w:jc w:val="center"/>
              <w:rPr>
                <w:rFonts w:ascii="Arial" w:hAnsi="Arial" w:cs="Arial"/>
                <w:spacing w:val="-5"/>
                <w:sz w:val="20"/>
                <w:szCs w:val="20"/>
              </w:rPr>
            </w:pPr>
            <w:r w:rsidRPr="00B33067">
              <w:rPr>
                <w:rFonts w:ascii="Arial" w:hAnsi="Arial" w:cs="Arial"/>
                <w:spacing w:val="-5"/>
                <w:sz w:val="20"/>
                <w:szCs w:val="20"/>
              </w:rPr>
              <w:t>11</w:t>
            </w:r>
          </w:p>
        </w:tc>
        <w:tc>
          <w:tcPr>
            <w:tcW w:w="7901" w:type="dxa"/>
          </w:tcPr>
          <w:p w14:paraId="28EE7D69" w14:textId="77777777" w:rsidR="00524C6F" w:rsidRPr="00B33067" w:rsidRDefault="00524C6F" w:rsidP="00486E3C">
            <w:pPr>
              <w:pStyle w:val="TableParagraph"/>
              <w:tabs>
                <w:tab w:val="left" w:pos="3544"/>
              </w:tabs>
              <w:spacing w:line="276" w:lineRule="auto"/>
              <w:jc w:val="both"/>
              <w:rPr>
                <w:rFonts w:ascii="Arial" w:hAnsi="Arial" w:cs="Arial"/>
                <w:sz w:val="20"/>
                <w:szCs w:val="20"/>
              </w:rPr>
            </w:pPr>
            <w:r w:rsidRPr="00B33067">
              <w:rPr>
                <w:rFonts w:ascii="Arial" w:hAnsi="Arial" w:cs="Arial"/>
                <w:sz w:val="20"/>
                <w:szCs w:val="20"/>
              </w:rPr>
              <w:t>Cumprir quaisquer dos itens do edital e seus anexos não previstos nesta</w:t>
            </w:r>
            <w:r w:rsidRPr="00B33067">
              <w:rPr>
                <w:rFonts w:ascii="Arial" w:hAnsi="Arial" w:cs="Arial"/>
                <w:spacing w:val="-5"/>
                <w:sz w:val="20"/>
                <w:szCs w:val="20"/>
              </w:rPr>
              <w:t xml:space="preserve"> </w:t>
            </w:r>
            <w:r w:rsidRPr="00B33067">
              <w:rPr>
                <w:rFonts w:ascii="Arial" w:hAnsi="Arial" w:cs="Arial"/>
                <w:sz w:val="20"/>
                <w:szCs w:val="20"/>
              </w:rPr>
              <w:t>tabela</w:t>
            </w:r>
            <w:r w:rsidRPr="00B33067">
              <w:rPr>
                <w:rFonts w:ascii="Arial" w:hAnsi="Arial" w:cs="Arial"/>
                <w:spacing w:val="-5"/>
                <w:sz w:val="20"/>
                <w:szCs w:val="20"/>
              </w:rPr>
              <w:t xml:space="preserve"> </w:t>
            </w:r>
            <w:r w:rsidRPr="00B33067">
              <w:rPr>
                <w:rFonts w:ascii="Arial" w:hAnsi="Arial" w:cs="Arial"/>
                <w:sz w:val="20"/>
                <w:szCs w:val="20"/>
              </w:rPr>
              <w:t>de</w:t>
            </w:r>
            <w:r w:rsidRPr="00B33067">
              <w:rPr>
                <w:rFonts w:ascii="Arial" w:hAnsi="Arial" w:cs="Arial"/>
                <w:spacing w:val="-5"/>
                <w:sz w:val="20"/>
                <w:szCs w:val="20"/>
              </w:rPr>
              <w:t xml:space="preserve"> </w:t>
            </w:r>
            <w:r w:rsidRPr="00B33067">
              <w:rPr>
                <w:rFonts w:ascii="Arial" w:hAnsi="Arial" w:cs="Arial"/>
                <w:sz w:val="20"/>
                <w:szCs w:val="20"/>
              </w:rPr>
              <w:t>multas,</w:t>
            </w:r>
            <w:r w:rsidRPr="00B33067">
              <w:rPr>
                <w:rFonts w:ascii="Arial" w:hAnsi="Arial" w:cs="Arial"/>
                <w:spacing w:val="-5"/>
                <w:sz w:val="20"/>
                <w:szCs w:val="20"/>
              </w:rPr>
              <w:t xml:space="preserve"> </w:t>
            </w:r>
            <w:r w:rsidRPr="00B33067">
              <w:rPr>
                <w:rFonts w:ascii="Arial" w:hAnsi="Arial" w:cs="Arial"/>
                <w:sz w:val="20"/>
                <w:szCs w:val="20"/>
              </w:rPr>
              <w:t>após</w:t>
            </w:r>
            <w:r w:rsidRPr="00B33067">
              <w:rPr>
                <w:rFonts w:ascii="Arial" w:hAnsi="Arial" w:cs="Arial"/>
                <w:spacing w:val="-5"/>
                <w:sz w:val="20"/>
                <w:szCs w:val="20"/>
              </w:rPr>
              <w:t xml:space="preserve"> </w:t>
            </w:r>
            <w:r w:rsidRPr="00B33067">
              <w:rPr>
                <w:rFonts w:ascii="Arial" w:hAnsi="Arial" w:cs="Arial"/>
                <w:sz w:val="20"/>
                <w:szCs w:val="20"/>
              </w:rPr>
              <w:t>reincidência</w:t>
            </w:r>
            <w:r w:rsidRPr="00B33067">
              <w:rPr>
                <w:rFonts w:ascii="Arial" w:hAnsi="Arial" w:cs="Arial"/>
                <w:spacing w:val="-5"/>
                <w:sz w:val="20"/>
                <w:szCs w:val="20"/>
              </w:rPr>
              <w:t xml:space="preserve"> </w:t>
            </w:r>
            <w:r w:rsidRPr="00B33067">
              <w:rPr>
                <w:rFonts w:ascii="Arial" w:hAnsi="Arial" w:cs="Arial"/>
                <w:sz w:val="20"/>
                <w:szCs w:val="20"/>
              </w:rPr>
              <w:t>formalmente</w:t>
            </w:r>
            <w:r w:rsidRPr="00B33067">
              <w:rPr>
                <w:rFonts w:ascii="Arial" w:hAnsi="Arial" w:cs="Arial"/>
                <w:spacing w:val="-5"/>
                <w:sz w:val="20"/>
                <w:szCs w:val="20"/>
              </w:rPr>
              <w:t xml:space="preserve"> </w:t>
            </w:r>
            <w:r w:rsidRPr="00B33067">
              <w:rPr>
                <w:rFonts w:ascii="Arial" w:hAnsi="Arial" w:cs="Arial"/>
                <w:sz w:val="20"/>
                <w:szCs w:val="20"/>
              </w:rPr>
              <w:t>notificada</w:t>
            </w:r>
            <w:r w:rsidRPr="00B33067">
              <w:rPr>
                <w:rFonts w:ascii="Arial" w:hAnsi="Arial" w:cs="Arial"/>
                <w:spacing w:val="-5"/>
                <w:sz w:val="20"/>
                <w:szCs w:val="20"/>
              </w:rPr>
              <w:t xml:space="preserve"> </w:t>
            </w:r>
            <w:r w:rsidRPr="00B33067">
              <w:rPr>
                <w:rFonts w:ascii="Arial" w:hAnsi="Arial" w:cs="Arial"/>
                <w:sz w:val="20"/>
                <w:szCs w:val="20"/>
              </w:rPr>
              <w:t>pelo órgão fiscalizador, por item e por ocorrência.</w:t>
            </w:r>
          </w:p>
        </w:tc>
        <w:tc>
          <w:tcPr>
            <w:tcW w:w="1313" w:type="dxa"/>
          </w:tcPr>
          <w:p w14:paraId="604DF996" w14:textId="77777777" w:rsidR="00524C6F" w:rsidRPr="00B33067" w:rsidRDefault="00524C6F" w:rsidP="00486E3C">
            <w:pPr>
              <w:pStyle w:val="TableParagraph"/>
              <w:tabs>
                <w:tab w:val="left" w:pos="3544"/>
              </w:tabs>
              <w:spacing w:line="276" w:lineRule="auto"/>
              <w:jc w:val="center"/>
              <w:rPr>
                <w:rFonts w:ascii="Arial" w:hAnsi="Arial" w:cs="Arial"/>
                <w:spacing w:val="-5"/>
                <w:sz w:val="20"/>
                <w:szCs w:val="20"/>
              </w:rPr>
            </w:pPr>
            <w:r w:rsidRPr="00B33067">
              <w:rPr>
                <w:rFonts w:ascii="Arial" w:hAnsi="Arial" w:cs="Arial"/>
                <w:spacing w:val="-5"/>
                <w:sz w:val="20"/>
                <w:szCs w:val="20"/>
              </w:rPr>
              <w:t>02</w:t>
            </w:r>
          </w:p>
        </w:tc>
      </w:tr>
    </w:tbl>
    <w:p w14:paraId="2E88049B" w14:textId="77777777" w:rsidR="00B80FBD" w:rsidRPr="00B33067" w:rsidRDefault="00B80FBD" w:rsidP="00486E3C">
      <w:pPr>
        <w:pStyle w:val="PargrafodaLista"/>
        <w:tabs>
          <w:tab w:val="left" w:pos="1122"/>
          <w:tab w:val="left" w:pos="3544"/>
        </w:tabs>
        <w:spacing w:before="0" w:line="276" w:lineRule="auto"/>
        <w:ind w:left="0"/>
        <w:jc w:val="left"/>
        <w:rPr>
          <w:rFonts w:ascii="Arial" w:hAnsi="Arial" w:cs="Arial"/>
          <w:sz w:val="20"/>
          <w:szCs w:val="20"/>
        </w:rPr>
      </w:pPr>
    </w:p>
    <w:p w14:paraId="332587ED" w14:textId="77777777" w:rsidR="00524C6F" w:rsidRDefault="00524C6F" w:rsidP="00486E3C">
      <w:pPr>
        <w:pStyle w:val="PargrafodaLista"/>
        <w:tabs>
          <w:tab w:val="left" w:pos="1122"/>
          <w:tab w:val="left" w:pos="3544"/>
        </w:tabs>
        <w:spacing w:before="0" w:line="276" w:lineRule="auto"/>
        <w:ind w:left="0"/>
        <w:jc w:val="left"/>
        <w:rPr>
          <w:rFonts w:ascii="Arial" w:hAnsi="Arial" w:cs="Arial"/>
          <w:sz w:val="20"/>
          <w:szCs w:val="20"/>
        </w:rPr>
      </w:pPr>
      <w:r w:rsidRPr="00B33067">
        <w:rPr>
          <w:rFonts w:ascii="Arial" w:hAnsi="Arial" w:cs="Arial"/>
          <w:sz w:val="20"/>
          <w:szCs w:val="20"/>
        </w:rPr>
        <w:t>A aplicação de qualquer das penalidades previstas realizar-se-á em</w:t>
      </w:r>
      <w:r w:rsidRPr="00B33067">
        <w:rPr>
          <w:rFonts w:ascii="Arial" w:hAnsi="Arial" w:cs="Arial"/>
          <w:spacing w:val="-3"/>
          <w:sz w:val="20"/>
          <w:szCs w:val="20"/>
        </w:rPr>
        <w:t xml:space="preserve"> </w:t>
      </w:r>
      <w:r w:rsidRPr="00B33067">
        <w:rPr>
          <w:rFonts w:ascii="Arial" w:hAnsi="Arial" w:cs="Arial"/>
          <w:sz w:val="20"/>
          <w:szCs w:val="20"/>
        </w:rPr>
        <w:t>processo administrativo que assegurará o contraditório e a ampla defesa ao licitante/adjudicatário, observando-se o procedimento previsto na Lei nº 14.133 de 2021, e subsidiariamente na Lei nº 9.784, de 1999.</w:t>
      </w:r>
    </w:p>
    <w:p w14:paraId="41DC4BDD" w14:textId="77777777" w:rsidR="00F55D90" w:rsidRPr="00B33067" w:rsidRDefault="00F55D90" w:rsidP="00486E3C">
      <w:pPr>
        <w:pStyle w:val="PargrafodaLista"/>
        <w:tabs>
          <w:tab w:val="left" w:pos="1122"/>
          <w:tab w:val="left" w:pos="3544"/>
        </w:tabs>
        <w:spacing w:before="0" w:line="276" w:lineRule="auto"/>
        <w:ind w:left="0"/>
        <w:jc w:val="left"/>
        <w:rPr>
          <w:rFonts w:ascii="Arial" w:hAnsi="Arial" w:cs="Arial"/>
          <w:sz w:val="20"/>
          <w:szCs w:val="20"/>
        </w:rPr>
      </w:pPr>
    </w:p>
    <w:p w14:paraId="3B57430A" w14:textId="77777777" w:rsidR="00F55D90" w:rsidRPr="00B33067" w:rsidRDefault="00B80FBD" w:rsidP="00486E3C">
      <w:pPr>
        <w:pStyle w:val="PargrafodaLista"/>
        <w:tabs>
          <w:tab w:val="left" w:pos="1133"/>
          <w:tab w:val="left" w:pos="3544"/>
        </w:tabs>
        <w:spacing w:before="0" w:line="276" w:lineRule="auto"/>
        <w:ind w:left="0"/>
        <w:rPr>
          <w:rFonts w:ascii="Arial" w:hAnsi="Arial" w:cs="Arial"/>
          <w:sz w:val="20"/>
          <w:szCs w:val="20"/>
        </w:rPr>
      </w:pPr>
      <w:r w:rsidRPr="00B33067">
        <w:rPr>
          <w:rFonts w:ascii="Arial" w:hAnsi="Arial" w:cs="Arial"/>
          <w:sz w:val="20"/>
          <w:szCs w:val="20"/>
        </w:rPr>
        <w:t xml:space="preserve">18.9. </w:t>
      </w:r>
      <w:r w:rsidR="00524C6F" w:rsidRPr="00B33067">
        <w:rPr>
          <w:rFonts w:ascii="Arial" w:hAnsi="Arial" w:cs="Arial"/>
          <w:sz w:val="20"/>
          <w:szCs w:val="20"/>
        </w:rPr>
        <w:t>Comete falta grave, podendo ensejar a extinção unilateral da avença, sem prejuízo da aplicação de sanção pecuniária e</w:t>
      </w:r>
      <w:r w:rsidR="00524C6F" w:rsidRPr="00B33067">
        <w:rPr>
          <w:rFonts w:ascii="Arial" w:hAnsi="Arial" w:cs="Arial"/>
          <w:spacing w:val="-3"/>
          <w:sz w:val="20"/>
          <w:szCs w:val="20"/>
        </w:rPr>
        <w:t xml:space="preserve"> </w:t>
      </w:r>
      <w:r w:rsidR="00524C6F" w:rsidRPr="00B33067">
        <w:rPr>
          <w:rFonts w:ascii="Arial" w:hAnsi="Arial" w:cs="Arial"/>
          <w:sz w:val="20"/>
          <w:szCs w:val="20"/>
        </w:rPr>
        <w:t>do</w:t>
      </w:r>
      <w:r w:rsidR="00524C6F" w:rsidRPr="00B33067">
        <w:rPr>
          <w:rFonts w:ascii="Arial" w:hAnsi="Arial" w:cs="Arial"/>
          <w:spacing w:val="-3"/>
          <w:sz w:val="20"/>
          <w:szCs w:val="20"/>
        </w:rPr>
        <w:t xml:space="preserve"> </w:t>
      </w:r>
      <w:r w:rsidR="00524C6F" w:rsidRPr="00B33067">
        <w:rPr>
          <w:rFonts w:ascii="Arial" w:hAnsi="Arial" w:cs="Arial"/>
          <w:sz w:val="20"/>
          <w:szCs w:val="20"/>
        </w:rPr>
        <w:t>impedimento</w:t>
      </w:r>
      <w:r w:rsidR="00524C6F" w:rsidRPr="00B33067">
        <w:rPr>
          <w:rFonts w:ascii="Arial" w:hAnsi="Arial" w:cs="Arial"/>
          <w:spacing w:val="-3"/>
          <w:sz w:val="20"/>
          <w:szCs w:val="20"/>
        </w:rPr>
        <w:t xml:space="preserve"> </w:t>
      </w:r>
      <w:r w:rsidR="00524C6F" w:rsidRPr="00B33067">
        <w:rPr>
          <w:rFonts w:ascii="Arial" w:hAnsi="Arial" w:cs="Arial"/>
          <w:sz w:val="20"/>
          <w:szCs w:val="20"/>
        </w:rPr>
        <w:t>para</w:t>
      </w:r>
      <w:r w:rsidR="00524C6F" w:rsidRPr="00B33067">
        <w:rPr>
          <w:rFonts w:ascii="Arial" w:hAnsi="Arial" w:cs="Arial"/>
          <w:spacing w:val="-3"/>
          <w:sz w:val="20"/>
          <w:szCs w:val="20"/>
        </w:rPr>
        <w:t xml:space="preserve"> </w:t>
      </w:r>
      <w:r w:rsidR="00524C6F" w:rsidRPr="00B33067">
        <w:rPr>
          <w:rFonts w:ascii="Arial" w:hAnsi="Arial" w:cs="Arial"/>
          <w:sz w:val="20"/>
          <w:szCs w:val="20"/>
        </w:rPr>
        <w:t>licitar</w:t>
      </w:r>
      <w:r w:rsidR="00524C6F" w:rsidRPr="00B33067">
        <w:rPr>
          <w:rFonts w:ascii="Arial" w:hAnsi="Arial" w:cs="Arial"/>
          <w:spacing w:val="-3"/>
          <w:sz w:val="20"/>
          <w:szCs w:val="20"/>
        </w:rPr>
        <w:t xml:space="preserve"> </w:t>
      </w:r>
      <w:r w:rsidR="00524C6F" w:rsidRPr="00B33067">
        <w:rPr>
          <w:rFonts w:ascii="Arial" w:hAnsi="Arial" w:cs="Arial"/>
          <w:sz w:val="20"/>
          <w:szCs w:val="20"/>
        </w:rPr>
        <w:t>e</w:t>
      </w:r>
      <w:r w:rsidR="00524C6F" w:rsidRPr="00B33067">
        <w:rPr>
          <w:rFonts w:ascii="Arial" w:hAnsi="Arial" w:cs="Arial"/>
          <w:spacing w:val="-3"/>
          <w:sz w:val="20"/>
          <w:szCs w:val="20"/>
        </w:rPr>
        <w:t xml:space="preserve"> </w:t>
      </w:r>
      <w:r w:rsidR="00524C6F" w:rsidRPr="00B33067">
        <w:rPr>
          <w:rFonts w:ascii="Arial" w:hAnsi="Arial" w:cs="Arial"/>
          <w:sz w:val="20"/>
          <w:szCs w:val="20"/>
        </w:rPr>
        <w:t>contratar com a União, nos termos do art. 156, §4º, da Lei nº 14.133, de 2021, aquele que:</w:t>
      </w:r>
    </w:p>
    <w:p w14:paraId="1DB3A3BD" w14:textId="77777777" w:rsidR="00524C6F" w:rsidRPr="00B33067" w:rsidRDefault="00B80FBD" w:rsidP="00486E3C">
      <w:pPr>
        <w:pStyle w:val="PargrafodaLista"/>
        <w:tabs>
          <w:tab w:val="left" w:pos="1859"/>
          <w:tab w:val="left" w:pos="3544"/>
        </w:tabs>
        <w:spacing w:before="0" w:line="276" w:lineRule="auto"/>
        <w:ind w:left="0"/>
        <w:rPr>
          <w:rFonts w:ascii="Arial" w:hAnsi="Arial" w:cs="Arial"/>
          <w:sz w:val="20"/>
          <w:szCs w:val="20"/>
        </w:rPr>
      </w:pPr>
      <w:r w:rsidRPr="00B33067">
        <w:rPr>
          <w:rFonts w:ascii="Arial" w:hAnsi="Arial" w:cs="Arial"/>
          <w:sz w:val="20"/>
          <w:szCs w:val="20"/>
        </w:rPr>
        <w:t xml:space="preserve">18.9.1. </w:t>
      </w:r>
      <w:r w:rsidR="00524C6F" w:rsidRPr="00B33067">
        <w:rPr>
          <w:rFonts w:ascii="Arial" w:hAnsi="Arial" w:cs="Arial"/>
          <w:sz w:val="20"/>
          <w:szCs w:val="20"/>
        </w:rPr>
        <w:t>não promover o recolhimento</w:t>
      </w:r>
      <w:r w:rsidR="00524C6F" w:rsidRPr="00B33067">
        <w:rPr>
          <w:rFonts w:ascii="Arial" w:hAnsi="Arial" w:cs="Arial"/>
          <w:spacing w:val="-5"/>
          <w:sz w:val="20"/>
          <w:szCs w:val="20"/>
        </w:rPr>
        <w:t xml:space="preserve"> </w:t>
      </w:r>
      <w:r w:rsidR="00524C6F" w:rsidRPr="00B33067">
        <w:rPr>
          <w:rFonts w:ascii="Arial" w:hAnsi="Arial" w:cs="Arial"/>
          <w:sz w:val="20"/>
          <w:szCs w:val="20"/>
        </w:rPr>
        <w:t>das</w:t>
      </w:r>
      <w:r w:rsidR="00524C6F" w:rsidRPr="00B33067">
        <w:rPr>
          <w:rFonts w:ascii="Arial" w:hAnsi="Arial" w:cs="Arial"/>
          <w:spacing w:val="-5"/>
          <w:sz w:val="20"/>
          <w:szCs w:val="20"/>
        </w:rPr>
        <w:t xml:space="preserve"> </w:t>
      </w:r>
      <w:r w:rsidR="00524C6F" w:rsidRPr="00B33067">
        <w:rPr>
          <w:rFonts w:ascii="Arial" w:hAnsi="Arial" w:cs="Arial"/>
          <w:sz w:val="20"/>
          <w:szCs w:val="20"/>
        </w:rPr>
        <w:t>contribuições</w:t>
      </w:r>
      <w:r w:rsidR="00524C6F" w:rsidRPr="00B33067">
        <w:rPr>
          <w:rFonts w:ascii="Arial" w:hAnsi="Arial" w:cs="Arial"/>
          <w:spacing w:val="-5"/>
          <w:sz w:val="20"/>
          <w:szCs w:val="20"/>
        </w:rPr>
        <w:t xml:space="preserve"> </w:t>
      </w:r>
      <w:r w:rsidR="00524C6F" w:rsidRPr="00B33067">
        <w:rPr>
          <w:rFonts w:ascii="Arial" w:hAnsi="Arial" w:cs="Arial"/>
          <w:sz w:val="20"/>
          <w:szCs w:val="20"/>
        </w:rPr>
        <w:t>sociais,</w:t>
      </w:r>
      <w:r w:rsidR="00524C6F" w:rsidRPr="00B33067">
        <w:rPr>
          <w:rFonts w:ascii="Arial" w:hAnsi="Arial" w:cs="Arial"/>
          <w:spacing w:val="-5"/>
          <w:sz w:val="20"/>
          <w:szCs w:val="20"/>
        </w:rPr>
        <w:t xml:space="preserve"> </w:t>
      </w:r>
      <w:r w:rsidR="00524C6F" w:rsidRPr="00B33067">
        <w:rPr>
          <w:rFonts w:ascii="Arial" w:hAnsi="Arial" w:cs="Arial"/>
          <w:sz w:val="20"/>
          <w:szCs w:val="20"/>
        </w:rPr>
        <w:t>previdenciárias e para</w:t>
      </w:r>
      <w:r w:rsidR="00524C6F" w:rsidRPr="00B33067">
        <w:rPr>
          <w:rFonts w:ascii="Arial" w:hAnsi="Arial" w:cs="Arial"/>
          <w:spacing w:val="-3"/>
          <w:sz w:val="20"/>
          <w:szCs w:val="20"/>
        </w:rPr>
        <w:t xml:space="preserve"> </w:t>
      </w:r>
      <w:r w:rsidR="00524C6F" w:rsidRPr="00B33067">
        <w:rPr>
          <w:rFonts w:ascii="Arial" w:hAnsi="Arial" w:cs="Arial"/>
          <w:sz w:val="20"/>
          <w:szCs w:val="20"/>
        </w:rPr>
        <w:t>com</w:t>
      </w:r>
      <w:r w:rsidR="00524C6F" w:rsidRPr="00B33067">
        <w:rPr>
          <w:rFonts w:ascii="Arial" w:hAnsi="Arial" w:cs="Arial"/>
          <w:spacing w:val="-3"/>
          <w:sz w:val="20"/>
          <w:szCs w:val="20"/>
        </w:rPr>
        <w:t xml:space="preserve"> </w:t>
      </w:r>
      <w:r w:rsidR="00524C6F" w:rsidRPr="00B33067">
        <w:rPr>
          <w:rFonts w:ascii="Arial" w:hAnsi="Arial" w:cs="Arial"/>
          <w:sz w:val="20"/>
          <w:szCs w:val="20"/>
        </w:rPr>
        <w:t>o</w:t>
      </w:r>
      <w:r w:rsidR="00524C6F" w:rsidRPr="00B33067">
        <w:rPr>
          <w:rFonts w:ascii="Arial" w:hAnsi="Arial" w:cs="Arial"/>
          <w:spacing w:val="-3"/>
          <w:sz w:val="20"/>
          <w:szCs w:val="20"/>
        </w:rPr>
        <w:t xml:space="preserve"> </w:t>
      </w:r>
      <w:r w:rsidR="00524C6F" w:rsidRPr="00B33067">
        <w:rPr>
          <w:rFonts w:ascii="Arial" w:hAnsi="Arial" w:cs="Arial"/>
          <w:sz w:val="20"/>
          <w:szCs w:val="20"/>
        </w:rPr>
        <w:t>FGTS</w:t>
      </w:r>
      <w:r w:rsidR="00524C6F" w:rsidRPr="00B33067">
        <w:rPr>
          <w:rFonts w:ascii="Arial" w:hAnsi="Arial" w:cs="Arial"/>
          <w:spacing w:val="-3"/>
          <w:sz w:val="20"/>
          <w:szCs w:val="20"/>
        </w:rPr>
        <w:t xml:space="preserve"> </w:t>
      </w:r>
      <w:r w:rsidR="00524C6F" w:rsidRPr="00B33067">
        <w:rPr>
          <w:rFonts w:ascii="Arial" w:hAnsi="Arial" w:cs="Arial"/>
          <w:sz w:val="20"/>
          <w:szCs w:val="20"/>
        </w:rPr>
        <w:t>exigíveis</w:t>
      </w:r>
      <w:r w:rsidR="00524C6F" w:rsidRPr="00B33067">
        <w:rPr>
          <w:rFonts w:ascii="Arial" w:hAnsi="Arial" w:cs="Arial"/>
          <w:spacing w:val="-3"/>
          <w:sz w:val="20"/>
          <w:szCs w:val="20"/>
        </w:rPr>
        <w:t xml:space="preserve"> </w:t>
      </w:r>
      <w:r w:rsidR="00524C6F" w:rsidRPr="00B33067">
        <w:rPr>
          <w:rFonts w:ascii="Arial" w:hAnsi="Arial" w:cs="Arial"/>
          <w:sz w:val="20"/>
          <w:szCs w:val="20"/>
        </w:rPr>
        <w:t>até</w:t>
      </w:r>
      <w:r w:rsidR="00524C6F" w:rsidRPr="00B33067">
        <w:rPr>
          <w:rFonts w:ascii="Arial" w:hAnsi="Arial" w:cs="Arial"/>
          <w:spacing w:val="-3"/>
          <w:sz w:val="20"/>
          <w:szCs w:val="20"/>
        </w:rPr>
        <w:t xml:space="preserve"> </w:t>
      </w:r>
      <w:r w:rsidR="00524C6F" w:rsidRPr="00B33067">
        <w:rPr>
          <w:rFonts w:ascii="Arial" w:hAnsi="Arial" w:cs="Arial"/>
          <w:sz w:val="20"/>
          <w:szCs w:val="20"/>
        </w:rPr>
        <w:t>o</w:t>
      </w:r>
      <w:r w:rsidR="00524C6F" w:rsidRPr="00B33067">
        <w:rPr>
          <w:rFonts w:ascii="Arial" w:hAnsi="Arial" w:cs="Arial"/>
          <w:spacing w:val="-3"/>
          <w:sz w:val="20"/>
          <w:szCs w:val="20"/>
        </w:rPr>
        <w:t xml:space="preserve"> </w:t>
      </w:r>
      <w:r w:rsidR="00524C6F" w:rsidRPr="00B33067">
        <w:rPr>
          <w:rFonts w:ascii="Arial" w:hAnsi="Arial" w:cs="Arial"/>
          <w:sz w:val="20"/>
          <w:szCs w:val="20"/>
        </w:rPr>
        <w:t>momento</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apresentação</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fatura,</w:t>
      </w:r>
      <w:r w:rsidR="00524C6F" w:rsidRPr="00B33067">
        <w:rPr>
          <w:rFonts w:ascii="Arial" w:hAnsi="Arial" w:cs="Arial"/>
          <w:spacing w:val="-3"/>
          <w:sz w:val="20"/>
          <w:szCs w:val="20"/>
        </w:rPr>
        <w:t xml:space="preserve"> </w:t>
      </w:r>
      <w:r w:rsidR="00524C6F" w:rsidRPr="00B33067">
        <w:rPr>
          <w:rFonts w:ascii="Arial" w:hAnsi="Arial" w:cs="Arial"/>
          <w:sz w:val="20"/>
          <w:szCs w:val="20"/>
        </w:rPr>
        <w:t>após</w:t>
      </w:r>
      <w:r w:rsidR="00524C6F" w:rsidRPr="00B33067">
        <w:rPr>
          <w:rFonts w:ascii="Arial" w:hAnsi="Arial" w:cs="Arial"/>
          <w:spacing w:val="-3"/>
          <w:sz w:val="20"/>
          <w:szCs w:val="20"/>
        </w:rPr>
        <w:t xml:space="preserve"> </w:t>
      </w:r>
      <w:r w:rsidR="00524C6F" w:rsidRPr="00B33067">
        <w:rPr>
          <w:rFonts w:ascii="Arial" w:hAnsi="Arial" w:cs="Arial"/>
          <w:sz w:val="20"/>
          <w:szCs w:val="20"/>
        </w:rPr>
        <w:t>o prazo de 15 (quinze) dias da solicitação do CONTRATANTE.</w:t>
      </w:r>
    </w:p>
    <w:p w14:paraId="0F9D399E" w14:textId="77777777" w:rsidR="00524C6F" w:rsidRDefault="00B80FBD" w:rsidP="00486E3C">
      <w:pPr>
        <w:pStyle w:val="PargrafodaLista"/>
        <w:tabs>
          <w:tab w:val="left" w:pos="1122"/>
          <w:tab w:val="left" w:pos="3544"/>
        </w:tabs>
        <w:spacing w:before="0" w:line="276" w:lineRule="auto"/>
        <w:ind w:left="0"/>
        <w:rPr>
          <w:rFonts w:ascii="Arial" w:hAnsi="Arial" w:cs="Arial"/>
          <w:spacing w:val="-4"/>
          <w:sz w:val="20"/>
          <w:szCs w:val="20"/>
        </w:rPr>
      </w:pPr>
      <w:r w:rsidRPr="00B33067">
        <w:rPr>
          <w:rFonts w:ascii="Arial" w:hAnsi="Arial" w:cs="Arial"/>
          <w:sz w:val="20"/>
          <w:szCs w:val="20"/>
        </w:rPr>
        <w:t xml:space="preserve">18.10. </w:t>
      </w:r>
      <w:r w:rsidR="00524C6F" w:rsidRPr="00B33067">
        <w:rPr>
          <w:rFonts w:ascii="Arial" w:hAnsi="Arial" w:cs="Arial"/>
          <w:sz w:val="20"/>
          <w:szCs w:val="20"/>
        </w:rPr>
        <w:t>O</w:t>
      </w:r>
      <w:r w:rsidR="00524C6F" w:rsidRPr="00B33067">
        <w:rPr>
          <w:rFonts w:ascii="Arial" w:hAnsi="Arial" w:cs="Arial"/>
          <w:spacing w:val="-3"/>
          <w:sz w:val="20"/>
          <w:szCs w:val="20"/>
        </w:rPr>
        <w:t xml:space="preserve"> </w:t>
      </w:r>
      <w:r w:rsidR="00524C6F" w:rsidRPr="00B33067">
        <w:rPr>
          <w:rFonts w:ascii="Arial" w:hAnsi="Arial" w:cs="Arial"/>
          <w:sz w:val="20"/>
          <w:szCs w:val="20"/>
        </w:rPr>
        <w:t>valor</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multa</w:t>
      </w:r>
      <w:r w:rsidR="00524C6F" w:rsidRPr="00B33067">
        <w:rPr>
          <w:rFonts w:ascii="Arial" w:hAnsi="Arial" w:cs="Arial"/>
          <w:spacing w:val="-3"/>
          <w:sz w:val="20"/>
          <w:szCs w:val="20"/>
        </w:rPr>
        <w:t xml:space="preserve"> </w:t>
      </w:r>
      <w:r w:rsidR="00524C6F" w:rsidRPr="00B33067">
        <w:rPr>
          <w:rFonts w:ascii="Arial" w:hAnsi="Arial" w:cs="Arial"/>
          <w:sz w:val="20"/>
          <w:szCs w:val="20"/>
        </w:rPr>
        <w:t>poderá</w:t>
      </w:r>
      <w:r w:rsidR="00524C6F" w:rsidRPr="00B33067">
        <w:rPr>
          <w:rFonts w:ascii="Arial" w:hAnsi="Arial" w:cs="Arial"/>
          <w:spacing w:val="-3"/>
          <w:sz w:val="20"/>
          <w:szCs w:val="20"/>
        </w:rPr>
        <w:t xml:space="preserve"> </w:t>
      </w:r>
      <w:r w:rsidR="00524C6F" w:rsidRPr="00B33067">
        <w:rPr>
          <w:rFonts w:ascii="Arial" w:hAnsi="Arial" w:cs="Arial"/>
          <w:sz w:val="20"/>
          <w:szCs w:val="20"/>
        </w:rPr>
        <w:t>ser</w:t>
      </w:r>
      <w:r w:rsidR="00524C6F" w:rsidRPr="00B33067">
        <w:rPr>
          <w:rFonts w:ascii="Arial" w:hAnsi="Arial" w:cs="Arial"/>
          <w:spacing w:val="-3"/>
          <w:sz w:val="20"/>
          <w:szCs w:val="20"/>
        </w:rPr>
        <w:t xml:space="preserve"> </w:t>
      </w:r>
      <w:r w:rsidR="00524C6F" w:rsidRPr="00B33067">
        <w:rPr>
          <w:rFonts w:ascii="Arial" w:hAnsi="Arial" w:cs="Arial"/>
          <w:sz w:val="20"/>
          <w:szCs w:val="20"/>
        </w:rPr>
        <w:t>descontado</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Nota</w:t>
      </w:r>
      <w:r w:rsidR="00524C6F" w:rsidRPr="00B33067">
        <w:rPr>
          <w:rFonts w:ascii="Arial" w:hAnsi="Arial" w:cs="Arial"/>
          <w:spacing w:val="-3"/>
          <w:sz w:val="20"/>
          <w:szCs w:val="20"/>
        </w:rPr>
        <w:t xml:space="preserve"> </w:t>
      </w:r>
      <w:r w:rsidR="00524C6F" w:rsidRPr="00B33067">
        <w:rPr>
          <w:rFonts w:ascii="Arial" w:hAnsi="Arial" w:cs="Arial"/>
          <w:sz w:val="20"/>
          <w:szCs w:val="20"/>
        </w:rPr>
        <w:t>Fiscal/Fatura,</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garantia,</w:t>
      </w:r>
      <w:r w:rsidR="00524C6F" w:rsidRPr="00B33067">
        <w:rPr>
          <w:rFonts w:ascii="Arial" w:hAnsi="Arial" w:cs="Arial"/>
          <w:spacing w:val="-3"/>
          <w:sz w:val="20"/>
          <w:szCs w:val="20"/>
        </w:rPr>
        <w:t xml:space="preserve"> </w:t>
      </w:r>
      <w:r w:rsidR="00524C6F" w:rsidRPr="00B33067">
        <w:rPr>
          <w:rFonts w:ascii="Arial" w:hAnsi="Arial" w:cs="Arial"/>
          <w:sz w:val="20"/>
          <w:szCs w:val="20"/>
        </w:rPr>
        <w:t>ou do crédito existente do CONTRATANTE em relação à CONTRATADA. Caso o valor da multa seja superior ao do crédito</w:t>
      </w:r>
      <w:r w:rsidR="00524C6F" w:rsidRPr="00B33067">
        <w:rPr>
          <w:rFonts w:ascii="Arial" w:hAnsi="Arial" w:cs="Arial"/>
          <w:spacing w:val="-3"/>
          <w:sz w:val="20"/>
          <w:szCs w:val="20"/>
        </w:rPr>
        <w:t xml:space="preserve"> </w:t>
      </w:r>
      <w:r w:rsidR="00524C6F" w:rsidRPr="00B33067">
        <w:rPr>
          <w:rFonts w:ascii="Arial" w:hAnsi="Arial" w:cs="Arial"/>
          <w:sz w:val="20"/>
          <w:szCs w:val="20"/>
        </w:rPr>
        <w:t>existente,</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diferença</w:t>
      </w:r>
      <w:r w:rsidR="00524C6F" w:rsidRPr="00B33067">
        <w:rPr>
          <w:rFonts w:ascii="Arial" w:hAnsi="Arial" w:cs="Arial"/>
          <w:spacing w:val="-3"/>
          <w:sz w:val="20"/>
          <w:szCs w:val="20"/>
        </w:rPr>
        <w:t xml:space="preserve"> </w:t>
      </w:r>
      <w:r w:rsidR="00524C6F" w:rsidRPr="00B33067">
        <w:rPr>
          <w:rFonts w:ascii="Arial" w:hAnsi="Arial" w:cs="Arial"/>
          <w:sz w:val="20"/>
          <w:szCs w:val="20"/>
        </w:rPr>
        <w:t>será</w:t>
      </w:r>
      <w:r w:rsidR="00524C6F" w:rsidRPr="00B33067">
        <w:rPr>
          <w:rFonts w:ascii="Arial" w:hAnsi="Arial" w:cs="Arial"/>
          <w:spacing w:val="-3"/>
          <w:sz w:val="20"/>
          <w:szCs w:val="20"/>
        </w:rPr>
        <w:t xml:space="preserve"> </w:t>
      </w:r>
      <w:r w:rsidR="00524C6F" w:rsidRPr="00B33067">
        <w:rPr>
          <w:rFonts w:ascii="Arial" w:hAnsi="Arial" w:cs="Arial"/>
          <w:sz w:val="20"/>
          <w:szCs w:val="20"/>
        </w:rPr>
        <w:t>cobrada</w:t>
      </w:r>
      <w:r w:rsidR="00524C6F" w:rsidRPr="00B33067">
        <w:rPr>
          <w:rFonts w:ascii="Arial" w:hAnsi="Arial" w:cs="Arial"/>
          <w:spacing w:val="-3"/>
          <w:sz w:val="20"/>
          <w:szCs w:val="20"/>
        </w:rPr>
        <w:t xml:space="preserve"> </w:t>
      </w:r>
      <w:r w:rsidR="00524C6F" w:rsidRPr="00B33067">
        <w:rPr>
          <w:rFonts w:ascii="Arial" w:hAnsi="Arial" w:cs="Arial"/>
          <w:sz w:val="20"/>
          <w:szCs w:val="20"/>
        </w:rPr>
        <w:t>na</w:t>
      </w:r>
      <w:r w:rsidR="00524C6F" w:rsidRPr="00B33067">
        <w:rPr>
          <w:rFonts w:ascii="Arial" w:hAnsi="Arial" w:cs="Arial"/>
          <w:spacing w:val="-3"/>
          <w:sz w:val="20"/>
          <w:szCs w:val="20"/>
        </w:rPr>
        <w:t xml:space="preserve"> </w:t>
      </w:r>
      <w:r w:rsidR="00524C6F" w:rsidRPr="00B33067">
        <w:rPr>
          <w:rFonts w:ascii="Arial" w:hAnsi="Arial" w:cs="Arial"/>
          <w:sz w:val="20"/>
          <w:szCs w:val="20"/>
        </w:rPr>
        <w:t>forma</w:t>
      </w:r>
      <w:r w:rsidR="00524C6F" w:rsidRPr="00B33067">
        <w:rPr>
          <w:rFonts w:ascii="Arial" w:hAnsi="Arial" w:cs="Arial"/>
          <w:spacing w:val="-3"/>
          <w:sz w:val="20"/>
          <w:szCs w:val="20"/>
        </w:rPr>
        <w:t xml:space="preserve"> </w:t>
      </w:r>
      <w:r w:rsidR="00524C6F" w:rsidRPr="00B33067">
        <w:rPr>
          <w:rFonts w:ascii="Arial" w:hAnsi="Arial" w:cs="Arial"/>
          <w:sz w:val="20"/>
          <w:szCs w:val="20"/>
        </w:rPr>
        <w:t xml:space="preserve">da </w:t>
      </w:r>
      <w:r w:rsidR="00524C6F" w:rsidRPr="00B33067">
        <w:rPr>
          <w:rFonts w:ascii="Arial" w:hAnsi="Arial" w:cs="Arial"/>
          <w:spacing w:val="-4"/>
          <w:sz w:val="20"/>
          <w:szCs w:val="20"/>
        </w:rPr>
        <w:t>lei.</w:t>
      </w:r>
    </w:p>
    <w:p w14:paraId="1DB81F78" w14:textId="77777777" w:rsidR="00F55D90" w:rsidRPr="00B33067" w:rsidRDefault="00F55D90" w:rsidP="00486E3C">
      <w:pPr>
        <w:pStyle w:val="PargrafodaLista"/>
        <w:tabs>
          <w:tab w:val="left" w:pos="1122"/>
          <w:tab w:val="left" w:pos="3544"/>
        </w:tabs>
        <w:spacing w:before="0" w:line="276" w:lineRule="auto"/>
        <w:ind w:left="0"/>
        <w:rPr>
          <w:rFonts w:ascii="Arial" w:hAnsi="Arial" w:cs="Arial"/>
          <w:sz w:val="20"/>
          <w:szCs w:val="20"/>
        </w:rPr>
      </w:pPr>
    </w:p>
    <w:p w14:paraId="3B9BF37E" w14:textId="77777777" w:rsidR="00524C6F" w:rsidRDefault="00B80FBD" w:rsidP="00486E3C">
      <w:pPr>
        <w:pStyle w:val="PargrafodaLista"/>
        <w:tabs>
          <w:tab w:val="left" w:pos="1122"/>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18.11. </w:t>
      </w:r>
      <w:r w:rsidR="00524C6F" w:rsidRPr="00B33067">
        <w:rPr>
          <w:rFonts w:ascii="Arial" w:hAnsi="Arial" w:cs="Arial"/>
          <w:sz w:val="20"/>
          <w:szCs w:val="20"/>
        </w:rPr>
        <w:t>Se a multa aplicada for superior ao valor da garantia</w:t>
      </w:r>
      <w:r w:rsidR="00524C6F" w:rsidRPr="00B33067">
        <w:rPr>
          <w:rFonts w:ascii="Arial" w:hAnsi="Arial" w:cs="Arial"/>
          <w:spacing w:val="-3"/>
          <w:sz w:val="20"/>
          <w:szCs w:val="20"/>
        </w:rPr>
        <w:t xml:space="preserve"> </w:t>
      </w:r>
      <w:r w:rsidR="00524C6F" w:rsidRPr="00B33067">
        <w:rPr>
          <w:rFonts w:ascii="Arial" w:hAnsi="Arial" w:cs="Arial"/>
          <w:sz w:val="20"/>
          <w:szCs w:val="20"/>
        </w:rPr>
        <w:t>prestada,</w:t>
      </w:r>
      <w:r w:rsidR="00524C6F" w:rsidRPr="00B33067">
        <w:rPr>
          <w:rFonts w:ascii="Arial" w:hAnsi="Arial" w:cs="Arial"/>
          <w:spacing w:val="-3"/>
          <w:sz w:val="20"/>
          <w:szCs w:val="20"/>
        </w:rPr>
        <w:t xml:space="preserve"> </w:t>
      </w:r>
      <w:r w:rsidR="00524C6F" w:rsidRPr="00B33067">
        <w:rPr>
          <w:rFonts w:ascii="Arial" w:hAnsi="Arial" w:cs="Arial"/>
          <w:sz w:val="20"/>
          <w:szCs w:val="20"/>
        </w:rPr>
        <w:t>além</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perda desta, responderá a CONTRATADA pela sua diferença, que será descontada dos pagamentos eventualmente</w:t>
      </w:r>
      <w:r w:rsidR="00524C6F" w:rsidRPr="00B33067">
        <w:rPr>
          <w:rFonts w:ascii="Arial" w:hAnsi="Arial" w:cs="Arial"/>
          <w:spacing w:val="-7"/>
          <w:sz w:val="20"/>
          <w:szCs w:val="20"/>
        </w:rPr>
        <w:t xml:space="preserve"> </w:t>
      </w:r>
      <w:r w:rsidR="00524C6F" w:rsidRPr="00B33067">
        <w:rPr>
          <w:rFonts w:ascii="Arial" w:hAnsi="Arial" w:cs="Arial"/>
          <w:sz w:val="20"/>
          <w:szCs w:val="20"/>
        </w:rPr>
        <w:t>devidos</w:t>
      </w:r>
      <w:r w:rsidR="00524C6F" w:rsidRPr="00B33067">
        <w:rPr>
          <w:rFonts w:ascii="Arial" w:hAnsi="Arial" w:cs="Arial"/>
          <w:spacing w:val="-7"/>
          <w:sz w:val="20"/>
          <w:szCs w:val="20"/>
        </w:rPr>
        <w:t xml:space="preserve"> </w:t>
      </w:r>
      <w:r w:rsidR="00524C6F" w:rsidRPr="00B33067">
        <w:rPr>
          <w:rFonts w:ascii="Arial" w:hAnsi="Arial" w:cs="Arial"/>
          <w:sz w:val="20"/>
          <w:szCs w:val="20"/>
        </w:rPr>
        <w:t>pelo</w:t>
      </w:r>
      <w:r w:rsidR="00524C6F" w:rsidRPr="00B33067">
        <w:rPr>
          <w:rFonts w:ascii="Arial" w:hAnsi="Arial" w:cs="Arial"/>
          <w:spacing w:val="-7"/>
          <w:sz w:val="20"/>
          <w:szCs w:val="20"/>
        </w:rPr>
        <w:t xml:space="preserve"> </w:t>
      </w:r>
      <w:r w:rsidR="00524C6F" w:rsidRPr="00B33067">
        <w:rPr>
          <w:rFonts w:ascii="Arial" w:hAnsi="Arial" w:cs="Arial"/>
          <w:sz w:val="20"/>
          <w:szCs w:val="20"/>
        </w:rPr>
        <w:t>CONTRATANTE</w:t>
      </w:r>
      <w:r w:rsidR="00524C6F" w:rsidRPr="00B33067">
        <w:rPr>
          <w:rFonts w:ascii="Arial" w:hAnsi="Arial" w:cs="Arial"/>
          <w:spacing w:val="-7"/>
          <w:sz w:val="20"/>
          <w:szCs w:val="20"/>
        </w:rPr>
        <w:t xml:space="preserve"> </w:t>
      </w:r>
      <w:r w:rsidR="00524C6F" w:rsidRPr="00B33067">
        <w:rPr>
          <w:rFonts w:ascii="Arial" w:hAnsi="Arial" w:cs="Arial"/>
          <w:sz w:val="20"/>
          <w:szCs w:val="20"/>
        </w:rPr>
        <w:t>ou,</w:t>
      </w:r>
      <w:r w:rsidR="00524C6F" w:rsidRPr="00B33067">
        <w:rPr>
          <w:rFonts w:ascii="Arial" w:hAnsi="Arial" w:cs="Arial"/>
          <w:spacing w:val="-7"/>
          <w:sz w:val="20"/>
          <w:szCs w:val="20"/>
        </w:rPr>
        <w:t xml:space="preserve"> </w:t>
      </w:r>
      <w:r w:rsidR="00524C6F" w:rsidRPr="00B33067">
        <w:rPr>
          <w:rFonts w:ascii="Arial" w:hAnsi="Arial" w:cs="Arial"/>
          <w:sz w:val="20"/>
          <w:szCs w:val="20"/>
        </w:rPr>
        <w:t>se</w:t>
      </w:r>
      <w:r w:rsidR="00524C6F" w:rsidRPr="00B33067">
        <w:rPr>
          <w:rFonts w:ascii="Arial" w:hAnsi="Arial" w:cs="Arial"/>
          <w:spacing w:val="-7"/>
          <w:sz w:val="20"/>
          <w:szCs w:val="20"/>
        </w:rPr>
        <w:t xml:space="preserve"> </w:t>
      </w:r>
      <w:r w:rsidR="00524C6F" w:rsidRPr="00B33067">
        <w:rPr>
          <w:rFonts w:ascii="Arial" w:hAnsi="Arial" w:cs="Arial"/>
          <w:sz w:val="20"/>
          <w:szCs w:val="20"/>
        </w:rPr>
        <w:t>for</w:t>
      </w:r>
      <w:r w:rsidR="00524C6F" w:rsidRPr="00B33067">
        <w:rPr>
          <w:rFonts w:ascii="Arial" w:hAnsi="Arial" w:cs="Arial"/>
          <w:spacing w:val="-7"/>
          <w:sz w:val="20"/>
          <w:szCs w:val="20"/>
        </w:rPr>
        <w:t xml:space="preserve"> </w:t>
      </w:r>
      <w:r w:rsidR="00524C6F" w:rsidRPr="00B33067">
        <w:rPr>
          <w:rFonts w:ascii="Arial" w:hAnsi="Arial" w:cs="Arial"/>
          <w:sz w:val="20"/>
          <w:szCs w:val="20"/>
        </w:rPr>
        <w:t>o</w:t>
      </w:r>
      <w:r w:rsidR="00524C6F" w:rsidRPr="00B33067">
        <w:rPr>
          <w:rFonts w:ascii="Arial" w:hAnsi="Arial" w:cs="Arial"/>
          <w:spacing w:val="-7"/>
          <w:sz w:val="20"/>
          <w:szCs w:val="20"/>
        </w:rPr>
        <w:t xml:space="preserve"> </w:t>
      </w:r>
      <w:r w:rsidR="00524C6F" w:rsidRPr="00B33067">
        <w:rPr>
          <w:rFonts w:ascii="Arial" w:hAnsi="Arial" w:cs="Arial"/>
          <w:sz w:val="20"/>
          <w:szCs w:val="20"/>
        </w:rPr>
        <w:t>caso,</w:t>
      </w:r>
      <w:r w:rsidR="00524C6F" w:rsidRPr="00B33067">
        <w:rPr>
          <w:rFonts w:ascii="Arial" w:hAnsi="Arial" w:cs="Arial"/>
          <w:spacing w:val="-7"/>
          <w:sz w:val="20"/>
          <w:szCs w:val="20"/>
        </w:rPr>
        <w:t xml:space="preserve"> </w:t>
      </w:r>
      <w:r w:rsidR="00524C6F" w:rsidRPr="00B33067">
        <w:rPr>
          <w:rFonts w:ascii="Arial" w:hAnsi="Arial" w:cs="Arial"/>
          <w:sz w:val="20"/>
          <w:szCs w:val="20"/>
        </w:rPr>
        <w:t>cobrada judicialmente, na forma da lei.</w:t>
      </w:r>
    </w:p>
    <w:p w14:paraId="68D90BC0" w14:textId="77777777" w:rsidR="00F55D90" w:rsidRPr="00B33067" w:rsidRDefault="00F55D90" w:rsidP="00486E3C">
      <w:pPr>
        <w:pStyle w:val="PargrafodaLista"/>
        <w:tabs>
          <w:tab w:val="left" w:pos="1122"/>
          <w:tab w:val="left" w:pos="3544"/>
        </w:tabs>
        <w:spacing w:before="0" w:line="276" w:lineRule="auto"/>
        <w:ind w:left="0"/>
        <w:rPr>
          <w:rFonts w:ascii="Arial" w:hAnsi="Arial" w:cs="Arial"/>
          <w:sz w:val="20"/>
          <w:szCs w:val="20"/>
        </w:rPr>
      </w:pPr>
    </w:p>
    <w:p w14:paraId="69A4C2ED" w14:textId="77777777" w:rsidR="00524C6F" w:rsidRDefault="00B80FBD" w:rsidP="00486E3C">
      <w:pPr>
        <w:pStyle w:val="PargrafodaLista"/>
        <w:tabs>
          <w:tab w:val="left" w:pos="1151"/>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18.12. </w:t>
      </w:r>
      <w:r w:rsidR="00524C6F" w:rsidRPr="00B33067">
        <w:rPr>
          <w:rFonts w:ascii="Arial" w:hAnsi="Arial" w:cs="Arial"/>
          <w:sz w:val="20"/>
          <w:szCs w:val="20"/>
        </w:rPr>
        <w:t>A multa deverá ser recolhida no prazo máximo de 10 (dez) dias corridos, a contar da data do recebimento da comunicação enviada pelo CONTRATANTE.</w:t>
      </w:r>
    </w:p>
    <w:p w14:paraId="70D6F9CD" w14:textId="77777777" w:rsidR="00F55D90" w:rsidRPr="00B33067" w:rsidRDefault="00F55D90" w:rsidP="00486E3C">
      <w:pPr>
        <w:pStyle w:val="PargrafodaLista"/>
        <w:tabs>
          <w:tab w:val="left" w:pos="1151"/>
          <w:tab w:val="left" w:pos="3544"/>
        </w:tabs>
        <w:spacing w:before="0" w:line="276" w:lineRule="auto"/>
        <w:ind w:left="0"/>
        <w:rPr>
          <w:rFonts w:ascii="Arial" w:hAnsi="Arial" w:cs="Arial"/>
          <w:sz w:val="20"/>
          <w:szCs w:val="20"/>
        </w:rPr>
      </w:pPr>
    </w:p>
    <w:p w14:paraId="023A2968" w14:textId="77777777" w:rsidR="00524C6F" w:rsidRDefault="00B80FBD" w:rsidP="00486E3C">
      <w:pPr>
        <w:pStyle w:val="PargrafodaLista"/>
        <w:tabs>
          <w:tab w:val="left" w:pos="1122"/>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18.13. </w:t>
      </w:r>
      <w:r w:rsidR="00524C6F" w:rsidRPr="00B33067">
        <w:rPr>
          <w:rFonts w:ascii="Arial" w:hAnsi="Arial" w:cs="Arial"/>
          <w:sz w:val="20"/>
          <w:szCs w:val="20"/>
        </w:rPr>
        <w:t>Decorridos 01 (um) mês sem</w:t>
      </w:r>
      <w:r w:rsidR="00524C6F" w:rsidRPr="00B33067">
        <w:rPr>
          <w:rFonts w:ascii="Arial" w:hAnsi="Arial" w:cs="Arial"/>
          <w:spacing w:val="-7"/>
          <w:sz w:val="20"/>
          <w:szCs w:val="20"/>
        </w:rPr>
        <w:t xml:space="preserve"> </w:t>
      </w:r>
      <w:r w:rsidR="00524C6F" w:rsidRPr="00B33067">
        <w:rPr>
          <w:rFonts w:ascii="Arial" w:hAnsi="Arial" w:cs="Arial"/>
          <w:sz w:val="20"/>
          <w:szCs w:val="20"/>
        </w:rPr>
        <w:t>que</w:t>
      </w:r>
      <w:r w:rsidR="00524C6F" w:rsidRPr="00B33067">
        <w:rPr>
          <w:rFonts w:ascii="Arial" w:hAnsi="Arial" w:cs="Arial"/>
          <w:spacing w:val="-7"/>
          <w:sz w:val="20"/>
          <w:szCs w:val="20"/>
        </w:rPr>
        <w:t xml:space="preserve"> </w:t>
      </w:r>
      <w:r w:rsidR="00524C6F" w:rsidRPr="00B33067">
        <w:rPr>
          <w:rFonts w:ascii="Arial" w:hAnsi="Arial" w:cs="Arial"/>
          <w:sz w:val="20"/>
          <w:szCs w:val="20"/>
        </w:rPr>
        <w:t>a</w:t>
      </w:r>
      <w:r w:rsidR="00524C6F" w:rsidRPr="00B33067">
        <w:rPr>
          <w:rFonts w:ascii="Arial" w:hAnsi="Arial" w:cs="Arial"/>
          <w:spacing w:val="-7"/>
          <w:sz w:val="20"/>
          <w:szCs w:val="20"/>
        </w:rPr>
        <w:t xml:space="preserve"> </w:t>
      </w:r>
      <w:r w:rsidR="00524C6F" w:rsidRPr="00B33067">
        <w:rPr>
          <w:rFonts w:ascii="Arial" w:hAnsi="Arial" w:cs="Arial"/>
          <w:sz w:val="20"/>
          <w:szCs w:val="20"/>
        </w:rPr>
        <w:t>CONTRATADA</w:t>
      </w:r>
      <w:r w:rsidR="00524C6F" w:rsidRPr="00B33067">
        <w:rPr>
          <w:rFonts w:ascii="Arial" w:hAnsi="Arial" w:cs="Arial"/>
          <w:spacing w:val="-7"/>
          <w:sz w:val="20"/>
          <w:szCs w:val="20"/>
        </w:rPr>
        <w:t xml:space="preserve"> </w:t>
      </w:r>
      <w:r w:rsidR="00524C6F" w:rsidRPr="00B33067">
        <w:rPr>
          <w:rFonts w:ascii="Arial" w:hAnsi="Arial" w:cs="Arial"/>
          <w:sz w:val="20"/>
          <w:szCs w:val="20"/>
        </w:rPr>
        <w:t>tenha</w:t>
      </w:r>
      <w:r w:rsidR="00524C6F" w:rsidRPr="00B33067">
        <w:rPr>
          <w:rFonts w:ascii="Arial" w:hAnsi="Arial" w:cs="Arial"/>
          <w:spacing w:val="-7"/>
          <w:sz w:val="20"/>
          <w:szCs w:val="20"/>
        </w:rPr>
        <w:t xml:space="preserve"> </w:t>
      </w:r>
      <w:r w:rsidR="00524C6F" w:rsidRPr="00B33067">
        <w:rPr>
          <w:rFonts w:ascii="Arial" w:hAnsi="Arial" w:cs="Arial"/>
          <w:sz w:val="20"/>
          <w:szCs w:val="20"/>
        </w:rPr>
        <w:t>iniciado</w:t>
      </w:r>
      <w:r w:rsidR="00524C6F" w:rsidRPr="00B33067">
        <w:rPr>
          <w:rFonts w:ascii="Arial" w:hAnsi="Arial" w:cs="Arial"/>
          <w:spacing w:val="-7"/>
          <w:sz w:val="20"/>
          <w:szCs w:val="20"/>
        </w:rPr>
        <w:t xml:space="preserve"> </w:t>
      </w:r>
      <w:r w:rsidR="00524C6F" w:rsidRPr="00B33067">
        <w:rPr>
          <w:rFonts w:ascii="Arial" w:hAnsi="Arial" w:cs="Arial"/>
          <w:sz w:val="20"/>
          <w:szCs w:val="20"/>
        </w:rPr>
        <w:t>a</w:t>
      </w:r>
      <w:r w:rsidR="00524C6F" w:rsidRPr="00B33067">
        <w:rPr>
          <w:rFonts w:ascii="Arial" w:hAnsi="Arial" w:cs="Arial"/>
          <w:spacing w:val="-7"/>
          <w:sz w:val="20"/>
          <w:szCs w:val="20"/>
        </w:rPr>
        <w:t xml:space="preserve"> </w:t>
      </w:r>
      <w:r w:rsidR="00524C6F" w:rsidRPr="00B33067">
        <w:rPr>
          <w:rFonts w:ascii="Arial" w:hAnsi="Arial" w:cs="Arial"/>
          <w:sz w:val="20"/>
          <w:szCs w:val="20"/>
        </w:rPr>
        <w:t>prestação da obrigação assumida, estará caracterizada a inexecução contratual, ensejando a sua extinção.</w:t>
      </w:r>
    </w:p>
    <w:p w14:paraId="0C533F0B" w14:textId="77777777" w:rsidR="00F55D90" w:rsidRPr="00B33067" w:rsidRDefault="00F55D90" w:rsidP="00486E3C">
      <w:pPr>
        <w:pStyle w:val="PargrafodaLista"/>
        <w:tabs>
          <w:tab w:val="left" w:pos="1122"/>
          <w:tab w:val="left" w:pos="3544"/>
        </w:tabs>
        <w:spacing w:before="0" w:line="276" w:lineRule="auto"/>
        <w:ind w:left="0"/>
        <w:rPr>
          <w:rFonts w:ascii="Arial" w:hAnsi="Arial" w:cs="Arial"/>
          <w:sz w:val="20"/>
          <w:szCs w:val="20"/>
        </w:rPr>
      </w:pPr>
    </w:p>
    <w:p w14:paraId="70A64EAE" w14:textId="77777777" w:rsidR="00F55D90" w:rsidRPr="00B33067" w:rsidRDefault="00B80FBD" w:rsidP="00486E3C">
      <w:pPr>
        <w:pStyle w:val="PargrafodaLista"/>
        <w:tabs>
          <w:tab w:val="left" w:pos="1181"/>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18.14. </w:t>
      </w:r>
      <w:r w:rsidR="00524C6F" w:rsidRPr="00B33067">
        <w:rPr>
          <w:rFonts w:ascii="Arial" w:hAnsi="Arial" w:cs="Arial"/>
          <w:sz w:val="20"/>
          <w:szCs w:val="20"/>
        </w:rPr>
        <w:t>Também ficam sujeitas às penalidades previstas nos subitens III e IV da cláusula do edital, a CONTRATADA que:</w:t>
      </w:r>
    </w:p>
    <w:p w14:paraId="37255732" w14:textId="77777777" w:rsidR="00524C6F" w:rsidRPr="00B33067" w:rsidRDefault="00B80FBD" w:rsidP="00486E3C">
      <w:pPr>
        <w:pStyle w:val="PargrafodaLista"/>
        <w:tabs>
          <w:tab w:val="left" w:pos="1937"/>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18.14.1. </w:t>
      </w:r>
      <w:r w:rsidR="00524C6F" w:rsidRPr="00B33067">
        <w:rPr>
          <w:rFonts w:ascii="Arial" w:hAnsi="Arial" w:cs="Arial"/>
          <w:sz w:val="20"/>
          <w:szCs w:val="20"/>
        </w:rPr>
        <w:t>tenha</w:t>
      </w:r>
      <w:r w:rsidR="00524C6F" w:rsidRPr="00B33067">
        <w:rPr>
          <w:rFonts w:ascii="Arial" w:hAnsi="Arial" w:cs="Arial"/>
          <w:spacing w:val="40"/>
          <w:sz w:val="20"/>
          <w:szCs w:val="20"/>
        </w:rPr>
        <w:t xml:space="preserve"> </w:t>
      </w:r>
      <w:r w:rsidR="00524C6F" w:rsidRPr="00B33067">
        <w:rPr>
          <w:rFonts w:ascii="Arial" w:hAnsi="Arial" w:cs="Arial"/>
          <w:sz w:val="20"/>
          <w:szCs w:val="20"/>
        </w:rPr>
        <w:t>sofrido</w:t>
      </w:r>
      <w:r w:rsidR="00524C6F" w:rsidRPr="00B33067">
        <w:rPr>
          <w:rFonts w:ascii="Arial" w:hAnsi="Arial" w:cs="Arial"/>
          <w:spacing w:val="40"/>
          <w:sz w:val="20"/>
          <w:szCs w:val="20"/>
        </w:rPr>
        <w:t xml:space="preserve"> </w:t>
      </w:r>
      <w:r w:rsidR="00524C6F" w:rsidRPr="00B33067">
        <w:rPr>
          <w:rFonts w:ascii="Arial" w:hAnsi="Arial" w:cs="Arial"/>
          <w:sz w:val="20"/>
          <w:szCs w:val="20"/>
        </w:rPr>
        <w:t>condenação</w:t>
      </w:r>
      <w:r w:rsidR="00524C6F" w:rsidRPr="00B33067">
        <w:rPr>
          <w:rFonts w:ascii="Arial" w:hAnsi="Arial" w:cs="Arial"/>
          <w:spacing w:val="40"/>
          <w:sz w:val="20"/>
          <w:szCs w:val="20"/>
        </w:rPr>
        <w:t xml:space="preserve"> </w:t>
      </w:r>
      <w:r w:rsidR="00524C6F" w:rsidRPr="00B33067">
        <w:rPr>
          <w:rFonts w:ascii="Arial" w:hAnsi="Arial" w:cs="Arial"/>
          <w:sz w:val="20"/>
          <w:szCs w:val="20"/>
        </w:rPr>
        <w:t>definitiva</w:t>
      </w:r>
      <w:r w:rsidR="00524C6F" w:rsidRPr="00B33067">
        <w:rPr>
          <w:rFonts w:ascii="Arial" w:hAnsi="Arial" w:cs="Arial"/>
          <w:spacing w:val="40"/>
          <w:sz w:val="20"/>
          <w:szCs w:val="20"/>
        </w:rPr>
        <w:t xml:space="preserve"> </w:t>
      </w:r>
      <w:r w:rsidR="00524C6F" w:rsidRPr="00B33067">
        <w:rPr>
          <w:rFonts w:ascii="Arial" w:hAnsi="Arial" w:cs="Arial"/>
          <w:sz w:val="20"/>
          <w:szCs w:val="20"/>
        </w:rPr>
        <w:t>por</w:t>
      </w:r>
      <w:r w:rsidR="00524C6F" w:rsidRPr="00B33067">
        <w:rPr>
          <w:rFonts w:ascii="Arial" w:hAnsi="Arial" w:cs="Arial"/>
          <w:spacing w:val="40"/>
          <w:sz w:val="20"/>
          <w:szCs w:val="20"/>
        </w:rPr>
        <w:t xml:space="preserve"> </w:t>
      </w:r>
      <w:r w:rsidR="00524C6F" w:rsidRPr="00B33067">
        <w:rPr>
          <w:rFonts w:ascii="Arial" w:hAnsi="Arial" w:cs="Arial"/>
          <w:sz w:val="20"/>
          <w:szCs w:val="20"/>
        </w:rPr>
        <w:t>praticar,</w:t>
      </w:r>
      <w:r w:rsidR="00524C6F" w:rsidRPr="00B33067">
        <w:rPr>
          <w:rFonts w:ascii="Arial" w:hAnsi="Arial" w:cs="Arial"/>
          <w:spacing w:val="40"/>
          <w:sz w:val="20"/>
          <w:szCs w:val="20"/>
        </w:rPr>
        <w:t xml:space="preserve"> </w:t>
      </w:r>
      <w:r w:rsidR="00524C6F" w:rsidRPr="00B33067">
        <w:rPr>
          <w:rFonts w:ascii="Arial" w:hAnsi="Arial" w:cs="Arial"/>
          <w:sz w:val="20"/>
          <w:szCs w:val="20"/>
        </w:rPr>
        <w:t>por</w:t>
      </w:r>
      <w:r w:rsidR="00524C6F" w:rsidRPr="00B33067">
        <w:rPr>
          <w:rFonts w:ascii="Arial" w:hAnsi="Arial" w:cs="Arial"/>
          <w:spacing w:val="40"/>
          <w:sz w:val="20"/>
          <w:szCs w:val="20"/>
        </w:rPr>
        <w:t xml:space="preserve"> </w:t>
      </w:r>
      <w:r w:rsidR="00524C6F" w:rsidRPr="00B33067">
        <w:rPr>
          <w:rFonts w:ascii="Arial" w:hAnsi="Arial" w:cs="Arial"/>
          <w:sz w:val="20"/>
          <w:szCs w:val="20"/>
        </w:rPr>
        <w:t>meio</w:t>
      </w:r>
      <w:r w:rsidR="00524C6F" w:rsidRPr="00B33067">
        <w:rPr>
          <w:rFonts w:ascii="Arial" w:hAnsi="Arial" w:cs="Arial"/>
          <w:spacing w:val="40"/>
          <w:sz w:val="20"/>
          <w:szCs w:val="20"/>
        </w:rPr>
        <w:t xml:space="preserve"> </w:t>
      </w:r>
      <w:r w:rsidR="00524C6F" w:rsidRPr="00B33067">
        <w:rPr>
          <w:rFonts w:ascii="Arial" w:hAnsi="Arial" w:cs="Arial"/>
          <w:sz w:val="20"/>
          <w:szCs w:val="20"/>
        </w:rPr>
        <w:t>dolosos, fraude fiscal no recolhimento de quaisquer tributos;</w:t>
      </w:r>
    </w:p>
    <w:p w14:paraId="2E8EFCBF" w14:textId="77777777" w:rsidR="00524C6F" w:rsidRPr="00B33067" w:rsidRDefault="00B80FBD" w:rsidP="00486E3C">
      <w:pPr>
        <w:pStyle w:val="PargrafodaLista"/>
        <w:tabs>
          <w:tab w:val="left" w:pos="1877"/>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18.14.2. </w:t>
      </w:r>
      <w:r w:rsidR="00524C6F" w:rsidRPr="00B33067">
        <w:rPr>
          <w:rFonts w:ascii="Arial" w:hAnsi="Arial" w:cs="Arial"/>
          <w:sz w:val="20"/>
          <w:szCs w:val="20"/>
        </w:rPr>
        <w:t>tenha praticado atos ilícitos visando a frustrar os objetivos da</w:t>
      </w:r>
      <w:r w:rsidR="00524C6F" w:rsidRPr="00B33067">
        <w:rPr>
          <w:rFonts w:ascii="Arial" w:hAnsi="Arial" w:cs="Arial"/>
          <w:spacing w:val="-4"/>
          <w:sz w:val="20"/>
          <w:szCs w:val="20"/>
        </w:rPr>
        <w:t xml:space="preserve"> </w:t>
      </w:r>
      <w:r w:rsidR="00524C6F" w:rsidRPr="00B33067">
        <w:rPr>
          <w:rFonts w:ascii="Arial" w:hAnsi="Arial" w:cs="Arial"/>
          <w:sz w:val="20"/>
          <w:szCs w:val="20"/>
        </w:rPr>
        <w:t xml:space="preserve">licitação; </w:t>
      </w:r>
      <w:r w:rsidR="00524C6F" w:rsidRPr="00B33067">
        <w:rPr>
          <w:rFonts w:ascii="Arial" w:hAnsi="Arial" w:cs="Arial"/>
          <w:spacing w:val="-10"/>
          <w:sz w:val="20"/>
          <w:szCs w:val="20"/>
        </w:rPr>
        <w:t>e</w:t>
      </w:r>
    </w:p>
    <w:p w14:paraId="3E82EE39" w14:textId="77777777" w:rsidR="00524C6F" w:rsidRPr="00B33067" w:rsidRDefault="00B80FBD" w:rsidP="00486E3C">
      <w:pPr>
        <w:pStyle w:val="PargrafodaLista"/>
        <w:tabs>
          <w:tab w:val="left" w:pos="1877"/>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18.14.3. </w:t>
      </w:r>
      <w:r w:rsidR="00524C6F" w:rsidRPr="00B33067">
        <w:rPr>
          <w:rFonts w:ascii="Arial" w:hAnsi="Arial" w:cs="Arial"/>
          <w:sz w:val="20"/>
          <w:szCs w:val="20"/>
        </w:rPr>
        <w:t>demonstre não possuir idoneidade para contratar</w:t>
      </w:r>
      <w:r w:rsidR="00524C6F" w:rsidRPr="00B33067">
        <w:rPr>
          <w:rFonts w:ascii="Arial" w:hAnsi="Arial" w:cs="Arial"/>
          <w:spacing w:val="-4"/>
          <w:sz w:val="20"/>
          <w:szCs w:val="20"/>
        </w:rPr>
        <w:t xml:space="preserve"> </w:t>
      </w:r>
      <w:r w:rsidR="00524C6F" w:rsidRPr="00B33067">
        <w:rPr>
          <w:rFonts w:ascii="Arial" w:hAnsi="Arial" w:cs="Arial"/>
          <w:sz w:val="20"/>
          <w:szCs w:val="20"/>
        </w:rPr>
        <w:t>com</w:t>
      </w:r>
      <w:r w:rsidR="00524C6F" w:rsidRPr="00B33067">
        <w:rPr>
          <w:rFonts w:ascii="Arial" w:hAnsi="Arial" w:cs="Arial"/>
          <w:spacing w:val="-4"/>
          <w:sz w:val="20"/>
          <w:szCs w:val="20"/>
        </w:rPr>
        <w:t xml:space="preserve"> </w:t>
      </w:r>
      <w:r w:rsidR="00524C6F" w:rsidRPr="00B33067">
        <w:rPr>
          <w:rFonts w:ascii="Arial" w:hAnsi="Arial" w:cs="Arial"/>
          <w:sz w:val="20"/>
          <w:szCs w:val="20"/>
        </w:rPr>
        <w:t>a</w:t>
      </w:r>
      <w:r w:rsidR="00524C6F" w:rsidRPr="00B33067">
        <w:rPr>
          <w:rFonts w:ascii="Arial" w:hAnsi="Arial" w:cs="Arial"/>
          <w:spacing w:val="-4"/>
          <w:sz w:val="20"/>
          <w:szCs w:val="20"/>
        </w:rPr>
        <w:t xml:space="preserve"> </w:t>
      </w:r>
      <w:r w:rsidR="00524C6F" w:rsidRPr="00B33067">
        <w:rPr>
          <w:rFonts w:ascii="Arial" w:hAnsi="Arial" w:cs="Arial"/>
          <w:sz w:val="20"/>
          <w:szCs w:val="20"/>
        </w:rPr>
        <w:t>Administração Pública em virtude de atos ilícitos praticados.</w:t>
      </w:r>
    </w:p>
    <w:p w14:paraId="3FF9DB72" w14:textId="77777777" w:rsidR="00524C6F" w:rsidRDefault="00B80FBD" w:rsidP="00486E3C">
      <w:pPr>
        <w:pStyle w:val="PargrafodaLista"/>
        <w:tabs>
          <w:tab w:val="left" w:pos="1122"/>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18.15. </w:t>
      </w:r>
      <w:r w:rsidR="00524C6F" w:rsidRPr="00B33067">
        <w:rPr>
          <w:rFonts w:ascii="Arial" w:hAnsi="Arial" w:cs="Arial"/>
          <w:sz w:val="20"/>
          <w:szCs w:val="20"/>
        </w:rPr>
        <w:t>As sanções aqui previstas são independentes entre</w:t>
      </w:r>
      <w:r w:rsidR="00524C6F" w:rsidRPr="00B33067">
        <w:rPr>
          <w:rFonts w:ascii="Arial" w:hAnsi="Arial" w:cs="Arial"/>
          <w:spacing w:val="-4"/>
          <w:sz w:val="20"/>
          <w:szCs w:val="20"/>
        </w:rPr>
        <w:t xml:space="preserve"> </w:t>
      </w:r>
      <w:r w:rsidR="00524C6F" w:rsidRPr="00B33067">
        <w:rPr>
          <w:rFonts w:ascii="Arial" w:hAnsi="Arial" w:cs="Arial"/>
          <w:sz w:val="20"/>
          <w:szCs w:val="20"/>
        </w:rPr>
        <w:t>si,</w:t>
      </w:r>
      <w:r w:rsidR="00524C6F" w:rsidRPr="00B33067">
        <w:rPr>
          <w:rFonts w:ascii="Arial" w:hAnsi="Arial" w:cs="Arial"/>
          <w:spacing w:val="-4"/>
          <w:sz w:val="20"/>
          <w:szCs w:val="20"/>
        </w:rPr>
        <w:t xml:space="preserve"> </w:t>
      </w:r>
      <w:r w:rsidR="00524C6F" w:rsidRPr="00B33067">
        <w:rPr>
          <w:rFonts w:ascii="Arial" w:hAnsi="Arial" w:cs="Arial"/>
          <w:sz w:val="20"/>
          <w:szCs w:val="20"/>
        </w:rPr>
        <w:t>podendo</w:t>
      </w:r>
      <w:r w:rsidR="00524C6F" w:rsidRPr="00B33067">
        <w:rPr>
          <w:rFonts w:ascii="Arial" w:hAnsi="Arial" w:cs="Arial"/>
          <w:spacing w:val="-4"/>
          <w:sz w:val="20"/>
          <w:szCs w:val="20"/>
        </w:rPr>
        <w:t xml:space="preserve"> </w:t>
      </w:r>
      <w:r w:rsidR="00524C6F" w:rsidRPr="00B33067">
        <w:rPr>
          <w:rFonts w:ascii="Arial" w:hAnsi="Arial" w:cs="Arial"/>
          <w:sz w:val="20"/>
          <w:szCs w:val="20"/>
        </w:rPr>
        <w:t>ser</w:t>
      </w:r>
      <w:r w:rsidR="00524C6F" w:rsidRPr="00B33067">
        <w:rPr>
          <w:rFonts w:ascii="Arial" w:hAnsi="Arial" w:cs="Arial"/>
          <w:spacing w:val="-4"/>
          <w:sz w:val="20"/>
          <w:szCs w:val="20"/>
        </w:rPr>
        <w:t xml:space="preserve"> </w:t>
      </w:r>
      <w:r w:rsidR="00524C6F" w:rsidRPr="00B33067">
        <w:rPr>
          <w:rFonts w:ascii="Arial" w:hAnsi="Arial" w:cs="Arial"/>
          <w:sz w:val="20"/>
          <w:szCs w:val="20"/>
        </w:rPr>
        <w:t>aplicadas isoladas ou cumulativamente, sem prejuízo de outras medidas cabíveis.</w:t>
      </w:r>
    </w:p>
    <w:p w14:paraId="6F647CFA" w14:textId="77777777" w:rsidR="00F55D90" w:rsidRPr="00B33067" w:rsidRDefault="00F55D90" w:rsidP="00486E3C">
      <w:pPr>
        <w:pStyle w:val="PargrafodaLista"/>
        <w:tabs>
          <w:tab w:val="left" w:pos="1122"/>
          <w:tab w:val="left" w:pos="3544"/>
        </w:tabs>
        <w:spacing w:before="0" w:line="276" w:lineRule="auto"/>
        <w:ind w:left="0"/>
        <w:rPr>
          <w:rFonts w:ascii="Arial" w:hAnsi="Arial" w:cs="Arial"/>
          <w:sz w:val="20"/>
          <w:szCs w:val="20"/>
        </w:rPr>
      </w:pPr>
    </w:p>
    <w:p w14:paraId="7D1B777B" w14:textId="77777777" w:rsidR="00524C6F" w:rsidRDefault="00B80FBD" w:rsidP="00486E3C">
      <w:pPr>
        <w:pStyle w:val="PargrafodaLista"/>
        <w:tabs>
          <w:tab w:val="left" w:pos="1151"/>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18.16. </w:t>
      </w:r>
      <w:r w:rsidR="00524C6F" w:rsidRPr="00B33067">
        <w:rPr>
          <w:rFonts w:ascii="Arial" w:hAnsi="Arial" w:cs="Arial"/>
          <w:sz w:val="20"/>
          <w:szCs w:val="20"/>
        </w:rPr>
        <w:t>As penalidades serão obrigatoriamente registradas no SICAF e, no caso de declaração de inidoneidade, a licitante será descredenciada por igual período, sem prejuízo das multas previstas em contrato e demais cominações legais.</w:t>
      </w:r>
    </w:p>
    <w:p w14:paraId="21C3A2D8" w14:textId="77777777" w:rsidR="00F55D90" w:rsidRPr="00B33067" w:rsidRDefault="00F55D90" w:rsidP="00486E3C">
      <w:pPr>
        <w:pStyle w:val="PargrafodaLista"/>
        <w:tabs>
          <w:tab w:val="left" w:pos="1151"/>
          <w:tab w:val="left" w:pos="3544"/>
        </w:tabs>
        <w:spacing w:before="0" w:line="276" w:lineRule="auto"/>
        <w:ind w:left="0"/>
        <w:rPr>
          <w:rFonts w:ascii="Arial" w:hAnsi="Arial" w:cs="Arial"/>
          <w:sz w:val="20"/>
          <w:szCs w:val="20"/>
        </w:rPr>
      </w:pPr>
    </w:p>
    <w:p w14:paraId="694B075E" w14:textId="77777777" w:rsidR="00524C6F" w:rsidRDefault="00B80FBD" w:rsidP="00486E3C">
      <w:pPr>
        <w:pStyle w:val="PargrafodaLista"/>
        <w:tabs>
          <w:tab w:val="left" w:pos="1122"/>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18.17. </w:t>
      </w:r>
      <w:r w:rsidR="00524C6F" w:rsidRPr="00B33067">
        <w:rPr>
          <w:rFonts w:ascii="Arial" w:hAnsi="Arial" w:cs="Arial"/>
          <w:sz w:val="20"/>
          <w:szCs w:val="20"/>
        </w:rPr>
        <w:t>A inobservância do prazo fixado para apresentação ou</w:t>
      </w:r>
      <w:r w:rsidR="00524C6F" w:rsidRPr="00B33067">
        <w:rPr>
          <w:rFonts w:ascii="Arial" w:hAnsi="Arial" w:cs="Arial"/>
          <w:spacing w:val="-3"/>
          <w:sz w:val="20"/>
          <w:szCs w:val="20"/>
        </w:rPr>
        <w:t xml:space="preserve"> </w:t>
      </w:r>
      <w:r w:rsidR="00524C6F" w:rsidRPr="00B33067">
        <w:rPr>
          <w:rFonts w:ascii="Arial" w:hAnsi="Arial" w:cs="Arial"/>
          <w:sz w:val="20"/>
          <w:szCs w:val="20"/>
        </w:rPr>
        <w:t>renovação</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garantia acarretará a aplicação de multa de 0,2% (dois décimos por cento) do valor do contrato por dia de atraso, até o máximo de 5% (cinco</w:t>
      </w:r>
      <w:r w:rsidR="00524C6F" w:rsidRPr="00B33067">
        <w:rPr>
          <w:rFonts w:ascii="Arial" w:hAnsi="Arial" w:cs="Arial"/>
          <w:spacing w:val="-2"/>
          <w:sz w:val="20"/>
          <w:szCs w:val="20"/>
        </w:rPr>
        <w:t xml:space="preserve"> </w:t>
      </w:r>
      <w:r w:rsidR="00524C6F" w:rsidRPr="00B33067">
        <w:rPr>
          <w:rFonts w:ascii="Arial" w:hAnsi="Arial" w:cs="Arial"/>
          <w:sz w:val="20"/>
          <w:szCs w:val="20"/>
        </w:rPr>
        <w:t>por</w:t>
      </w:r>
      <w:r w:rsidR="00524C6F" w:rsidRPr="00B33067">
        <w:rPr>
          <w:rFonts w:ascii="Arial" w:hAnsi="Arial" w:cs="Arial"/>
          <w:spacing w:val="-2"/>
          <w:sz w:val="20"/>
          <w:szCs w:val="20"/>
        </w:rPr>
        <w:t xml:space="preserve"> </w:t>
      </w:r>
      <w:r w:rsidR="00524C6F" w:rsidRPr="00B33067">
        <w:rPr>
          <w:rFonts w:ascii="Arial" w:hAnsi="Arial" w:cs="Arial"/>
          <w:sz w:val="20"/>
          <w:szCs w:val="20"/>
        </w:rPr>
        <w:t>cento),</w:t>
      </w:r>
      <w:r w:rsidR="00524C6F" w:rsidRPr="00B33067">
        <w:rPr>
          <w:rFonts w:ascii="Arial" w:hAnsi="Arial" w:cs="Arial"/>
          <w:spacing w:val="-2"/>
          <w:sz w:val="20"/>
          <w:szCs w:val="20"/>
        </w:rPr>
        <w:t xml:space="preserve"> </w:t>
      </w:r>
      <w:r w:rsidR="00524C6F" w:rsidRPr="00B33067">
        <w:rPr>
          <w:rFonts w:ascii="Arial" w:hAnsi="Arial" w:cs="Arial"/>
          <w:sz w:val="20"/>
          <w:szCs w:val="20"/>
        </w:rPr>
        <w:t>o</w:t>
      </w:r>
      <w:r w:rsidR="00524C6F" w:rsidRPr="00B33067">
        <w:rPr>
          <w:rFonts w:ascii="Arial" w:hAnsi="Arial" w:cs="Arial"/>
          <w:spacing w:val="-2"/>
          <w:sz w:val="20"/>
          <w:szCs w:val="20"/>
        </w:rPr>
        <w:t xml:space="preserve"> </w:t>
      </w:r>
      <w:r w:rsidR="00524C6F" w:rsidRPr="00B33067">
        <w:rPr>
          <w:rFonts w:ascii="Arial" w:hAnsi="Arial" w:cs="Arial"/>
          <w:sz w:val="20"/>
          <w:szCs w:val="20"/>
        </w:rPr>
        <w:t>qual</w:t>
      </w:r>
      <w:r w:rsidR="00524C6F" w:rsidRPr="00B33067">
        <w:rPr>
          <w:rFonts w:ascii="Arial" w:hAnsi="Arial" w:cs="Arial"/>
          <w:spacing w:val="-2"/>
          <w:sz w:val="20"/>
          <w:szCs w:val="20"/>
        </w:rPr>
        <w:t xml:space="preserve"> </w:t>
      </w:r>
      <w:r w:rsidR="00524C6F" w:rsidRPr="00B33067">
        <w:rPr>
          <w:rFonts w:ascii="Arial" w:hAnsi="Arial" w:cs="Arial"/>
          <w:sz w:val="20"/>
          <w:szCs w:val="20"/>
        </w:rPr>
        <w:t>poderá</w:t>
      </w:r>
      <w:r w:rsidR="00524C6F" w:rsidRPr="00B33067">
        <w:rPr>
          <w:rFonts w:ascii="Arial" w:hAnsi="Arial" w:cs="Arial"/>
          <w:spacing w:val="-2"/>
          <w:sz w:val="20"/>
          <w:szCs w:val="20"/>
        </w:rPr>
        <w:t xml:space="preserve"> </w:t>
      </w:r>
      <w:r w:rsidR="00524C6F" w:rsidRPr="00B33067">
        <w:rPr>
          <w:rFonts w:ascii="Arial" w:hAnsi="Arial" w:cs="Arial"/>
          <w:sz w:val="20"/>
          <w:szCs w:val="20"/>
        </w:rPr>
        <w:t>ser glosado de pagamentos devidos.</w:t>
      </w:r>
    </w:p>
    <w:p w14:paraId="7E668540" w14:textId="77777777" w:rsidR="00F55D90" w:rsidRPr="00B33067" w:rsidRDefault="00F55D90" w:rsidP="00486E3C">
      <w:pPr>
        <w:pStyle w:val="PargrafodaLista"/>
        <w:tabs>
          <w:tab w:val="left" w:pos="1122"/>
          <w:tab w:val="left" w:pos="3544"/>
        </w:tabs>
        <w:spacing w:before="0" w:line="276" w:lineRule="auto"/>
        <w:ind w:left="0"/>
        <w:rPr>
          <w:rFonts w:ascii="Arial" w:hAnsi="Arial" w:cs="Arial"/>
          <w:sz w:val="20"/>
          <w:szCs w:val="20"/>
        </w:rPr>
      </w:pPr>
    </w:p>
    <w:p w14:paraId="3E12DBDD" w14:textId="77777777" w:rsidR="00524C6F" w:rsidRDefault="00B80FBD" w:rsidP="00486E3C">
      <w:pPr>
        <w:pStyle w:val="PargrafodaLista"/>
        <w:tabs>
          <w:tab w:val="left" w:pos="1196"/>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18.18. </w:t>
      </w:r>
      <w:r w:rsidR="00524C6F" w:rsidRPr="00B33067">
        <w:rPr>
          <w:rFonts w:ascii="Arial" w:hAnsi="Arial" w:cs="Arial"/>
          <w:sz w:val="20"/>
          <w:szCs w:val="20"/>
        </w:rPr>
        <w:t>O atraso superior a 25 (vinte e cinco) dias autoriza a Administração a promover o bloqueio dos pagamentos devidos à CONTRATADA, até o limite de 5% (cinco por cento) do valor anual do contrato, a título de garantia.</w:t>
      </w:r>
    </w:p>
    <w:p w14:paraId="7489919C" w14:textId="77777777" w:rsidR="00F55D90" w:rsidRPr="00B33067" w:rsidRDefault="00F55D90" w:rsidP="00486E3C">
      <w:pPr>
        <w:pStyle w:val="PargrafodaLista"/>
        <w:tabs>
          <w:tab w:val="left" w:pos="1196"/>
          <w:tab w:val="left" w:pos="3544"/>
        </w:tabs>
        <w:spacing w:before="0" w:line="276" w:lineRule="auto"/>
        <w:ind w:left="0"/>
        <w:rPr>
          <w:rFonts w:ascii="Arial" w:hAnsi="Arial" w:cs="Arial"/>
          <w:sz w:val="20"/>
          <w:szCs w:val="20"/>
        </w:rPr>
      </w:pPr>
    </w:p>
    <w:p w14:paraId="5CA41631" w14:textId="77777777" w:rsidR="00524C6F" w:rsidRPr="00B33067" w:rsidRDefault="00B80FBD" w:rsidP="00486E3C">
      <w:pPr>
        <w:pStyle w:val="PargrafodaLista"/>
        <w:tabs>
          <w:tab w:val="left" w:pos="1166"/>
          <w:tab w:val="left" w:pos="3544"/>
        </w:tabs>
        <w:spacing w:before="0" w:line="276" w:lineRule="auto"/>
        <w:ind w:left="0"/>
        <w:rPr>
          <w:rFonts w:ascii="Arial" w:hAnsi="Arial" w:cs="Arial"/>
          <w:sz w:val="20"/>
          <w:szCs w:val="20"/>
        </w:rPr>
      </w:pPr>
      <w:r w:rsidRPr="00B33067">
        <w:rPr>
          <w:rFonts w:ascii="Arial" w:hAnsi="Arial" w:cs="Arial"/>
          <w:sz w:val="20"/>
          <w:szCs w:val="20"/>
        </w:rPr>
        <w:t xml:space="preserve">18.19. </w:t>
      </w:r>
      <w:r w:rsidR="00524C6F" w:rsidRPr="00B33067">
        <w:rPr>
          <w:rFonts w:ascii="Arial" w:hAnsi="Arial" w:cs="Arial"/>
          <w:sz w:val="20"/>
          <w:szCs w:val="20"/>
        </w:rPr>
        <w:t>A CONTRATADA, a qualquer tempo, poderá substituir o bloqueio efetuado com base nesta cláusula por quaisquer das modalidades de garantia previstas em lei, sem prejuízo da manutenção da multa aplicada.</w:t>
      </w:r>
    </w:p>
    <w:p w14:paraId="1DF42DD8"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3B8F7B5B" w14:textId="77777777" w:rsidR="00524C6F" w:rsidRPr="00B33067" w:rsidRDefault="00B80FBD" w:rsidP="00486E3C">
      <w:pPr>
        <w:pStyle w:val="Ttulo2"/>
        <w:tabs>
          <w:tab w:val="left" w:pos="840"/>
          <w:tab w:val="left" w:pos="3544"/>
        </w:tabs>
        <w:spacing w:line="276" w:lineRule="auto"/>
        <w:ind w:left="0" w:firstLine="0"/>
        <w:rPr>
          <w:sz w:val="20"/>
          <w:szCs w:val="20"/>
        </w:rPr>
      </w:pPr>
      <w:r w:rsidRPr="00B33067">
        <w:rPr>
          <w:sz w:val="20"/>
          <w:szCs w:val="20"/>
        </w:rPr>
        <w:t xml:space="preserve">19. </w:t>
      </w:r>
      <w:r w:rsidR="00524C6F" w:rsidRPr="00B33067">
        <w:rPr>
          <w:sz w:val="20"/>
          <w:szCs w:val="20"/>
        </w:rPr>
        <w:t>PROCEDIMENTOS</w:t>
      </w:r>
      <w:r w:rsidR="00524C6F" w:rsidRPr="00B33067">
        <w:rPr>
          <w:spacing w:val="-2"/>
          <w:sz w:val="20"/>
          <w:szCs w:val="20"/>
        </w:rPr>
        <w:t xml:space="preserve"> </w:t>
      </w:r>
      <w:r w:rsidR="00524C6F" w:rsidRPr="00B33067">
        <w:rPr>
          <w:sz w:val="20"/>
          <w:szCs w:val="20"/>
        </w:rPr>
        <w:t>DE</w:t>
      </w:r>
      <w:r w:rsidR="00524C6F" w:rsidRPr="00B33067">
        <w:rPr>
          <w:spacing w:val="-2"/>
          <w:sz w:val="20"/>
          <w:szCs w:val="20"/>
        </w:rPr>
        <w:t xml:space="preserve"> </w:t>
      </w:r>
      <w:r w:rsidR="00524C6F" w:rsidRPr="00B33067">
        <w:rPr>
          <w:sz w:val="20"/>
          <w:szCs w:val="20"/>
        </w:rPr>
        <w:t>FISCALIZAÇÃO</w:t>
      </w:r>
      <w:r w:rsidR="00524C6F" w:rsidRPr="00B33067">
        <w:rPr>
          <w:spacing w:val="-1"/>
          <w:sz w:val="20"/>
          <w:szCs w:val="20"/>
        </w:rPr>
        <w:t xml:space="preserve"> </w:t>
      </w:r>
      <w:r w:rsidR="00524C6F" w:rsidRPr="00B33067">
        <w:rPr>
          <w:sz w:val="20"/>
          <w:szCs w:val="20"/>
        </w:rPr>
        <w:t>E</w:t>
      </w:r>
      <w:r w:rsidR="00524C6F" w:rsidRPr="00B33067">
        <w:rPr>
          <w:spacing w:val="-2"/>
          <w:sz w:val="20"/>
          <w:szCs w:val="20"/>
        </w:rPr>
        <w:t xml:space="preserve"> </w:t>
      </w:r>
      <w:r w:rsidR="00524C6F" w:rsidRPr="00B33067">
        <w:rPr>
          <w:sz w:val="20"/>
          <w:szCs w:val="20"/>
        </w:rPr>
        <w:t>GERENCIAMENTO</w:t>
      </w:r>
      <w:r w:rsidR="00524C6F" w:rsidRPr="00B33067">
        <w:rPr>
          <w:spacing w:val="-2"/>
          <w:sz w:val="20"/>
          <w:szCs w:val="20"/>
        </w:rPr>
        <w:t xml:space="preserve"> </w:t>
      </w:r>
      <w:r w:rsidR="00524C6F" w:rsidRPr="00B33067">
        <w:rPr>
          <w:sz w:val="20"/>
          <w:szCs w:val="20"/>
        </w:rPr>
        <w:t>DO</w:t>
      </w:r>
      <w:r w:rsidR="00524C6F" w:rsidRPr="00B33067">
        <w:rPr>
          <w:spacing w:val="-1"/>
          <w:sz w:val="20"/>
          <w:szCs w:val="20"/>
        </w:rPr>
        <w:t xml:space="preserve"> </w:t>
      </w:r>
      <w:r w:rsidR="00524C6F" w:rsidRPr="00B33067">
        <w:rPr>
          <w:spacing w:val="-2"/>
          <w:sz w:val="20"/>
          <w:szCs w:val="20"/>
        </w:rPr>
        <w:t>CONTRATO</w:t>
      </w:r>
    </w:p>
    <w:p w14:paraId="0A7C1B44"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562EC4F0" w14:textId="7FCB9C91" w:rsidR="00524C6F" w:rsidRDefault="00B80FBD" w:rsidP="00486E3C">
      <w:pPr>
        <w:pStyle w:val="PargrafodaLista"/>
        <w:tabs>
          <w:tab w:val="left" w:pos="1078"/>
          <w:tab w:val="left" w:pos="3544"/>
        </w:tabs>
        <w:spacing w:before="0" w:line="276" w:lineRule="auto"/>
        <w:ind w:left="0"/>
        <w:rPr>
          <w:rFonts w:ascii="Arial" w:hAnsi="Arial" w:cs="Arial"/>
          <w:sz w:val="20"/>
          <w:szCs w:val="20"/>
        </w:rPr>
      </w:pPr>
      <w:r w:rsidRPr="00B33067">
        <w:rPr>
          <w:rFonts w:ascii="Arial" w:hAnsi="Arial" w:cs="Arial"/>
          <w:sz w:val="20"/>
          <w:szCs w:val="20"/>
        </w:rPr>
        <w:t xml:space="preserve">19.1. </w:t>
      </w:r>
      <w:r w:rsidR="00524C6F" w:rsidRPr="00B33067">
        <w:rPr>
          <w:rFonts w:ascii="Arial" w:hAnsi="Arial" w:cs="Arial"/>
          <w:sz w:val="20"/>
          <w:szCs w:val="20"/>
        </w:rPr>
        <w:t>Os serviços deverão ser acompanhados por servidores designados pela</w:t>
      </w:r>
      <w:r w:rsidR="00711070" w:rsidRPr="00B33067">
        <w:rPr>
          <w:rFonts w:ascii="Arial" w:hAnsi="Arial" w:cs="Arial"/>
          <w:sz w:val="20"/>
          <w:szCs w:val="20"/>
        </w:rPr>
        <w:t xml:space="preserve"> Secretaria de Infraestrutura Urbana, </w:t>
      </w:r>
      <w:r w:rsidR="00524C6F" w:rsidRPr="00B33067">
        <w:rPr>
          <w:rFonts w:ascii="Arial" w:hAnsi="Arial" w:cs="Arial"/>
          <w:sz w:val="20"/>
          <w:szCs w:val="20"/>
        </w:rPr>
        <w:t>aos quais competirá a GESTÃO e FISCALIZAÇÃO dos mesmos.</w:t>
      </w:r>
    </w:p>
    <w:p w14:paraId="5B45FEBB" w14:textId="77777777" w:rsidR="00F55D90" w:rsidRPr="00B33067" w:rsidRDefault="00F55D90" w:rsidP="00486E3C">
      <w:pPr>
        <w:pStyle w:val="PargrafodaLista"/>
        <w:tabs>
          <w:tab w:val="left" w:pos="1078"/>
          <w:tab w:val="left" w:pos="3544"/>
        </w:tabs>
        <w:spacing w:before="0" w:line="276" w:lineRule="auto"/>
        <w:ind w:left="0"/>
        <w:rPr>
          <w:rFonts w:ascii="Arial" w:hAnsi="Arial" w:cs="Arial"/>
          <w:sz w:val="20"/>
          <w:szCs w:val="20"/>
        </w:rPr>
      </w:pPr>
    </w:p>
    <w:p w14:paraId="274A3A14" w14:textId="77777777" w:rsidR="00524C6F" w:rsidRDefault="00B80FBD" w:rsidP="00486E3C">
      <w:pPr>
        <w:pStyle w:val="PargrafodaLista"/>
        <w:tabs>
          <w:tab w:val="left" w:pos="1048"/>
          <w:tab w:val="left" w:pos="3544"/>
        </w:tabs>
        <w:spacing w:before="0" w:line="276" w:lineRule="auto"/>
        <w:ind w:left="0"/>
        <w:rPr>
          <w:rFonts w:ascii="Arial" w:hAnsi="Arial" w:cs="Arial"/>
          <w:sz w:val="20"/>
          <w:szCs w:val="20"/>
        </w:rPr>
      </w:pPr>
      <w:r w:rsidRPr="00B33067">
        <w:rPr>
          <w:rFonts w:ascii="Arial" w:hAnsi="Arial" w:cs="Arial"/>
          <w:sz w:val="20"/>
          <w:szCs w:val="20"/>
        </w:rPr>
        <w:t xml:space="preserve">19.2. </w:t>
      </w:r>
      <w:r w:rsidR="00524C6F" w:rsidRPr="00B33067">
        <w:rPr>
          <w:rFonts w:ascii="Arial" w:hAnsi="Arial" w:cs="Arial"/>
          <w:sz w:val="20"/>
          <w:szCs w:val="20"/>
        </w:rPr>
        <w:t xml:space="preserve">As atribuições do </w:t>
      </w:r>
      <w:r w:rsidR="00524C6F" w:rsidRPr="00B33067">
        <w:rPr>
          <w:rFonts w:ascii="Arial" w:hAnsi="Arial" w:cs="Arial"/>
          <w:b/>
          <w:sz w:val="20"/>
          <w:szCs w:val="20"/>
        </w:rPr>
        <w:t xml:space="preserve">GESTOR DE CONTRATO </w:t>
      </w:r>
      <w:r w:rsidR="00524C6F" w:rsidRPr="00B33067">
        <w:rPr>
          <w:rFonts w:ascii="Arial" w:hAnsi="Arial" w:cs="Arial"/>
          <w:sz w:val="20"/>
          <w:szCs w:val="20"/>
        </w:rPr>
        <w:t>serão conforme o art. 4º da Resolução GP – 21/2018 ou por norma que vier a substituí-la.</w:t>
      </w:r>
    </w:p>
    <w:p w14:paraId="65A2EB8D" w14:textId="77777777" w:rsidR="00F55D90" w:rsidRPr="00B33067" w:rsidRDefault="00F55D90" w:rsidP="00486E3C">
      <w:pPr>
        <w:pStyle w:val="PargrafodaLista"/>
        <w:tabs>
          <w:tab w:val="left" w:pos="1048"/>
          <w:tab w:val="left" w:pos="3544"/>
        </w:tabs>
        <w:spacing w:before="0" w:line="276" w:lineRule="auto"/>
        <w:ind w:left="0"/>
        <w:rPr>
          <w:rFonts w:ascii="Arial" w:hAnsi="Arial" w:cs="Arial"/>
          <w:sz w:val="20"/>
          <w:szCs w:val="20"/>
        </w:rPr>
      </w:pPr>
    </w:p>
    <w:p w14:paraId="36337BB5" w14:textId="77777777" w:rsidR="00524C6F" w:rsidRDefault="00B80FBD"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19.3. </w:t>
      </w:r>
      <w:r w:rsidR="00524C6F" w:rsidRPr="00B33067">
        <w:rPr>
          <w:rFonts w:ascii="Arial" w:hAnsi="Arial" w:cs="Arial"/>
          <w:sz w:val="20"/>
          <w:szCs w:val="20"/>
        </w:rPr>
        <w:t xml:space="preserve">As atribuições dos </w:t>
      </w:r>
      <w:r w:rsidR="00524C6F" w:rsidRPr="00B33067">
        <w:rPr>
          <w:rFonts w:ascii="Arial" w:hAnsi="Arial" w:cs="Arial"/>
          <w:b/>
          <w:sz w:val="20"/>
          <w:szCs w:val="20"/>
        </w:rPr>
        <w:t xml:space="preserve">FISCAIS TÉCNICOS </w:t>
      </w:r>
      <w:r w:rsidR="00524C6F" w:rsidRPr="00B33067">
        <w:rPr>
          <w:rFonts w:ascii="Arial" w:hAnsi="Arial" w:cs="Arial"/>
          <w:sz w:val="20"/>
          <w:szCs w:val="20"/>
        </w:rPr>
        <w:t>serão conforme o art. 6 da Resolução GP – 21/2018 ou por norma que vier a substituí-la.</w:t>
      </w:r>
    </w:p>
    <w:p w14:paraId="701D8F6A"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3913CC58" w14:textId="77777777" w:rsidR="00524C6F" w:rsidRDefault="00B80FBD"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19.4. </w:t>
      </w:r>
      <w:r w:rsidR="00524C6F" w:rsidRPr="00B33067">
        <w:rPr>
          <w:rFonts w:ascii="Arial" w:hAnsi="Arial" w:cs="Arial"/>
          <w:sz w:val="20"/>
          <w:szCs w:val="20"/>
        </w:rPr>
        <w:t>O fiscal do contrato</w:t>
      </w:r>
      <w:r w:rsidR="00524C6F" w:rsidRPr="00B33067">
        <w:rPr>
          <w:rFonts w:ascii="Arial" w:hAnsi="Arial" w:cs="Arial"/>
          <w:spacing w:val="-3"/>
          <w:sz w:val="20"/>
          <w:szCs w:val="20"/>
        </w:rPr>
        <w:t xml:space="preserve"> </w:t>
      </w:r>
      <w:r w:rsidR="00524C6F" w:rsidRPr="00B33067">
        <w:rPr>
          <w:rFonts w:ascii="Arial" w:hAnsi="Arial" w:cs="Arial"/>
          <w:sz w:val="20"/>
          <w:szCs w:val="20"/>
        </w:rPr>
        <w:t>informará</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seus</w:t>
      </w:r>
      <w:r w:rsidR="00524C6F" w:rsidRPr="00B33067">
        <w:rPr>
          <w:rFonts w:ascii="Arial" w:hAnsi="Arial" w:cs="Arial"/>
          <w:spacing w:val="-3"/>
          <w:sz w:val="20"/>
          <w:szCs w:val="20"/>
        </w:rPr>
        <w:t xml:space="preserve"> </w:t>
      </w:r>
      <w:r w:rsidR="00524C6F" w:rsidRPr="00B33067">
        <w:rPr>
          <w:rFonts w:ascii="Arial" w:hAnsi="Arial" w:cs="Arial"/>
          <w:sz w:val="20"/>
          <w:szCs w:val="20"/>
        </w:rPr>
        <w:t>superiores,</w:t>
      </w:r>
      <w:r w:rsidR="00524C6F" w:rsidRPr="00B33067">
        <w:rPr>
          <w:rFonts w:ascii="Arial" w:hAnsi="Arial" w:cs="Arial"/>
          <w:spacing w:val="-3"/>
          <w:sz w:val="20"/>
          <w:szCs w:val="20"/>
        </w:rPr>
        <w:t xml:space="preserve"> </w:t>
      </w:r>
      <w:r w:rsidR="00524C6F" w:rsidRPr="00B33067">
        <w:rPr>
          <w:rFonts w:ascii="Arial" w:hAnsi="Arial" w:cs="Arial"/>
          <w:sz w:val="20"/>
          <w:szCs w:val="20"/>
        </w:rPr>
        <w:t>em</w:t>
      </w:r>
      <w:r w:rsidR="00524C6F" w:rsidRPr="00B33067">
        <w:rPr>
          <w:rFonts w:ascii="Arial" w:hAnsi="Arial" w:cs="Arial"/>
          <w:spacing w:val="-3"/>
          <w:sz w:val="20"/>
          <w:szCs w:val="20"/>
        </w:rPr>
        <w:t xml:space="preserve"> </w:t>
      </w:r>
      <w:r w:rsidR="00524C6F" w:rsidRPr="00B33067">
        <w:rPr>
          <w:rFonts w:ascii="Arial" w:hAnsi="Arial" w:cs="Arial"/>
          <w:sz w:val="20"/>
          <w:szCs w:val="20"/>
        </w:rPr>
        <w:t>tempo</w:t>
      </w:r>
      <w:r w:rsidR="00524C6F" w:rsidRPr="00B33067">
        <w:rPr>
          <w:rFonts w:ascii="Arial" w:hAnsi="Arial" w:cs="Arial"/>
          <w:spacing w:val="-3"/>
          <w:sz w:val="20"/>
          <w:szCs w:val="20"/>
        </w:rPr>
        <w:t xml:space="preserve"> </w:t>
      </w:r>
      <w:r w:rsidR="00524C6F" w:rsidRPr="00B33067">
        <w:rPr>
          <w:rFonts w:ascii="Arial" w:hAnsi="Arial" w:cs="Arial"/>
          <w:sz w:val="20"/>
          <w:szCs w:val="20"/>
        </w:rPr>
        <w:t>hábil</w:t>
      </w:r>
      <w:r w:rsidR="00524C6F" w:rsidRPr="00B33067">
        <w:rPr>
          <w:rFonts w:ascii="Arial" w:hAnsi="Arial" w:cs="Arial"/>
          <w:spacing w:val="-3"/>
          <w:sz w:val="20"/>
          <w:szCs w:val="20"/>
        </w:rPr>
        <w:t xml:space="preserve"> </w:t>
      </w:r>
      <w:r w:rsidR="00524C6F" w:rsidRPr="00B33067">
        <w:rPr>
          <w:rFonts w:ascii="Arial" w:hAnsi="Arial" w:cs="Arial"/>
          <w:sz w:val="20"/>
          <w:szCs w:val="20"/>
        </w:rPr>
        <w:t>para</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adoção das medidas convenientes, a situação que demandar decisão ou providência que ultrapasse sua competência.</w:t>
      </w:r>
    </w:p>
    <w:p w14:paraId="4793291B"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739CC22E" w14:textId="77777777" w:rsidR="00524C6F" w:rsidRDefault="00B80FBD"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19.5. </w:t>
      </w:r>
      <w:r w:rsidR="00524C6F" w:rsidRPr="00B33067">
        <w:rPr>
          <w:rFonts w:ascii="Arial" w:hAnsi="Arial" w:cs="Arial"/>
          <w:sz w:val="20"/>
          <w:szCs w:val="20"/>
        </w:rPr>
        <w:t>A fiscalização técnica e administrativa</w:t>
      </w:r>
      <w:r w:rsidR="00524C6F" w:rsidRPr="00B33067">
        <w:rPr>
          <w:rFonts w:ascii="Arial" w:hAnsi="Arial" w:cs="Arial"/>
          <w:spacing w:val="-3"/>
          <w:sz w:val="20"/>
          <w:szCs w:val="20"/>
        </w:rPr>
        <w:t xml:space="preserve"> </w:t>
      </w:r>
      <w:r w:rsidR="00524C6F" w:rsidRPr="00B33067">
        <w:rPr>
          <w:rFonts w:ascii="Arial" w:hAnsi="Arial" w:cs="Arial"/>
          <w:sz w:val="20"/>
          <w:szCs w:val="20"/>
        </w:rPr>
        <w:t>não</w:t>
      </w:r>
      <w:r w:rsidR="00524C6F" w:rsidRPr="00B33067">
        <w:rPr>
          <w:rFonts w:ascii="Arial" w:hAnsi="Arial" w:cs="Arial"/>
          <w:spacing w:val="-3"/>
          <w:sz w:val="20"/>
          <w:szCs w:val="20"/>
        </w:rPr>
        <w:t xml:space="preserve"> </w:t>
      </w:r>
      <w:r w:rsidR="00524C6F" w:rsidRPr="00B33067">
        <w:rPr>
          <w:rFonts w:ascii="Arial" w:hAnsi="Arial" w:cs="Arial"/>
          <w:sz w:val="20"/>
          <w:szCs w:val="20"/>
        </w:rPr>
        <w:t>exclui</w:t>
      </w:r>
      <w:r w:rsidR="00524C6F" w:rsidRPr="00B33067">
        <w:rPr>
          <w:rFonts w:ascii="Arial" w:hAnsi="Arial" w:cs="Arial"/>
          <w:spacing w:val="-3"/>
          <w:sz w:val="20"/>
          <w:szCs w:val="20"/>
        </w:rPr>
        <w:t xml:space="preserve"> </w:t>
      </w:r>
      <w:r w:rsidR="00524C6F" w:rsidRPr="00B33067">
        <w:rPr>
          <w:rFonts w:ascii="Arial" w:hAnsi="Arial" w:cs="Arial"/>
          <w:sz w:val="20"/>
          <w:szCs w:val="20"/>
        </w:rPr>
        <w:t>nem</w:t>
      </w:r>
      <w:r w:rsidR="00524C6F" w:rsidRPr="00B33067">
        <w:rPr>
          <w:rFonts w:ascii="Arial" w:hAnsi="Arial" w:cs="Arial"/>
          <w:spacing w:val="-3"/>
          <w:sz w:val="20"/>
          <w:szCs w:val="20"/>
        </w:rPr>
        <w:t xml:space="preserve"> </w:t>
      </w:r>
      <w:r w:rsidR="00524C6F" w:rsidRPr="00B33067">
        <w:rPr>
          <w:rFonts w:ascii="Arial" w:hAnsi="Arial" w:cs="Arial"/>
          <w:sz w:val="20"/>
          <w:szCs w:val="20"/>
        </w:rPr>
        <w:t>reduz</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responsabilidade da</w:t>
      </w:r>
      <w:r w:rsidR="00524C6F" w:rsidRPr="00B33067">
        <w:rPr>
          <w:rFonts w:ascii="Arial" w:hAnsi="Arial" w:cs="Arial"/>
          <w:spacing w:val="-8"/>
          <w:sz w:val="20"/>
          <w:szCs w:val="20"/>
        </w:rPr>
        <w:t xml:space="preserve"> </w:t>
      </w:r>
      <w:r w:rsidR="00524C6F" w:rsidRPr="00B33067">
        <w:rPr>
          <w:rFonts w:ascii="Arial" w:hAnsi="Arial" w:cs="Arial"/>
          <w:sz w:val="20"/>
          <w:szCs w:val="20"/>
        </w:rPr>
        <w:t>CONTRATADA,</w:t>
      </w:r>
      <w:r w:rsidR="00524C6F" w:rsidRPr="00B33067">
        <w:rPr>
          <w:rFonts w:ascii="Arial" w:hAnsi="Arial" w:cs="Arial"/>
          <w:spacing w:val="-8"/>
          <w:sz w:val="20"/>
          <w:szCs w:val="20"/>
        </w:rPr>
        <w:t xml:space="preserve"> </w:t>
      </w:r>
      <w:r w:rsidR="00524C6F" w:rsidRPr="00B33067">
        <w:rPr>
          <w:rFonts w:ascii="Arial" w:hAnsi="Arial" w:cs="Arial"/>
          <w:sz w:val="20"/>
          <w:szCs w:val="20"/>
        </w:rPr>
        <w:t>inclusive</w:t>
      </w:r>
      <w:r w:rsidR="00524C6F" w:rsidRPr="00B33067">
        <w:rPr>
          <w:rFonts w:ascii="Arial" w:hAnsi="Arial" w:cs="Arial"/>
          <w:spacing w:val="-8"/>
          <w:sz w:val="20"/>
          <w:szCs w:val="20"/>
        </w:rPr>
        <w:t xml:space="preserve"> </w:t>
      </w:r>
      <w:r w:rsidR="00524C6F" w:rsidRPr="00B33067">
        <w:rPr>
          <w:rFonts w:ascii="Arial" w:hAnsi="Arial" w:cs="Arial"/>
          <w:sz w:val="20"/>
          <w:szCs w:val="20"/>
        </w:rPr>
        <w:t>perante</w:t>
      </w:r>
      <w:r w:rsidR="00524C6F" w:rsidRPr="00B33067">
        <w:rPr>
          <w:rFonts w:ascii="Arial" w:hAnsi="Arial" w:cs="Arial"/>
          <w:spacing w:val="-8"/>
          <w:sz w:val="20"/>
          <w:szCs w:val="20"/>
        </w:rPr>
        <w:t xml:space="preserve"> </w:t>
      </w:r>
      <w:r w:rsidR="00524C6F" w:rsidRPr="00B33067">
        <w:rPr>
          <w:rFonts w:ascii="Arial" w:hAnsi="Arial" w:cs="Arial"/>
          <w:sz w:val="20"/>
          <w:szCs w:val="20"/>
        </w:rPr>
        <w:t>terceiros,</w:t>
      </w:r>
      <w:r w:rsidR="00524C6F" w:rsidRPr="00B33067">
        <w:rPr>
          <w:rFonts w:ascii="Arial" w:hAnsi="Arial" w:cs="Arial"/>
          <w:spacing w:val="-8"/>
          <w:sz w:val="20"/>
          <w:szCs w:val="20"/>
        </w:rPr>
        <w:t xml:space="preserve"> </w:t>
      </w:r>
      <w:r w:rsidR="00524C6F" w:rsidRPr="00B33067">
        <w:rPr>
          <w:rFonts w:ascii="Arial" w:hAnsi="Arial" w:cs="Arial"/>
          <w:sz w:val="20"/>
          <w:szCs w:val="20"/>
        </w:rPr>
        <w:t>por</w:t>
      </w:r>
      <w:r w:rsidR="00524C6F" w:rsidRPr="00B33067">
        <w:rPr>
          <w:rFonts w:ascii="Arial" w:hAnsi="Arial" w:cs="Arial"/>
          <w:spacing w:val="-8"/>
          <w:sz w:val="20"/>
          <w:szCs w:val="20"/>
        </w:rPr>
        <w:t xml:space="preserve"> </w:t>
      </w:r>
      <w:r w:rsidR="00524C6F" w:rsidRPr="00B33067">
        <w:rPr>
          <w:rFonts w:ascii="Arial" w:hAnsi="Arial" w:cs="Arial"/>
          <w:sz w:val="20"/>
          <w:szCs w:val="20"/>
        </w:rPr>
        <w:t>qualquer</w:t>
      </w:r>
      <w:r w:rsidR="00524C6F" w:rsidRPr="00B33067">
        <w:rPr>
          <w:rFonts w:ascii="Arial" w:hAnsi="Arial" w:cs="Arial"/>
          <w:spacing w:val="-8"/>
          <w:sz w:val="20"/>
          <w:szCs w:val="20"/>
        </w:rPr>
        <w:t xml:space="preserve"> </w:t>
      </w:r>
      <w:r w:rsidR="00524C6F" w:rsidRPr="00B33067">
        <w:rPr>
          <w:rFonts w:ascii="Arial" w:hAnsi="Arial" w:cs="Arial"/>
          <w:sz w:val="20"/>
          <w:szCs w:val="20"/>
        </w:rPr>
        <w:t>irregularidade,</w:t>
      </w:r>
      <w:r w:rsidR="00524C6F" w:rsidRPr="00B33067">
        <w:rPr>
          <w:rFonts w:ascii="Arial" w:hAnsi="Arial" w:cs="Arial"/>
          <w:spacing w:val="-8"/>
          <w:sz w:val="20"/>
          <w:szCs w:val="20"/>
        </w:rPr>
        <w:t xml:space="preserve"> </w:t>
      </w:r>
      <w:r w:rsidR="00524C6F" w:rsidRPr="00B33067">
        <w:rPr>
          <w:rFonts w:ascii="Arial" w:hAnsi="Arial" w:cs="Arial"/>
          <w:sz w:val="20"/>
          <w:szCs w:val="20"/>
        </w:rPr>
        <w:t>ainda</w:t>
      </w:r>
      <w:r w:rsidR="00524C6F" w:rsidRPr="00B33067">
        <w:rPr>
          <w:rFonts w:ascii="Arial" w:hAnsi="Arial" w:cs="Arial"/>
          <w:spacing w:val="-8"/>
          <w:sz w:val="20"/>
          <w:szCs w:val="20"/>
        </w:rPr>
        <w:t xml:space="preserve"> </w:t>
      </w:r>
      <w:r w:rsidR="00524C6F" w:rsidRPr="00B33067">
        <w:rPr>
          <w:rFonts w:ascii="Arial" w:hAnsi="Arial" w:cs="Arial"/>
          <w:sz w:val="20"/>
          <w:szCs w:val="20"/>
        </w:rPr>
        <w:t>que resultante de imperfeições técnicas, vícios redibitórios, ou emprego de material inadequado ou de qualidade inferior e, na ocorrência desta, não implica em corresponsabilidade do CONTRATANTE ou de seus agentes e prepostos, conforme previsto no art. 120 da Lei nº 14.133/2021.</w:t>
      </w:r>
    </w:p>
    <w:p w14:paraId="5FD24297" w14:textId="77777777" w:rsidR="00790C2E" w:rsidRPr="00B33067" w:rsidRDefault="00790C2E" w:rsidP="00486E3C">
      <w:pPr>
        <w:pStyle w:val="PargrafodaLista"/>
        <w:tabs>
          <w:tab w:val="left" w:pos="988"/>
          <w:tab w:val="left" w:pos="3544"/>
        </w:tabs>
        <w:spacing w:before="0" w:line="276" w:lineRule="auto"/>
        <w:ind w:left="0"/>
        <w:rPr>
          <w:rFonts w:ascii="Arial" w:hAnsi="Arial" w:cs="Arial"/>
          <w:sz w:val="20"/>
          <w:szCs w:val="20"/>
        </w:rPr>
      </w:pPr>
    </w:p>
    <w:p w14:paraId="205179A4" w14:textId="77777777" w:rsidR="00524C6F" w:rsidRPr="00B33067" w:rsidRDefault="00B80FBD" w:rsidP="00486E3C">
      <w:pPr>
        <w:pStyle w:val="Ttulo2"/>
        <w:tabs>
          <w:tab w:val="left" w:pos="840"/>
          <w:tab w:val="left" w:pos="3544"/>
        </w:tabs>
        <w:spacing w:line="276" w:lineRule="auto"/>
        <w:ind w:left="0" w:firstLine="0"/>
        <w:rPr>
          <w:sz w:val="20"/>
          <w:szCs w:val="20"/>
        </w:rPr>
      </w:pPr>
      <w:r w:rsidRPr="00B33067">
        <w:rPr>
          <w:sz w:val="20"/>
          <w:szCs w:val="20"/>
        </w:rPr>
        <w:t xml:space="preserve">20. </w:t>
      </w:r>
      <w:r w:rsidR="00524C6F" w:rsidRPr="00B33067">
        <w:rPr>
          <w:sz w:val="20"/>
          <w:szCs w:val="20"/>
        </w:rPr>
        <w:t xml:space="preserve">DO HORÁRIO DE EXECUÇÃO DOS </w:t>
      </w:r>
      <w:r w:rsidR="00524C6F" w:rsidRPr="00B33067">
        <w:rPr>
          <w:spacing w:val="-2"/>
          <w:sz w:val="20"/>
          <w:szCs w:val="20"/>
        </w:rPr>
        <w:t>SERVIÇOS</w:t>
      </w:r>
    </w:p>
    <w:p w14:paraId="70B459CC"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51E5E36A" w14:textId="77777777" w:rsidR="00524C6F" w:rsidRDefault="00B80FBD" w:rsidP="00486E3C">
      <w:pPr>
        <w:pStyle w:val="PargrafodaLista"/>
        <w:tabs>
          <w:tab w:val="left" w:pos="1018"/>
          <w:tab w:val="left" w:pos="3544"/>
        </w:tabs>
        <w:spacing w:before="0" w:line="276" w:lineRule="auto"/>
        <w:ind w:left="0"/>
        <w:rPr>
          <w:rFonts w:ascii="Arial" w:hAnsi="Arial" w:cs="Arial"/>
          <w:sz w:val="20"/>
          <w:szCs w:val="20"/>
        </w:rPr>
      </w:pPr>
      <w:r w:rsidRPr="00B33067">
        <w:rPr>
          <w:rFonts w:ascii="Arial" w:hAnsi="Arial" w:cs="Arial"/>
          <w:sz w:val="20"/>
          <w:szCs w:val="20"/>
        </w:rPr>
        <w:t xml:space="preserve">20.1. </w:t>
      </w:r>
      <w:r w:rsidR="00524C6F" w:rsidRPr="00B33067">
        <w:rPr>
          <w:rFonts w:ascii="Arial" w:hAnsi="Arial" w:cs="Arial"/>
          <w:sz w:val="20"/>
          <w:szCs w:val="20"/>
        </w:rPr>
        <w:t>Os serviços deverão ser executados minimamente de segun</w:t>
      </w:r>
      <w:r w:rsidRPr="00B33067">
        <w:rPr>
          <w:rFonts w:ascii="Arial" w:hAnsi="Arial" w:cs="Arial"/>
          <w:sz w:val="20"/>
          <w:szCs w:val="20"/>
        </w:rPr>
        <w:t>da a sexta-feira, das 8h às 18h.</w:t>
      </w:r>
    </w:p>
    <w:p w14:paraId="7B524088" w14:textId="77777777" w:rsidR="00F55D90" w:rsidRPr="00B33067" w:rsidRDefault="00F55D90" w:rsidP="00486E3C">
      <w:pPr>
        <w:pStyle w:val="PargrafodaLista"/>
        <w:tabs>
          <w:tab w:val="left" w:pos="1018"/>
          <w:tab w:val="left" w:pos="3544"/>
        </w:tabs>
        <w:spacing w:before="0" w:line="276" w:lineRule="auto"/>
        <w:ind w:left="0"/>
        <w:rPr>
          <w:rFonts w:ascii="Arial" w:hAnsi="Arial" w:cs="Arial"/>
          <w:sz w:val="20"/>
          <w:szCs w:val="20"/>
        </w:rPr>
      </w:pPr>
    </w:p>
    <w:p w14:paraId="1D82983F" w14:textId="77777777" w:rsidR="00524C6F" w:rsidRPr="00B33067" w:rsidRDefault="00B80FBD" w:rsidP="00486E3C">
      <w:pPr>
        <w:pStyle w:val="PargrafodaLista"/>
        <w:tabs>
          <w:tab w:val="left" w:pos="1003"/>
          <w:tab w:val="left" w:pos="3544"/>
        </w:tabs>
        <w:spacing w:before="0" w:line="276" w:lineRule="auto"/>
        <w:ind w:left="0"/>
        <w:rPr>
          <w:rFonts w:ascii="Arial" w:hAnsi="Arial" w:cs="Arial"/>
          <w:sz w:val="20"/>
          <w:szCs w:val="20"/>
        </w:rPr>
      </w:pPr>
      <w:r w:rsidRPr="00B33067">
        <w:rPr>
          <w:rFonts w:ascii="Arial" w:hAnsi="Arial" w:cs="Arial"/>
          <w:sz w:val="20"/>
          <w:szCs w:val="20"/>
        </w:rPr>
        <w:t xml:space="preserve">20.2. </w:t>
      </w:r>
      <w:r w:rsidR="00524C6F" w:rsidRPr="00B33067">
        <w:rPr>
          <w:rFonts w:ascii="Arial" w:hAnsi="Arial" w:cs="Arial"/>
          <w:sz w:val="20"/>
          <w:szCs w:val="20"/>
        </w:rPr>
        <w:t xml:space="preserve">Nos casos em que houver necessidade, seja por fatores técnicos, logísticos e operacionais, a CONTRATADA poderá executar os serviços em fins de semana, jornadas noturnas, feriados, </w:t>
      </w:r>
      <w:r w:rsidR="00524C6F" w:rsidRPr="00B33067">
        <w:rPr>
          <w:rFonts w:ascii="Arial" w:hAnsi="Arial" w:cs="Arial"/>
          <w:b/>
          <w:sz w:val="20"/>
          <w:szCs w:val="20"/>
        </w:rPr>
        <w:t>desde que autorizadas e acordadas com o setor de fiscalização e/ou responsável pela unidade</w:t>
      </w:r>
      <w:r w:rsidR="00524C6F" w:rsidRPr="00B33067">
        <w:rPr>
          <w:rFonts w:ascii="Arial" w:hAnsi="Arial" w:cs="Arial"/>
          <w:sz w:val="20"/>
          <w:szCs w:val="20"/>
        </w:rPr>
        <w:t>, para que sejam tomadas as providências cabíveis.</w:t>
      </w:r>
    </w:p>
    <w:p w14:paraId="36175FA9"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39BDA7C4" w14:textId="77777777" w:rsidR="00524C6F" w:rsidRPr="00B33067" w:rsidRDefault="00B80FBD" w:rsidP="00486E3C">
      <w:pPr>
        <w:pStyle w:val="Ttulo2"/>
        <w:tabs>
          <w:tab w:val="left" w:pos="840"/>
          <w:tab w:val="left" w:pos="3544"/>
        </w:tabs>
        <w:spacing w:line="276" w:lineRule="auto"/>
        <w:ind w:left="0" w:firstLine="0"/>
        <w:rPr>
          <w:sz w:val="20"/>
          <w:szCs w:val="20"/>
        </w:rPr>
      </w:pPr>
      <w:r w:rsidRPr="00B33067">
        <w:rPr>
          <w:spacing w:val="-2"/>
          <w:sz w:val="20"/>
          <w:szCs w:val="20"/>
        </w:rPr>
        <w:t xml:space="preserve">21. </w:t>
      </w:r>
      <w:r w:rsidR="00524C6F" w:rsidRPr="00B33067">
        <w:rPr>
          <w:spacing w:val="-2"/>
          <w:sz w:val="20"/>
          <w:szCs w:val="20"/>
        </w:rPr>
        <w:t>IMPACTO</w:t>
      </w:r>
      <w:r w:rsidR="00524C6F" w:rsidRPr="00B33067">
        <w:rPr>
          <w:spacing w:val="-12"/>
          <w:sz w:val="20"/>
          <w:szCs w:val="20"/>
        </w:rPr>
        <w:t xml:space="preserve"> </w:t>
      </w:r>
      <w:r w:rsidR="00524C6F" w:rsidRPr="00B33067">
        <w:rPr>
          <w:spacing w:val="-2"/>
          <w:sz w:val="20"/>
          <w:szCs w:val="20"/>
        </w:rPr>
        <w:t>AMBIENTAL</w:t>
      </w:r>
      <w:r w:rsidR="00524C6F" w:rsidRPr="00B33067">
        <w:rPr>
          <w:spacing w:val="-7"/>
          <w:sz w:val="20"/>
          <w:szCs w:val="20"/>
        </w:rPr>
        <w:t xml:space="preserve"> </w:t>
      </w:r>
      <w:r w:rsidR="00524C6F" w:rsidRPr="00B33067">
        <w:rPr>
          <w:spacing w:val="-2"/>
          <w:sz w:val="20"/>
          <w:szCs w:val="20"/>
        </w:rPr>
        <w:t>E SUSTENTABILIDADE</w:t>
      </w:r>
    </w:p>
    <w:p w14:paraId="3BD9EE15"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328F7A57" w14:textId="77777777" w:rsidR="006F4584" w:rsidRPr="00B33067" w:rsidRDefault="006F4584" w:rsidP="00486E3C">
      <w:pPr>
        <w:pStyle w:val="Standard"/>
        <w:tabs>
          <w:tab w:val="left" w:pos="582"/>
          <w:tab w:val="left" w:pos="867"/>
          <w:tab w:val="left" w:pos="1167"/>
          <w:tab w:val="left" w:pos="1422"/>
          <w:tab w:val="left" w:pos="1677"/>
          <w:tab w:val="left" w:pos="1992"/>
          <w:tab w:val="left" w:pos="2247"/>
          <w:tab w:val="left" w:leader="underscore" w:pos="7363"/>
        </w:tabs>
        <w:jc w:val="both"/>
        <w:rPr>
          <w:rFonts w:ascii="Arial" w:eastAsia="Arial MT" w:hAnsi="Arial" w:cs="Arial"/>
          <w:kern w:val="0"/>
          <w:sz w:val="20"/>
          <w:szCs w:val="20"/>
          <w:lang w:val="pt-PT" w:eastAsia="en-US" w:bidi="ar-SA"/>
        </w:rPr>
      </w:pPr>
      <w:r w:rsidRPr="00B33067">
        <w:rPr>
          <w:rFonts w:ascii="Arial" w:eastAsia="Arial MT" w:hAnsi="Arial" w:cs="Arial"/>
          <w:kern w:val="0"/>
          <w:sz w:val="20"/>
          <w:szCs w:val="20"/>
          <w:lang w:val="pt-PT" w:eastAsia="en-US" w:bidi="ar-SA"/>
        </w:rPr>
        <w:t>21.1. No art. 45, Lei nº 14.133/21 determina que as obras e serviços de engenharia deverão respeitar, especialmente, as normas relativas a disposição final ambientalmente adequada dos resíduos sólidos gerados pelas obras CONTRATADAS, mitigação por condicionantes e compensação ambiental, utilização de produtos, de equipamentos e de serviços que, comprovadamente, favoreçam  a redução do consumo de energia e de recursos naturais, avaliação de impacto de vizinhança, proteção do patrimônio histórico, cultural, arqueológico e imaterial, inclusive por meio da avaliação do impacto direto ou indireto causado pelas obra CONTRATADA.</w:t>
      </w:r>
    </w:p>
    <w:p w14:paraId="455525DC" w14:textId="77777777" w:rsidR="006F4584" w:rsidRPr="00B33067" w:rsidRDefault="006F4584" w:rsidP="00486E3C">
      <w:pPr>
        <w:pStyle w:val="Standard"/>
        <w:tabs>
          <w:tab w:val="left" w:pos="582"/>
          <w:tab w:val="left" w:pos="867"/>
          <w:tab w:val="left" w:pos="1167"/>
          <w:tab w:val="left" w:pos="1422"/>
          <w:tab w:val="left" w:pos="1677"/>
          <w:tab w:val="left" w:pos="1992"/>
          <w:tab w:val="left" w:pos="2247"/>
          <w:tab w:val="left" w:leader="underscore" w:pos="7363"/>
        </w:tabs>
        <w:jc w:val="both"/>
        <w:rPr>
          <w:rFonts w:ascii="Arial" w:eastAsia="Arial MT" w:hAnsi="Arial" w:cs="Arial"/>
          <w:kern w:val="0"/>
          <w:sz w:val="20"/>
          <w:szCs w:val="20"/>
          <w:lang w:val="pt-PT" w:eastAsia="en-US" w:bidi="ar-SA"/>
        </w:rPr>
      </w:pPr>
    </w:p>
    <w:p w14:paraId="6E9A42FC" w14:textId="77777777" w:rsidR="006F4584" w:rsidRDefault="006F4584" w:rsidP="00486E3C">
      <w:pPr>
        <w:pStyle w:val="Standard"/>
        <w:tabs>
          <w:tab w:val="left" w:pos="582"/>
          <w:tab w:val="left" w:pos="867"/>
          <w:tab w:val="left" w:pos="1167"/>
          <w:tab w:val="left" w:pos="1422"/>
          <w:tab w:val="left" w:pos="1677"/>
          <w:tab w:val="left" w:pos="1992"/>
          <w:tab w:val="left" w:pos="2247"/>
          <w:tab w:val="left" w:leader="underscore" w:pos="7363"/>
        </w:tabs>
        <w:jc w:val="both"/>
        <w:rPr>
          <w:rFonts w:ascii="Arial" w:eastAsia="Arial MT" w:hAnsi="Arial" w:cs="Arial"/>
          <w:kern w:val="0"/>
          <w:sz w:val="20"/>
          <w:szCs w:val="20"/>
          <w:lang w:val="pt-PT" w:eastAsia="en-US" w:bidi="ar-SA"/>
        </w:rPr>
      </w:pPr>
      <w:r w:rsidRPr="00B33067">
        <w:rPr>
          <w:rFonts w:ascii="Arial" w:eastAsia="Arial MT" w:hAnsi="Arial" w:cs="Arial"/>
          <w:kern w:val="0"/>
          <w:sz w:val="20"/>
          <w:szCs w:val="20"/>
          <w:lang w:val="pt-PT" w:eastAsia="en-US" w:bidi="ar-SA"/>
        </w:rPr>
        <w:t xml:space="preserve">21.2. A presente contratação visa gerar impactos ambientais positivos, uma vez que haverá previsão da responsabilidade ambiental da futura contratada, que todo o material e equipamento a ser fornecido deverá considerar a composição, características ou componentes sustentáveis, atendendo, dessa forma, o disposto na Instrução Normativa SLTI/MP n. 01/2010, Capítulo III, artigo 5º, I, II, III e § 1º, exceto aqueles em que não se aplica a referida norma. </w:t>
      </w:r>
    </w:p>
    <w:p w14:paraId="2F08A420" w14:textId="77777777" w:rsidR="00F55D90" w:rsidRPr="00B33067" w:rsidRDefault="00F55D90" w:rsidP="00486E3C">
      <w:pPr>
        <w:pStyle w:val="Standard"/>
        <w:tabs>
          <w:tab w:val="left" w:pos="582"/>
          <w:tab w:val="left" w:pos="867"/>
          <w:tab w:val="left" w:pos="1167"/>
          <w:tab w:val="left" w:pos="1422"/>
          <w:tab w:val="left" w:pos="1677"/>
          <w:tab w:val="left" w:pos="1992"/>
          <w:tab w:val="left" w:pos="2247"/>
          <w:tab w:val="left" w:leader="underscore" w:pos="7363"/>
        </w:tabs>
        <w:jc w:val="both"/>
        <w:rPr>
          <w:rFonts w:ascii="Arial" w:eastAsia="Arial MT" w:hAnsi="Arial" w:cs="Arial"/>
          <w:kern w:val="0"/>
          <w:sz w:val="20"/>
          <w:szCs w:val="20"/>
          <w:lang w:val="pt-PT" w:eastAsia="en-US" w:bidi="ar-SA"/>
        </w:rPr>
      </w:pPr>
    </w:p>
    <w:p w14:paraId="798D2CB9" w14:textId="77777777" w:rsidR="006F4584" w:rsidRDefault="006F4584" w:rsidP="00486E3C">
      <w:pPr>
        <w:pStyle w:val="Standard"/>
        <w:tabs>
          <w:tab w:val="left" w:pos="569"/>
          <w:tab w:val="left" w:pos="854"/>
          <w:tab w:val="left" w:pos="1154"/>
          <w:tab w:val="left" w:pos="1409"/>
          <w:tab w:val="left" w:pos="1664"/>
          <w:tab w:val="left" w:pos="1979"/>
          <w:tab w:val="left" w:pos="2234"/>
          <w:tab w:val="left" w:leader="underscore" w:pos="7350"/>
        </w:tabs>
        <w:jc w:val="both"/>
        <w:rPr>
          <w:rFonts w:ascii="Arial" w:eastAsia="Arial MT" w:hAnsi="Arial" w:cs="Arial"/>
          <w:kern w:val="0"/>
          <w:sz w:val="20"/>
          <w:szCs w:val="20"/>
          <w:lang w:val="pt-PT" w:eastAsia="en-US" w:bidi="ar-SA"/>
        </w:rPr>
      </w:pPr>
      <w:r w:rsidRPr="00B33067">
        <w:rPr>
          <w:rFonts w:ascii="Arial" w:eastAsia="Arial MT" w:hAnsi="Arial" w:cs="Arial"/>
          <w:kern w:val="0"/>
          <w:sz w:val="20"/>
          <w:szCs w:val="20"/>
          <w:lang w:val="pt-PT" w:eastAsia="en-US" w:bidi="ar-SA"/>
        </w:rPr>
        <w:t>21.3. Diante disso, havendo a geração de resíduos sólidos, a Contratada ficará responsável pela descarte correto e consciente de todas as embalagens, resíduos e itens de uso pessoal durante os procedimentos realizados, levando em consideração a legislação ambiental em vigor e buscando diminuir ao máximo o impacto ambiental.</w:t>
      </w:r>
    </w:p>
    <w:p w14:paraId="37F9B1E3" w14:textId="77777777" w:rsidR="00F55D90" w:rsidRPr="00B33067" w:rsidRDefault="00F55D90" w:rsidP="00486E3C">
      <w:pPr>
        <w:pStyle w:val="Standard"/>
        <w:tabs>
          <w:tab w:val="left" w:pos="569"/>
          <w:tab w:val="left" w:pos="854"/>
          <w:tab w:val="left" w:pos="1154"/>
          <w:tab w:val="left" w:pos="1409"/>
          <w:tab w:val="left" w:pos="1664"/>
          <w:tab w:val="left" w:pos="1979"/>
          <w:tab w:val="left" w:pos="2234"/>
          <w:tab w:val="left" w:leader="underscore" w:pos="7350"/>
        </w:tabs>
        <w:jc w:val="both"/>
        <w:rPr>
          <w:rFonts w:ascii="Arial" w:eastAsia="Arial MT" w:hAnsi="Arial" w:cs="Arial"/>
          <w:kern w:val="0"/>
          <w:sz w:val="20"/>
          <w:szCs w:val="20"/>
          <w:lang w:val="pt-PT" w:eastAsia="en-US" w:bidi="ar-SA"/>
        </w:rPr>
      </w:pPr>
    </w:p>
    <w:p w14:paraId="012A34E6" w14:textId="77777777" w:rsidR="00524C6F" w:rsidRDefault="006F4584" w:rsidP="00486E3C">
      <w:pPr>
        <w:pStyle w:val="PargrafodaLista"/>
        <w:tabs>
          <w:tab w:val="left" w:pos="1003"/>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21.4. </w:t>
      </w:r>
      <w:r w:rsidR="00524C6F" w:rsidRPr="00B33067">
        <w:rPr>
          <w:rFonts w:ascii="Arial" w:hAnsi="Arial" w:cs="Arial"/>
          <w:sz w:val="20"/>
          <w:szCs w:val="20"/>
        </w:rPr>
        <w:t>Os serviços prestados pela CONTRATADA deverão pautar-se sempre no uso racional de recursos e equipamentos, de forma a evitar e prevenir o desperdício de insumos e materiais consumidos bem como a geração excessiva de resíduos, a</w:t>
      </w:r>
      <w:r w:rsidR="00524C6F" w:rsidRPr="00B33067">
        <w:rPr>
          <w:rFonts w:ascii="Arial" w:hAnsi="Arial" w:cs="Arial"/>
          <w:spacing w:val="-3"/>
          <w:sz w:val="20"/>
          <w:szCs w:val="20"/>
        </w:rPr>
        <w:t xml:space="preserve"> </w:t>
      </w:r>
      <w:r w:rsidR="00524C6F" w:rsidRPr="00B33067">
        <w:rPr>
          <w:rFonts w:ascii="Arial" w:hAnsi="Arial" w:cs="Arial"/>
          <w:sz w:val="20"/>
          <w:szCs w:val="20"/>
        </w:rPr>
        <w:t xml:space="preserve">fim de atender as diretrizes de responsabilidade ambiental adotadas pela </w:t>
      </w:r>
      <w:r w:rsidR="00524C6F" w:rsidRPr="00B33067">
        <w:rPr>
          <w:rFonts w:ascii="Arial" w:hAnsi="Arial" w:cs="Arial"/>
          <w:spacing w:val="-2"/>
          <w:sz w:val="20"/>
          <w:szCs w:val="20"/>
        </w:rPr>
        <w:t>CONTRATANTE.</w:t>
      </w:r>
    </w:p>
    <w:p w14:paraId="4B3C1074" w14:textId="77777777" w:rsidR="00F55D90" w:rsidRPr="00B33067" w:rsidRDefault="00F55D90" w:rsidP="00486E3C">
      <w:pPr>
        <w:pStyle w:val="PargrafodaLista"/>
        <w:tabs>
          <w:tab w:val="left" w:pos="1003"/>
          <w:tab w:val="left" w:pos="3544"/>
        </w:tabs>
        <w:spacing w:before="0" w:line="276" w:lineRule="auto"/>
        <w:ind w:left="0"/>
        <w:rPr>
          <w:rFonts w:ascii="Arial" w:hAnsi="Arial" w:cs="Arial"/>
          <w:sz w:val="20"/>
          <w:szCs w:val="20"/>
        </w:rPr>
      </w:pPr>
    </w:p>
    <w:p w14:paraId="5A50151F" w14:textId="77777777" w:rsidR="00524C6F" w:rsidRDefault="006F4584" w:rsidP="00486E3C">
      <w:pPr>
        <w:pStyle w:val="PargrafodaLista"/>
        <w:tabs>
          <w:tab w:val="left" w:pos="1063"/>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21.5. </w:t>
      </w:r>
      <w:r w:rsidR="00524C6F" w:rsidRPr="00B33067">
        <w:rPr>
          <w:rFonts w:ascii="Arial" w:hAnsi="Arial" w:cs="Arial"/>
          <w:sz w:val="20"/>
          <w:szCs w:val="20"/>
        </w:rPr>
        <w:t>A qualquer tempo o CONTRATANTE poderá solicitar à CONTRATADA a apresentação de relação com as marcas e fabricantes dos produtos e materiais utilizados, podendo vir a solicitar a substituição de</w:t>
      </w:r>
      <w:r w:rsidR="00524C6F" w:rsidRPr="00B33067">
        <w:rPr>
          <w:rFonts w:ascii="Arial" w:hAnsi="Arial" w:cs="Arial"/>
          <w:spacing w:val="-3"/>
          <w:sz w:val="20"/>
          <w:szCs w:val="20"/>
        </w:rPr>
        <w:t xml:space="preserve"> </w:t>
      </w:r>
      <w:r w:rsidR="00524C6F" w:rsidRPr="00B33067">
        <w:rPr>
          <w:rFonts w:ascii="Arial" w:hAnsi="Arial" w:cs="Arial"/>
          <w:sz w:val="20"/>
          <w:szCs w:val="20"/>
        </w:rPr>
        <w:t>quaisquer</w:t>
      </w:r>
      <w:r w:rsidR="00524C6F" w:rsidRPr="00B33067">
        <w:rPr>
          <w:rFonts w:ascii="Arial" w:hAnsi="Arial" w:cs="Arial"/>
          <w:spacing w:val="-3"/>
          <w:sz w:val="20"/>
          <w:szCs w:val="20"/>
        </w:rPr>
        <w:t xml:space="preserve"> </w:t>
      </w:r>
      <w:r w:rsidR="00524C6F" w:rsidRPr="00B33067">
        <w:rPr>
          <w:rFonts w:ascii="Arial" w:hAnsi="Arial" w:cs="Arial"/>
          <w:sz w:val="20"/>
          <w:szCs w:val="20"/>
        </w:rPr>
        <w:t>itens</w:t>
      </w:r>
      <w:r w:rsidR="00524C6F" w:rsidRPr="00B33067">
        <w:rPr>
          <w:rFonts w:ascii="Arial" w:hAnsi="Arial" w:cs="Arial"/>
          <w:spacing w:val="-3"/>
          <w:sz w:val="20"/>
          <w:szCs w:val="20"/>
        </w:rPr>
        <w:t xml:space="preserve"> </w:t>
      </w:r>
      <w:r w:rsidR="00524C6F" w:rsidRPr="00B33067">
        <w:rPr>
          <w:rFonts w:ascii="Arial" w:hAnsi="Arial" w:cs="Arial"/>
          <w:sz w:val="20"/>
          <w:szCs w:val="20"/>
        </w:rPr>
        <w:t>por</w:t>
      </w:r>
      <w:r w:rsidR="00524C6F" w:rsidRPr="00B33067">
        <w:rPr>
          <w:rFonts w:ascii="Arial" w:hAnsi="Arial" w:cs="Arial"/>
          <w:spacing w:val="-3"/>
          <w:sz w:val="20"/>
          <w:szCs w:val="20"/>
        </w:rPr>
        <w:t xml:space="preserve"> </w:t>
      </w:r>
      <w:r w:rsidR="00524C6F" w:rsidRPr="00B33067">
        <w:rPr>
          <w:rFonts w:ascii="Arial" w:hAnsi="Arial" w:cs="Arial"/>
          <w:sz w:val="20"/>
          <w:szCs w:val="20"/>
        </w:rPr>
        <w:t>outros,</w:t>
      </w:r>
      <w:r w:rsidR="00524C6F" w:rsidRPr="00B33067">
        <w:rPr>
          <w:rFonts w:ascii="Arial" w:hAnsi="Arial" w:cs="Arial"/>
          <w:spacing w:val="-3"/>
          <w:sz w:val="20"/>
          <w:szCs w:val="20"/>
        </w:rPr>
        <w:t xml:space="preserve"> </w:t>
      </w:r>
      <w:r w:rsidR="00524C6F" w:rsidRPr="00B33067">
        <w:rPr>
          <w:rFonts w:ascii="Arial" w:hAnsi="Arial" w:cs="Arial"/>
          <w:sz w:val="20"/>
          <w:szCs w:val="20"/>
        </w:rPr>
        <w:t>com</w:t>
      </w:r>
      <w:r w:rsidR="00524C6F" w:rsidRPr="00B33067">
        <w:rPr>
          <w:rFonts w:ascii="Arial" w:hAnsi="Arial" w:cs="Arial"/>
          <w:spacing w:val="-3"/>
          <w:sz w:val="20"/>
          <w:szCs w:val="20"/>
        </w:rPr>
        <w:t xml:space="preserve"> </w:t>
      </w:r>
      <w:r w:rsidR="00524C6F" w:rsidRPr="00B33067">
        <w:rPr>
          <w:rFonts w:ascii="Arial" w:hAnsi="Arial" w:cs="Arial"/>
          <w:sz w:val="20"/>
          <w:szCs w:val="20"/>
        </w:rPr>
        <w:t xml:space="preserve">a mesma finalidade, considerados mais adequados do ponto de vista dos impactos </w:t>
      </w:r>
      <w:r w:rsidR="00524C6F" w:rsidRPr="00B33067">
        <w:rPr>
          <w:rFonts w:ascii="Arial" w:hAnsi="Arial" w:cs="Arial"/>
          <w:spacing w:val="-2"/>
          <w:sz w:val="20"/>
          <w:szCs w:val="20"/>
        </w:rPr>
        <w:t>ambientais.</w:t>
      </w:r>
    </w:p>
    <w:p w14:paraId="4D47298B" w14:textId="77777777" w:rsidR="00F55D90" w:rsidRPr="00B33067" w:rsidRDefault="00F55D90" w:rsidP="00486E3C">
      <w:pPr>
        <w:pStyle w:val="PargrafodaLista"/>
        <w:tabs>
          <w:tab w:val="left" w:pos="1063"/>
          <w:tab w:val="left" w:pos="3544"/>
        </w:tabs>
        <w:spacing w:before="0" w:line="276" w:lineRule="auto"/>
        <w:ind w:left="0"/>
        <w:rPr>
          <w:rFonts w:ascii="Arial" w:hAnsi="Arial" w:cs="Arial"/>
          <w:sz w:val="20"/>
          <w:szCs w:val="20"/>
        </w:rPr>
      </w:pPr>
    </w:p>
    <w:p w14:paraId="3E1186D3" w14:textId="77777777" w:rsidR="00524C6F" w:rsidRDefault="006F4584" w:rsidP="00486E3C">
      <w:pPr>
        <w:pStyle w:val="PargrafodaLista"/>
        <w:tabs>
          <w:tab w:val="left" w:pos="1033"/>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21.6. </w:t>
      </w:r>
      <w:r w:rsidR="00524C6F" w:rsidRPr="00B33067">
        <w:rPr>
          <w:rFonts w:ascii="Arial" w:hAnsi="Arial" w:cs="Arial"/>
          <w:sz w:val="20"/>
          <w:szCs w:val="20"/>
        </w:rPr>
        <w:t xml:space="preserve">Caso seja necessário licenciamento, este ficará a cargo da CONTRATADA, devendo ela providenciar junto aos órgãos locais competentes a respectiva </w:t>
      </w:r>
      <w:r w:rsidR="00524C6F" w:rsidRPr="00B33067">
        <w:rPr>
          <w:rFonts w:ascii="Arial" w:hAnsi="Arial" w:cs="Arial"/>
          <w:spacing w:val="-2"/>
          <w:sz w:val="20"/>
          <w:szCs w:val="20"/>
        </w:rPr>
        <w:t>autorização.</w:t>
      </w:r>
    </w:p>
    <w:p w14:paraId="416E1183" w14:textId="77777777" w:rsidR="00F55D90" w:rsidRPr="00B33067" w:rsidRDefault="00F55D90" w:rsidP="00486E3C">
      <w:pPr>
        <w:pStyle w:val="PargrafodaLista"/>
        <w:tabs>
          <w:tab w:val="left" w:pos="1033"/>
          <w:tab w:val="left" w:pos="3544"/>
        </w:tabs>
        <w:spacing w:before="0" w:line="276" w:lineRule="auto"/>
        <w:ind w:left="0"/>
        <w:rPr>
          <w:rFonts w:ascii="Arial" w:hAnsi="Arial" w:cs="Arial"/>
          <w:sz w:val="20"/>
          <w:szCs w:val="20"/>
        </w:rPr>
      </w:pPr>
    </w:p>
    <w:p w14:paraId="36A2A5A8" w14:textId="77777777" w:rsidR="00524C6F" w:rsidRDefault="006F4584" w:rsidP="00486E3C">
      <w:pPr>
        <w:pStyle w:val="PargrafodaLista"/>
        <w:tabs>
          <w:tab w:val="left" w:pos="1048"/>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21.7. </w:t>
      </w:r>
      <w:r w:rsidR="00524C6F" w:rsidRPr="00B33067">
        <w:rPr>
          <w:rFonts w:ascii="Arial" w:hAnsi="Arial" w:cs="Arial"/>
          <w:sz w:val="20"/>
          <w:szCs w:val="20"/>
        </w:rPr>
        <w:t>Os materiais básicos empregados pela CONTRATADA deverão atender a melhor</w:t>
      </w:r>
      <w:r w:rsidR="00524C6F" w:rsidRPr="00B33067">
        <w:rPr>
          <w:rFonts w:ascii="Arial" w:hAnsi="Arial" w:cs="Arial"/>
          <w:spacing w:val="30"/>
          <w:sz w:val="20"/>
          <w:szCs w:val="20"/>
        </w:rPr>
        <w:t xml:space="preserve"> </w:t>
      </w:r>
      <w:r w:rsidR="00524C6F" w:rsidRPr="00B33067">
        <w:rPr>
          <w:rFonts w:ascii="Arial" w:hAnsi="Arial" w:cs="Arial"/>
          <w:sz w:val="20"/>
          <w:szCs w:val="20"/>
        </w:rPr>
        <w:t>relação</w:t>
      </w:r>
      <w:r w:rsidR="00524C6F" w:rsidRPr="00B33067">
        <w:rPr>
          <w:rFonts w:ascii="Arial" w:hAnsi="Arial" w:cs="Arial"/>
          <w:spacing w:val="30"/>
          <w:sz w:val="20"/>
          <w:szCs w:val="20"/>
        </w:rPr>
        <w:t xml:space="preserve"> </w:t>
      </w:r>
      <w:r w:rsidR="00524C6F" w:rsidRPr="00B33067">
        <w:rPr>
          <w:rFonts w:ascii="Arial" w:hAnsi="Arial" w:cs="Arial"/>
          <w:sz w:val="20"/>
          <w:szCs w:val="20"/>
        </w:rPr>
        <w:t>entre</w:t>
      </w:r>
      <w:r w:rsidR="00524C6F" w:rsidRPr="00B33067">
        <w:rPr>
          <w:rFonts w:ascii="Arial" w:hAnsi="Arial" w:cs="Arial"/>
          <w:spacing w:val="30"/>
          <w:sz w:val="20"/>
          <w:szCs w:val="20"/>
        </w:rPr>
        <w:t xml:space="preserve"> </w:t>
      </w:r>
      <w:r w:rsidR="00524C6F" w:rsidRPr="00B33067">
        <w:rPr>
          <w:rFonts w:ascii="Arial" w:hAnsi="Arial" w:cs="Arial"/>
          <w:sz w:val="20"/>
          <w:szCs w:val="20"/>
        </w:rPr>
        <w:t>custos</w:t>
      </w:r>
      <w:r w:rsidR="00524C6F" w:rsidRPr="00B33067">
        <w:rPr>
          <w:rFonts w:ascii="Arial" w:hAnsi="Arial" w:cs="Arial"/>
          <w:spacing w:val="30"/>
          <w:sz w:val="20"/>
          <w:szCs w:val="20"/>
        </w:rPr>
        <w:t xml:space="preserve"> </w:t>
      </w:r>
      <w:r w:rsidR="00524C6F" w:rsidRPr="00B33067">
        <w:rPr>
          <w:rFonts w:ascii="Arial" w:hAnsi="Arial" w:cs="Arial"/>
          <w:sz w:val="20"/>
          <w:szCs w:val="20"/>
        </w:rPr>
        <w:t>e</w:t>
      </w:r>
      <w:r w:rsidR="00524C6F" w:rsidRPr="00B33067">
        <w:rPr>
          <w:rFonts w:ascii="Arial" w:hAnsi="Arial" w:cs="Arial"/>
          <w:spacing w:val="15"/>
          <w:sz w:val="20"/>
          <w:szCs w:val="20"/>
        </w:rPr>
        <w:t xml:space="preserve"> </w:t>
      </w:r>
      <w:r w:rsidR="00524C6F" w:rsidRPr="00B33067">
        <w:rPr>
          <w:rFonts w:ascii="Arial" w:hAnsi="Arial" w:cs="Arial"/>
          <w:sz w:val="20"/>
          <w:szCs w:val="20"/>
        </w:rPr>
        <w:t>benefícios,</w:t>
      </w:r>
      <w:r w:rsidR="00524C6F" w:rsidRPr="00B33067">
        <w:rPr>
          <w:rFonts w:ascii="Arial" w:hAnsi="Arial" w:cs="Arial"/>
          <w:spacing w:val="15"/>
          <w:sz w:val="20"/>
          <w:szCs w:val="20"/>
        </w:rPr>
        <w:t xml:space="preserve"> </w:t>
      </w:r>
      <w:r w:rsidR="00524C6F" w:rsidRPr="00B33067">
        <w:rPr>
          <w:rFonts w:ascii="Arial" w:hAnsi="Arial" w:cs="Arial"/>
          <w:sz w:val="20"/>
          <w:szCs w:val="20"/>
        </w:rPr>
        <w:t>considerando-se</w:t>
      </w:r>
      <w:r w:rsidR="00524C6F" w:rsidRPr="00B33067">
        <w:rPr>
          <w:rFonts w:ascii="Arial" w:hAnsi="Arial" w:cs="Arial"/>
          <w:spacing w:val="15"/>
          <w:sz w:val="20"/>
          <w:szCs w:val="20"/>
        </w:rPr>
        <w:t xml:space="preserve"> </w:t>
      </w:r>
      <w:r w:rsidR="00524C6F" w:rsidRPr="00B33067">
        <w:rPr>
          <w:rFonts w:ascii="Arial" w:hAnsi="Arial" w:cs="Arial"/>
          <w:sz w:val="20"/>
          <w:szCs w:val="20"/>
        </w:rPr>
        <w:t>os</w:t>
      </w:r>
      <w:r w:rsidR="00524C6F" w:rsidRPr="00B33067">
        <w:rPr>
          <w:rFonts w:ascii="Arial" w:hAnsi="Arial" w:cs="Arial"/>
          <w:spacing w:val="15"/>
          <w:sz w:val="20"/>
          <w:szCs w:val="20"/>
        </w:rPr>
        <w:t xml:space="preserve"> </w:t>
      </w:r>
      <w:r w:rsidR="00524C6F" w:rsidRPr="00B33067">
        <w:rPr>
          <w:rFonts w:ascii="Arial" w:hAnsi="Arial" w:cs="Arial"/>
          <w:sz w:val="20"/>
          <w:szCs w:val="20"/>
        </w:rPr>
        <w:t>impactos</w:t>
      </w:r>
      <w:r w:rsidR="00524C6F" w:rsidRPr="00B33067">
        <w:rPr>
          <w:rFonts w:ascii="Arial" w:hAnsi="Arial" w:cs="Arial"/>
          <w:spacing w:val="15"/>
          <w:sz w:val="20"/>
          <w:szCs w:val="20"/>
        </w:rPr>
        <w:t xml:space="preserve"> </w:t>
      </w:r>
      <w:r w:rsidR="00524C6F" w:rsidRPr="00B33067">
        <w:rPr>
          <w:rFonts w:ascii="Arial" w:hAnsi="Arial" w:cs="Arial"/>
          <w:spacing w:val="-2"/>
          <w:sz w:val="20"/>
          <w:szCs w:val="20"/>
        </w:rPr>
        <w:t xml:space="preserve">ambientais, </w:t>
      </w:r>
      <w:r w:rsidR="00524C6F" w:rsidRPr="00B33067">
        <w:rPr>
          <w:rFonts w:ascii="Arial" w:hAnsi="Arial" w:cs="Arial"/>
          <w:sz w:val="20"/>
          <w:szCs w:val="20"/>
        </w:rPr>
        <w:t>positivos</w:t>
      </w:r>
      <w:r w:rsidR="00524C6F" w:rsidRPr="00B33067">
        <w:rPr>
          <w:rFonts w:ascii="Arial" w:hAnsi="Arial" w:cs="Arial"/>
          <w:spacing w:val="40"/>
          <w:sz w:val="20"/>
          <w:szCs w:val="20"/>
        </w:rPr>
        <w:t xml:space="preserve"> </w:t>
      </w:r>
      <w:r w:rsidR="00524C6F" w:rsidRPr="00B33067">
        <w:rPr>
          <w:rFonts w:ascii="Arial" w:hAnsi="Arial" w:cs="Arial"/>
          <w:sz w:val="20"/>
          <w:szCs w:val="20"/>
        </w:rPr>
        <w:t>e</w:t>
      </w:r>
      <w:r w:rsidR="00524C6F" w:rsidRPr="00B33067">
        <w:rPr>
          <w:rFonts w:ascii="Arial" w:hAnsi="Arial" w:cs="Arial"/>
          <w:spacing w:val="40"/>
          <w:sz w:val="20"/>
          <w:szCs w:val="20"/>
        </w:rPr>
        <w:t xml:space="preserve"> </w:t>
      </w:r>
      <w:r w:rsidR="00524C6F" w:rsidRPr="00B33067">
        <w:rPr>
          <w:rFonts w:ascii="Arial" w:hAnsi="Arial" w:cs="Arial"/>
          <w:sz w:val="20"/>
          <w:szCs w:val="20"/>
        </w:rPr>
        <w:t>negativos,</w:t>
      </w:r>
      <w:r w:rsidR="00524C6F" w:rsidRPr="00B33067">
        <w:rPr>
          <w:rFonts w:ascii="Arial" w:hAnsi="Arial" w:cs="Arial"/>
          <w:spacing w:val="40"/>
          <w:sz w:val="20"/>
          <w:szCs w:val="20"/>
        </w:rPr>
        <w:t xml:space="preserve"> </w:t>
      </w:r>
      <w:r w:rsidR="00524C6F" w:rsidRPr="00B33067">
        <w:rPr>
          <w:rFonts w:ascii="Arial" w:hAnsi="Arial" w:cs="Arial"/>
          <w:sz w:val="20"/>
          <w:szCs w:val="20"/>
        </w:rPr>
        <w:t>associados</w:t>
      </w:r>
      <w:r w:rsidR="00524C6F" w:rsidRPr="00B33067">
        <w:rPr>
          <w:rFonts w:ascii="Arial" w:hAnsi="Arial" w:cs="Arial"/>
          <w:spacing w:val="40"/>
          <w:sz w:val="20"/>
          <w:szCs w:val="20"/>
        </w:rPr>
        <w:t xml:space="preserve"> </w:t>
      </w:r>
      <w:r w:rsidR="00524C6F" w:rsidRPr="00B33067">
        <w:rPr>
          <w:rFonts w:ascii="Arial" w:hAnsi="Arial" w:cs="Arial"/>
          <w:sz w:val="20"/>
          <w:szCs w:val="20"/>
        </w:rPr>
        <w:t>ao</w:t>
      </w:r>
      <w:r w:rsidR="00524C6F" w:rsidRPr="00B33067">
        <w:rPr>
          <w:rFonts w:ascii="Arial" w:hAnsi="Arial" w:cs="Arial"/>
          <w:spacing w:val="40"/>
          <w:sz w:val="20"/>
          <w:szCs w:val="20"/>
        </w:rPr>
        <w:t xml:space="preserve"> </w:t>
      </w:r>
      <w:r w:rsidR="00524C6F" w:rsidRPr="00B33067">
        <w:rPr>
          <w:rFonts w:ascii="Arial" w:hAnsi="Arial" w:cs="Arial"/>
          <w:sz w:val="20"/>
          <w:szCs w:val="20"/>
        </w:rPr>
        <w:t>produto</w:t>
      </w:r>
      <w:r w:rsidR="00524C6F" w:rsidRPr="00B33067">
        <w:rPr>
          <w:rFonts w:ascii="Arial" w:hAnsi="Arial" w:cs="Arial"/>
          <w:spacing w:val="40"/>
          <w:sz w:val="20"/>
          <w:szCs w:val="20"/>
        </w:rPr>
        <w:t xml:space="preserve"> </w:t>
      </w:r>
      <w:r w:rsidR="00524C6F" w:rsidRPr="00B33067">
        <w:rPr>
          <w:rFonts w:ascii="Arial" w:hAnsi="Arial" w:cs="Arial"/>
          <w:sz w:val="20"/>
          <w:szCs w:val="20"/>
        </w:rPr>
        <w:t>e</w:t>
      </w:r>
      <w:r w:rsidR="00524C6F" w:rsidRPr="00B33067">
        <w:rPr>
          <w:rFonts w:ascii="Arial" w:hAnsi="Arial" w:cs="Arial"/>
          <w:spacing w:val="40"/>
          <w:sz w:val="20"/>
          <w:szCs w:val="20"/>
        </w:rPr>
        <w:t xml:space="preserve"> </w:t>
      </w:r>
      <w:r w:rsidR="00524C6F" w:rsidRPr="00B33067">
        <w:rPr>
          <w:rFonts w:ascii="Arial" w:hAnsi="Arial" w:cs="Arial"/>
          <w:sz w:val="20"/>
          <w:szCs w:val="20"/>
        </w:rPr>
        <w:t>o</w:t>
      </w:r>
      <w:r w:rsidR="00524C6F" w:rsidRPr="00B33067">
        <w:rPr>
          <w:rFonts w:ascii="Arial" w:hAnsi="Arial" w:cs="Arial"/>
          <w:spacing w:val="40"/>
          <w:sz w:val="20"/>
          <w:szCs w:val="20"/>
        </w:rPr>
        <w:t xml:space="preserve"> </w:t>
      </w:r>
      <w:r w:rsidR="00524C6F" w:rsidRPr="00B33067">
        <w:rPr>
          <w:rFonts w:ascii="Arial" w:hAnsi="Arial" w:cs="Arial"/>
          <w:sz w:val="20"/>
          <w:szCs w:val="20"/>
        </w:rPr>
        <w:t>que</w:t>
      </w:r>
      <w:r w:rsidR="00524C6F" w:rsidRPr="00B33067">
        <w:rPr>
          <w:rFonts w:ascii="Arial" w:hAnsi="Arial" w:cs="Arial"/>
          <w:spacing w:val="40"/>
          <w:sz w:val="20"/>
          <w:szCs w:val="20"/>
        </w:rPr>
        <w:t xml:space="preserve"> </w:t>
      </w:r>
      <w:r w:rsidR="00524C6F" w:rsidRPr="00B33067">
        <w:rPr>
          <w:rFonts w:ascii="Arial" w:hAnsi="Arial" w:cs="Arial"/>
          <w:sz w:val="20"/>
          <w:szCs w:val="20"/>
        </w:rPr>
        <w:t>está</w:t>
      </w:r>
      <w:r w:rsidR="00524C6F" w:rsidRPr="00B33067">
        <w:rPr>
          <w:rFonts w:ascii="Arial" w:hAnsi="Arial" w:cs="Arial"/>
          <w:spacing w:val="40"/>
          <w:sz w:val="20"/>
          <w:szCs w:val="20"/>
        </w:rPr>
        <w:t xml:space="preserve"> </w:t>
      </w:r>
      <w:r w:rsidR="00524C6F" w:rsidRPr="00B33067">
        <w:rPr>
          <w:rFonts w:ascii="Arial" w:hAnsi="Arial" w:cs="Arial"/>
          <w:sz w:val="20"/>
          <w:szCs w:val="20"/>
        </w:rPr>
        <w:t>definido</w:t>
      </w:r>
      <w:r w:rsidR="00524C6F" w:rsidRPr="00B33067">
        <w:rPr>
          <w:rFonts w:ascii="Arial" w:hAnsi="Arial" w:cs="Arial"/>
          <w:spacing w:val="40"/>
          <w:sz w:val="20"/>
          <w:szCs w:val="20"/>
        </w:rPr>
        <w:t xml:space="preserve"> </w:t>
      </w:r>
      <w:r w:rsidR="00524C6F" w:rsidRPr="00B33067">
        <w:rPr>
          <w:rFonts w:ascii="Arial" w:hAnsi="Arial" w:cs="Arial"/>
          <w:sz w:val="20"/>
          <w:szCs w:val="20"/>
        </w:rPr>
        <w:t>em</w:t>
      </w:r>
      <w:r w:rsidR="00524C6F" w:rsidRPr="00B33067">
        <w:rPr>
          <w:rFonts w:ascii="Arial" w:hAnsi="Arial" w:cs="Arial"/>
          <w:spacing w:val="40"/>
          <w:sz w:val="20"/>
          <w:szCs w:val="20"/>
        </w:rPr>
        <w:t xml:space="preserve"> </w:t>
      </w:r>
      <w:r w:rsidR="00524C6F" w:rsidRPr="00B33067">
        <w:rPr>
          <w:rFonts w:ascii="Arial" w:hAnsi="Arial" w:cs="Arial"/>
          <w:sz w:val="20"/>
          <w:szCs w:val="20"/>
        </w:rPr>
        <w:t>plano</w:t>
      </w:r>
      <w:r w:rsidR="00524C6F" w:rsidRPr="00B33067">
        <w:rPr>
          <w:rFonts w:ascii="Arial" w:hAnsi="Arial" w:cs="Arial"/>
          <w:spacing w:val="40"/>
          <w:sz w:val="20"/>
          <w:szCs w:val="20"/>
        </w:rPr>
        <w:t xml:space="preserve"> </w:t>
      </w:r>
      <w:r w:rsidR="00524C6F" w:rsidRPr="00B33067">
        <w:rPr>
          <w:rFonts w:ascii="Arial" w:hAnsi="Arial" w:cs="Arial"/>
          <w:sz w:val="20"/>
          <w:szCs w:val="20"/>
        </w:rPr>
        <w:t xml:space="preserve">de </w:t>
      </w:r>
      <w:r w:rsidR="00524C6F" w:rsidRPr="00B33067">
        <w:rPr>
          <w:rFonts w:ascii="Arial" w:hAnsi="Arial" w:cs="Arial"/>
          <w:spacing w:val="-2"/>
          <w:sz w:val="20"/>
          <w:szCs w:val="20"/>
        </w:rPr>
        <w:t>manejo.</w:t>
      </w:r>
    </w:p>
    <w:p w14:paraId="18B9FA6C" w14:textId="77777777" w:rsidR="00F55D90" w:rsidRPr="00B33067" w:rsidRDefault="00F55D90" w:rsidP="00486E3C">
      <w:pPr>
        <w:pStyle w:val="PargrafodaLista"/>
        <w:tabs>
          <w:tab w:val="left" w:pos="1048"/>
          <w:tab w:val="left" w:pos="3544"/>
        </w:tabs>
        <w:spacing w:before="0" w:line="276" w:lineRule="auto"/>
        <w:ind w:left="0"/>
        <w:rPr>
          <w:rFonts w:ascii="Arial" w:hAnsi="Arial" w:cs="Arial"/>
          <w:sz w:val="20"/>
          <w:szCs w:val="20"/>
        </w:rPr>
      </w:pPr>
    </w:p>
    <w:p w14:paraId="31C8B34A" w14:textId="77777777" w:rsidR="00524C6F" w:rsidRDefault="006F4584"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21.8. </w:t>
      </w:r>
      <w:r w:rsidR="00524C6F" w:rsidRPr="00B33067">
        <w:rPr>
          <w:rFonts w:ascii="Arial" w:hAnsi="Arial" w:cs="Arial"/>
          <w:sz w:val="20"/>
          <w:szCs w:val="20"/>
        </w:rPr>
        <w:t>Sempre que possível,</w:t>
      </w:r>
      <w:r w:rsidR="00524C6F" w:rsidRPr="00B33067">
        <w:rPr>
          <w:rFonts w:ascii="Arial" w:hAnsi="Arial" w:cs="Arial"/>
          <w:spacing w:val="-4"/>
          <w:sz w:val="20"/>
          <w:szCs w:val="20"/>
        </w:rPr>
        <w:t xml:space="preserve"> </w:t>
      </w:r>
      <w:r w:rsidR="00524C6F" w:rsidRPr="00B33067">
        <w:rPr>
          <w:rFonts w:ascii="Arial" w:hAnsi="Arial" w:cs="Arial"/>
          <w:sz w:val="20"/>
          <w:szCs w:val="20"/>
        </w:rPr>
        <w:t>os</w:t>
      </w:r>
      <w:r w:rsidR="00524C6F" w:rsidRPr="00B33067">
        <w:rPr>
          <w:rFonts w:ascii="Arial" w:hAnsi="Arial" w:cs="Arial"/>
          <w:spacing w:val="-4"/>
          <w:sz w:val="20"/>
          <w:szCs w:val="20"/>
        </w:rPr>
        <w:t xml:space="preserve"> </w:t>
      </w:r>
      <w:r w:rsidR="00524C6F" w:rsidRPr="00B33067">
        <w:rPr>
          <w:rFonts w:ascii="Arial" w:hAnsi="Arial" w:cs="Arial"/>
          <w:sz w:val="20"/>
          <w:szCs w:val="20"/>
        </w:rPr>
        <w:t>serviços</w:t>
      </w:r>
      <w:r w:rsidR="00524C6F" w:rsidRPr="00B33067">
        <w:rPr>
          <w:rFonts w:ascii="Arial" w:hAnsi="Arial" w:cs="Arial"/>
          <w:spacing w:val="-4"/>
          <w:sz w:val="20"/>
          <w:szCs w:val="20"/>
        </w:rPr>
        <w:t xml:space="preserve"> </w:t>
      </w:r>
      <w:r w:rsidR="00524C6F" w:rsidRPr="00B33067">
        <w:rPr>
          <w:rFonts w:ascii="Arial" w:hAnsi="Arial" w:cs="Arial"/>
          <w:sz w:val="20"/>
          <w:szCs w:val="20"/>
        </w:rPr>
        <w:t>prestados</w:t>
      </w:r>
      <w:r w:rsidR="00524C6F" w:rsidRPr="00B33067">
        <w:rPr>
          <w:rFonts w:ascii="Arial" w:hAnsi="Arial" w:cs="Arial"/>
          <w:spacing w:val="-4"/>
          <w:sz w:val="20"/>
          <w:szCs w:val="20"/>
        </w:rPr>
        <w:t xml:space="preserve"> </w:t>
      </w:r>
      <w:r w:rsidR="00524C6F" w:rsidRPr="00B33067">
        <w:rPr>
          <w:rFonts w:ascii="Arial" w:hAnsi="Arial" w:cs="Arial"/>
          <w:sz w:val="20"/>
          <w:szCs w:val="20"/>
        </w:rPr>
        <w:t>pela</w:t>
      </w:r>
      <w:r w:rsidR="00524C6F" w:rsidRPr="00B33067">
        <w:rPr>
          <w:rFonts w:ascii="Arial" w:hAnsi="Arial" w:cs="Arial"/>
          <w:spacing w:val="-4"/>
          <w:sz w:val="20"/>
          <w:szCs w:val="20"/>
        </w:rPr>
        <w:t xml:space="preserve"> </w:t>
      </w:r>
      <w:r w:rsidR="00524C6F" w:rsidRPr="00B33067">
        <w:rPr>
          <w:rFonts w:ascii="Arial" w:hAnsi="Arial" w:cs="Arial"/>
          <w:sz w:val="20"/>
          <w:szCs w:val="20"/>
        </w:rPr>
        <w:t>Contratada</w:t>
      </w:r>
      <w:r w:rsidR="00524C6F" w:rsidRPr="00B33067">
        <w:rPr>
          <w:rFonts w:ascii="Arial" w:hAnsi="Arial" w:cs="Arial"/>
          <w:spacing w:val="-4"/>
          <w:sz w:val="20"/>
          <w:szCs w:val="20"/>
        </w:rPr>
        <w:t xml:space="preserve"> </w:t>
      </w:r>
      <w:r w:rsidR="00524C6F" w:rsidRPr="00B33067">
        <w:rPr>
          <w:rFonts w:ascii="Arial" w:hAnsi="Arial" w:cs="Arial"/>
          <w:sz w:val="20"/>
          <w:szCs w:val="20"/>
        </w:rPr>
        <w:t>deverão</w:t>
      </w:r>
      <w:r w:rsidR="00524C6F" w:rsidRPr="00B33067">
        <w:rPr>
          <w:rFonts w:ascii="Arial" w:hAnsi="Arial" w:cs="Arial"/>
          <w:spacing w:val="-4"/>
          <w:sz w:val="20"/>
          <w:szCs w:val="20"/>
        </w:rPr>
        <w:t xml:space="preserve"> </w:t>
      </w:r>
      <w:r w:rsidR="00524C6F" w:rsidRPr="00B33067">
        <w:rPr>
          <w:rFonts w:ascii="Arial" w:hAnsi="Arial" w:cs="Arial"/>
          <w:sz w:val="20"/>
          <w:szCs w:val="20"/>
        </w:rPr>
        <w:t>obedecer recomendações da Resolução CNJ nº 400/2021 e uso racional de recursos e equipamentos, de forma a evitar e prevenir o desperdício de insumos e materiais consumidos, a fim de atender às diretrizes do Plano de Contratação de Logística Sustentável no âmbito do Poder Judiciário.</w:t>
      </w:r>
    </w:p>
    <w:p w14:paraId="7B92DE3E"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4C64F1D9" w14:textId="77777777" w:rsidR="00524C6F" w:rsidRPr="00B33067" w:rsidRDefault="006F4584"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21.9. </w:t>
      </w:r>
      <w:r w:rsidR="00524C6F" w:rsidRPr="00B33067">
        <w:rPr>
          <w:rFonts w:ascii="Arial" w:hAnsi="Arial" w:cs="Arial"/>
          <w:sz w:val="20"/>
          <w:szCs w:val="20"/>
        </w:rPr>
        <w:t>Os critérios de sustentabilidade na edificação devem ser capazes de funcionar</w:t>
      </w:r>
      <w:r w:rsidR="00524C6F" w:rsidRPr="00B33067">
        <w:rPr>
          <w:rFonts w:ascii="Arial" w:hAnsi="Arial" w:cs="Arial"/>
          <w:spacing w:val="40"/>
          <w:sz w:val="20"/>
          <w:szCs w:val="20"/>
        </w:rPr>
        <w:t xml:space="preserve"> </w:t>
      </w:r>
      <w:r w:rsidR="00524C6F" w:rsidRPr="00B33067">
        <w:rPr>
          <w:rFonts w:ascii="Arial" w:hAnsi="Arial" w:cs="Arial"/>
          <w:sz w:val="20"/>
          <w:szCs w:val="20"/>
        </w:rPr>
        <w:t>e se manter com</w:t>
      </w:r>
      <w:r w:rsidR="00524C6F" w:rsidRPr="00B33067">
        <w:rPr>
          <w:rFonts w:ascii="Arial" w:hAnsi="Arial" w:cs="Arial"/>
          <w:spacing w:val="-3"/>
          <w:sz w:val="20"/>
          <w:szCs w:val="20"/>
        </w:rPr>
        <w:t xml:space="preserve"> </w:t>
      </w:r>
      <w:r w:rsidR="00524C6F" w:rsidRPr="00B33067">
        <w:rPr>
          <w:rFonts w:ascii="Arial" w:hAnsi="Arial" w:cs="Arial"/>
          <w:sz w:val="20"/>
          <w:szCs w:val="20"/>
        </w:rPr>
        <w:t>o</w:t>
      </w:r>
      <w:r w:rsidR="00524C6F" w:rsidRPr="00B33067">
        <w:rPr>
          <w:rFonts w:ascii="Arial" w:hAnsi="Arial" w:cs="Arial"/>
          <w:spacing w:val="-3"/>
          <w:sz w:val="20"/>
          <w:szCs w:val="20"/>
        </w:rPr>
        <w:t xml:space="preserve"> </w:t>
      </w:r>
      <w:r w:rsidR="00524C6F" w:rsidRPr="00B33067">
        <w:rPr>
          <w:rFonts w:ascii="Arial" w:hAnsi="Arial" w:cs="Arial"/>
          <w:sz w:val="20"/>
          <w:szCs w:val="20"/>
        </w:rPr>
        <w:t>menor</w:t>
      </w:r>
      <w:r w:rsidR="00524C6F" w:rsidRPr="00B33067">
        <w:rPr>
          <w:rFonts w:ascii="Arial" w:hAnsi="Arial" w:cs="Arial"/>
          <w:spacing w:val="-3"/>
          <w:sz w:val="20"/>
          <w:szCs w:val="20"/>
        </w:rPr>
        <w:t xml:space="preserve"> </w:t>
      </w:r>
      <w:r w:rsidR="00524C6F" w:rsidRPr="00B33067">
        <w:rPr>
          <w:rFonts w:ascii="Arial" w:hAnsi="Arial" w:cs="Arial"/>
          <w:sz w:val="20"/>
          <w:szCs w:val="20"/>
        </w:rPr>
        <w:t>volume</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recursos</w:t>
      </w:r>
      <w:r w:rsidR="00524C6F" w:rsidRPr="00B33067">
        <w:rPr>
          <w:rFonts w:ascii="Arial" w:hAnsi="Arial" w:cs="Arial"/>
          <w:spacing w:val="-3"/>
          <w:sz w:val="20"/>
          <w:szCs w:val="20"/>
        </w:rPr>
        <w:t xml:space="preserve"> </w:t>
      </w:r>
      <w:r w:rsidR="00524C6F" w:rsidRPr="00B33067">
        <w:rPr>
          <w:rFonts w:ascii="Arial" w:hAnsi="Arial" w:cs="Arial"/>
          <w:sz w:val="20"/>
          <w:szCs w:val="20"/>
        </w:rPr>
        <w:t>possíveis,</w:t>
      </w:r>
      <w:r w:rsidR="00524C6F" w:rsidRPr="00B33067">
        <w:rPr>
          <w:rFonts w:ascii="Arial" w:hAnsi="Arial" w:cs="Arial"/>
          <w:spacing w:val="-3"/>
          <w:sz w:val="20"/>
          <w:szCs w:val="20"/>
        </w:rPr>
        <w:t xml:space="preserve"> </w:t>
      </w:r>
      <w:r w:rsidR="00524C6F" w:rsidRPr="00B33067">
        <w:rPr>
          <w:rFonts w:ascii="Arial" w:hAnsi="Arial" w:cs="Arial"/>
          <w:sz w:val="20"/>
          <w:szCs w:val="20"/>
        </w:rPr>
        <w:t>prevendo</w:t>
      </w:r>
      <w:r w:rsidR="00524C6F" w:rsidRPr="00B33067">
        <w:rPr>
          <w:rFonts w:ascii="Arial" w:hAnsi="Arial" w:cs="Arial"/>
          <w:spacing w:val="-3"/>
          <w:sz w:val="20"/>
          <w:szCs w:val="20"/>
        </w:rPr>
        <w:t xml:space="preserve"> </w:t>
      </w:r>
      <w:r w:rsidR="00524C6F" w:rsidRPr="00B33067">
        <w:rPr>
          <w:rFonts w:ascii="Arial" w:hAnsi="Arial" w:cs="Arial"/>
          <w:sz w:val="20"/>
          <w:szCs w:val="20"/>
        </w:rPr>
        <w:t>o</w:t>
      </w:r>
      <w:r w:rsidR="00524C6F" w:rsidRPr="00B33067">
        <w:rPr>
          <w:rFonts w:ascii="Arial" w:hAnsi="Arial" w:cs="Arial"/>
          <w:spacing w:val="-3"/>
          <w:sz w:val="20"/>
          <w:szCs w:val="20"/>
        </w:rPr>
        <w:t xml:space="preserve"> </w:t>
      </w:r>
      <w:r w:rsidR="00524C6F" w:rsidRPr="00B33067">
        <w:rPr>
          <w:rFonts w:ascii="Arial" w:hAnsi="Arial" w:cs="Arial"/>
          <w:sz w:val="20"/>
          <w:szCs w:val="20"/>
        </w:rPr>
        <w:t>aproveitamento da água da chuva - em conformidade com disposto na NBR 15527:2019 (aproveitamento de água pluvial), NBR 16782:2019 (Conservação de água em edificações e 16783:2019 (Uso de Fontes Alternativas de água não potável em edificações) e Lei n° 11447/2010 – Política Nacional de Saneamento Básico, Lei n° 14026/2020 - Marco Legal do Saneamento Básico - e a posição das aberturas para</w:t>
      </w:r>
      <w:r w:rsidR="00524C6F" w:rsidRPr="00B33067">
        <w:rPr>
          <w:rFonts w:ascii="Arial" w:hAnsi="Arial" w:cs="Arial"/>
          <w:spacing w:val="80"/>
          <w:sz w:val="20"/>
          <w:szCs w:val="20"/>
        </w:rPr>
        <w:t xml:space="preserve"> </w:t>
      </w:r>
      <w:r w:rsidR="00524C6F" w:rsidRPr="00B33067">
        <w:rPr>
          <w:rFonts w:ascii="Arial" w:hAnsi="Arial" w:cs="Arial"/>
          <w:sz w:val="20"/>
          <w:szCs w:val="20"/>
        </w:rPr>
        <w:t>o recebimento e o melhor aproveitamento da ventilação e da luz solar.</w:t>
      </w:r>
      <w:r w:rsidR="00524C6F" w:rsidRPr="00B33067">
        <w:rPr>
          <w:rFonts w:ascii="Arial" w:hAnsi="Arial" w:cs="Arial"/>
          <w:spacing w:val="-4"/>
          <w:sz w:val="20"/>
          <w:szCs w:val="20"/>
        </w:rPr>
        <w:t xml:space="preserve"> </w:t>
      </w:r>
      <w:r w:rsidR="00524C6F" w:rsidRPr="00B33067">
        <w:rPr>
          <w:rFonts w:ascii="Arial" w:hAnsi="Arial" w:cs="Arial"/>
          <w:sz w:val="20"/>
          <w:szCs w:val="20"/>
        </w:rPr>
        <w:t>Deve</w:t>
      </w:r>
      <w:r w:rsidR="00524C6F" w:rsidRPr="00B33067">
        <w:rPr>
          <w:rFonts w:ascii="Arial" w:hAnsi="Arial" w:cs="Arial"/>
          <w:spacing w:val="-4"/>
          <w:sz w:val="20"/>
          <w:szCs w:val="20"/>
        </w:rPr>
        <w:t xml:space="preserve"> </w:t>
      </w:r>
      <w:r w:rsidR="00524C6F" w:rsidRPr="00B33067">
        <w:rPr>
          <w:rFonts w:ascii="Arial" w:hAnsi="Arial" w:cs="Arial"/>
          <w:sz w:val="20"/>
          <w:szCs w:val="20"/>
        </w:rPr>
        <w:t>prever, também, a utilização da edificação, considerando os recursos de projeto, tais como implantação adequada, ventilação e iluminação natural, etc., bem como, soluções tecnológicas para aproveitamento das águas pluviais, eficiência energética, uso de torneiras de pressão, entre outros.</w:t>
      </w:r>
    </w:p>
    <w:p w14:paraId="579EFF73"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09BAD505" w14:textId="77777777" w:rsidR="00524C6F" w:rsidRPr="00B33067" w:rsidRDefault="006F4584" w:rsidP="00486E3C">
      <w:pPr>
        <w:pStyle w:val="Ttulo2"/>
        <w:tabs>
          <w:tab w:val="left" w:pos="840"/>
          <w:tab w:val="left" w:pos="3544"/>
        </w:tabs>
        <w:spacing w:line="276" w:lineRule="auto"/>
        <w:ind w:left="0" w:firstLine="0"/>
        <w:rPr>
          <w:sz w:val="20"/>
          <w:szCs w:val="20"/>
        </w:rPr>
      </w:pPr>
      <w:r w:rsidRPr="00B33067">
        <w:rPr>
          <w:sz w:val="20"/>
          <w:szCs w:val="20"/>
        </w:rPr>
        <w:t xml:space="preserve">22. </w:t>
      </w:r>
      <w:r w:rsidR="00524C6F" w:rsidRPr="00B33067">
        <w:rPr>
          <w:sz w:val="20"/>
          <w:szCs w:val="20"/>
        </w:rPr>
        <w:t>DA</w:t>
      </w:r>
      <w:r w:rsidR="00524C6F" w:rsidRPr="00B33067">
        <w:rPr>
          <w:spacing w:val="-18"/>
          <w:sz w:val="20"/>
          <w:szCs w:val="20"/>
        </w:rPr>
        <w:t xml:space="preserve"> </w:t>
      </w:r>
      <w:r w:rsidR="00524C6F" w:rsidRPr="00B33067">
        <w:rPr>
          <w:spacing w:val="-2"/>
          <w:sz w:val="20"/>
          <w:szCs w:val="20"/>
        </w:rPr>
        <w:t>ACESSIBILIDADE</w:t>
      </w:r>
    </w:p>
    <w:p w14:paraId="5F8AC60E"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69DCEB7D" w14:textId="77777777" w:rsidR="00524C6F" w:rsidRDefault="006F4584" w:rsidP="00486E3C">
      <w:pPr>
        <w:pStyle w:val="PargrafodaLista"/>
        <w:tabs>
          <w:tab w:val="left" w:pos="1003"/>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22.1. </w:t>
      </w:r>
      <w:r w:rsidR="00524C6F" w:rsidRPr="00B33067">
        <w:rPr>
          <w:rFonts w:ascii="Arial" w:hAnsi="Arial" w:cs="Arial"/>
          <w:sz w:val="20"/>
          <w:szCs w:val="20"/>
        </w:rPr>
        <w:t>Em</w:t>
      </w:r>
      <w:r w:rsidR="00524C6F" w:rsidRPr="00B33067">
        <w:rPr>
          <w:rFonts w:ascii="Arial" w:hAnsi="Arial" w:cs="Arial"/>
          <w:spacing w:val="30"/>
          <w:sz w:val="20"/>
          <w:szCs w:val="20"/>
        </w:rPr>
        <w:t xml:space="preserve"> </w:t>
      </w:r>
      <w:r w:rsidR="00524C6F" w:rsidRPr="00B33067">
        <w:rPr>
          <w:rFonts w:ascii="Arial" w:hAnsi="Arial" w:cs="Arial"/>
          <w:sz w:val="20"/>
          <w:szCs w:val="20"/>
        </w:rPr>
        <w:t>acordo</w:t>
      </w:r>
      <w:r w:rsidR="00524C6F" w:rsidRPr="00B33067">
        <w:rPr>
          <w:rFonts w:ascii="Arial" w:hAnsi="Arial" w:cs="Arial"/>
          <w:spacing w:val="30"/>
          <w:sz w:val="20"/>
          <w:szCs w:val="20"/>
        </w:rPr>
        <w:t xml:space="preserve"> </w:t>
      </w:r>
      <w:r w:rsidR="00524C6F" w:rsidRPr="00B33067">
        <w:rPr>
          <w:rFonts w:ascii="Arial" w:hAnsi="Arial" w:cs="Arial"/>
          <w:sz w:val="20"/>
          <w:szCs w:val="20"/>
        </w:rPr>
        <w:t>com</w:t>
      </w:r>
      <w:r w:rsidR="00524C6F" w:rsidRPr="00B33067">
        <w:rPr>
          <w:rFonts w:ascii="Arial" w:hAnsi="Arial" w:cs="Arial"/>
          <w:spacing w:val="30"/>
          <w:sz w:val="20"/>
          <w:szCs w:val="20"/>
        </w:rPr>
        <w:t xml:space="preserve"> </w:t>
      </w:r>
      <w:r w:rsidR="00524C6F" w:rsidRPr="00B33067">
        <w:rPr>
          <w:rFonts w:ascii="Arial" w:hAnsi="Arial" w:cs="Arial"/>
          <w:sz w:val="20"/>
          <w:szCs w:val="20"/>
        </w:rPr>
        <w:t>o</w:t>
      </w:r>
      <w:r w:rsidR="00524C6F" w:rsidRPr="00B33067">
        <w:rPr>
          <w:rFonts w:ascii="Arial" w:hAnsi="Arial" w:cs="Arial"/>
          <w:spacing w:val="30"/>
          <w:sz w:val="20"/>
          <w:szCs w:val="20"/>
        </w:rPr>
        <w:t xml:space="preserve"> </w:t>
      </w:r>
      <w:r w:rsidR="00524C6F" w:rsidRPr="00B33067">
        <w:rPr>
          <w:rFonts w:ascii="Arial" w:hAnsi="Arial" w:cs="Arial"/>
          <w:sz w:val="20"/>
          <w:szCs w:val="20"/>
        </w:rPr>
        <w:t>art.</w:t>
      </w:r>
      <w:r w:rsidR="00524C6F" w:rsidRPr="00B33067">
        <w:rPr>
          <w:rFonts w:ascii="Arial" w:hAnsi="Arial" w:cs="Arial"/>
          <w:spacing w:val="30"/>
          <w:sz w:val="20"/>
          <w:szCs w:val="20"/>
        </w:rPr>
        <w:t xml:space="preserve"> </w:t>
      </w:r>
      <w:r w:rsidR="00524C6F" w:rsidRPr="00B33067">
        <w:rPr>
          <w:rFonts w:ascii="Arial" w:hAnsi="Arial" w:cs="Arial"/>
          <w:sz w:val="20"/>
          <w:szCs w:val="20"/>
        </w:rPr>
        <w:t>45,</w:t>
      </w:r>
      <w:r w:rsidR="00524C6F" w:rsidRPr="00B33067">
        <w:rPr>
          <w:rFonts w:ascii="Arial" w:hAnsi="Arial" w:cs="Arial"/>
          <w:spacing w:val="15"/>
          <w:sz w:val="20"/>
          <w:szCs w:val="20"/>
        </w:rPr>
        <w:t xml:space="preserve"> </w:t>
      </w:r>
      <w:r w:rsidR="00524C6F" w:rsidRPr="00B33067">
        <w:rPr>
          <w:rFonts w:ascii="Arial" w:hAnsi="Arial" w:cs="Arial"/>
          <w:sz w:val="20"/>
          <w:szCs w:val="20"/>
        </w:rPr>
        <w:t>inciso</w:t>
      </w:r>
      <w:r w:rsidR="00524C6F" w:rsidRPr="00B33067">
        <w:rPr>
          <w:rFonts w:ascii="Arial" w:hAnsi="Arial" w:cs="Arial"/>
          <w:spacing w:val="15"/>
          <w:sz w:val="20"/>
          <w:szCs w:val="20"/>
        </w:rPr>
        <w:t xml:space="preserve"> </w:t>
      </w:r>
      <w:r w:rsidR="00524C6F" w:rsidRPr="00B33067">
        <w:rPr>
          <w:rFonts w:ascii="Arial" w:hAnsi="Arial" w:cs="Arial"/>
          <w:sz w:val="20"/>
          <w:szCs w:val="20"/>
        </w:rPr>
        <w:t>VI,</w:t>
      </w:r>
      <w:r w:rsidR="00524C6F" w:rsidRPr="00B33067">
        <w:rPr>
          <w:rFonts w:ascii="Arial" w:hAnsi="Arial" w:cs="Arial"/>
          <w:spacing w:val="15"/>
          <w:sz w:val="20"/>
          <w:szCs w:val="20"/>
        </w:rPr>
        <w:t xml:space="preserve"> </w:t>
      </w:r>
      <w:r w:rsidR="00524C6F" w:rsidRPr="00B33067">
        <w:rPr>
          <w:rFonts w:ascii="Arial" w:hAnsi="Arial" w:cs="Arial"/>
          <w:sz w:val="20"/>
          <w:szCs w:val="20"/>
        </w:rPr>
        <w:t>da</w:t>
      </w:r>
      <w:r w:rsidR="00524C6F" w:rsidRPr="00B33067">
        <w:rPr>
          <w:rFonts w:ascii="Arial" w:hAnsi="Arial" w:cs="Arial"/>
          <w:spacing w:val="15"/>
          <w:sz w:val="20"/>
          <w:szCs w:val="20"/>
        </w:rPr>
        <w:t xml:space="preserve"> </w:t>
      </w:r>
      <w:r w:rsidR="00524C6F" w:rsidRPr="00B33067">
        <w:rPr>
          <w:rFonts w:ascii="Arial" w:hAnsi="Arial" w:cs="Arial"/>
          <w:sz w:val="20"/>
          <w:szCs w:val="20"/>
        </w:rPr>
        <w:t>Lei</w:t>
      </w:r>
      <w:r w:rsidR="00524C6F" w:rsidRPr="00B33067">
        <w:rPr>
          <w:rFonts w:ascii="Arial" w:hAnsi="Arial" w:cs="Arial"/>
          <w:spacing w:val="15"/>
          <w:sz w:val="20"/>
          <w:szCs w:val="20"/>
        </w:rPr>
        <w:t xml:space="preserve"> </w:t>
      </w:r>
      <w:r w:rsidR="00524C6F" w:rsidRPr="00B33067">
        <w:rPr>
          <w:rFonts w:ascii="Arial" w:hAnsi="Arial" w:cs="Arial"/>
          <w:sz w:val="20"/>
          <w:szCs w:val="20"/>
        </w:rPr>
        <w:t>nº</w:t>
      </w:r>
      <w:r w:rsidR="00524C6F" w:rsidRPr="00B33067">
        <w:rPr>
          <w:rFonts w:ascii="Arial" w:hAnsi="Arial" w:cs="Arial"/>
          <w:spacing w:val="15"/>
          <w:sz w:val="20"/>
          <w:szCs w:val="20"/>
        </w:rPr>
        <w:t xml:space="preserve"> </w:t>
      </w:r>
      <w:r w:rsidR="00524C6F" w:rsidRPr="00B33067">
        <w:rPr>
          <w:rFonts w:ascii="Arial" w:hAnsi="Arial" w:cs="Arial"/>
          <w:sz w:val="20"/>
          <w:szCs w:val="20"/>
        </w:rPr>
        <w:t>14.133/2021,</w:t>
      </w:r>
      <w:r w:rsidR="00524C6F" w:rsidRPr="00B33067">
        <w:rPr>
          <w:rFonts w:ascii="Arial" w:hAnsi="Arial" w:cs="Arial"/>
          <w:spacing w:val="15"/>
          <w:sz w:val="20"/>
          <w:szCs w:val="20"/>
        </w:rPr>
        <w:t xml:space="preserve"> </w:t>
      </w:r>
      <w:r w:rsidR="00524C6F" w:rsidRPr="00B33067">
        <w:rPr>
          <w:rFonts w:ascii="Arial" w:hAnsi="Arial" w:cs="Arial"/>
          <w:sz w:val="20"/>
          <w:szCs w:val="20"/>
        </w:rPr>
        <w:t>o</w:t>
      </w:r>
      <w:r w:rsidR="00524C6F" w:rsidRPr="00B33067">
        <w:rPr>
          <w:rFonts w:ascii="Arial" w:hAnsi="Arial" w:cs="Arial"/>
          <w:spacing w:val="15"/>
          <w:sz w:val="20"/>
          <w:szCs w:val="20"/>
        </w:rPr>
        <w:t xml:space="preserve"> </w:t>
      </w:r>
      <w:r w:rsidR="00524C6F" w:rsidRPr="00B33067">
        <w:rPr>
          <w:rFonts w:ascii="Arial" w:hAnsi="Arial" w:cs="Arial"/>
          <w:sz w:val="20"/>
          <w:szCs w:val="20"/>
        </w:rPr>
        <w:t>presente</w:t>
      </w:r>
      <w:r w:rsidR="00524C6F" w:rsidRPr="00B33067">
        <w:rPr>
          <w:rFonts w:ascii="Arial" w:hAnsi="Arial" w:cs="Arial"/>
          <w:spacing w:val="15"/>
          <w:sz w:val="20"/>
          <w:szCs w:val="20"/>
        </w:rPr>
        <w:t xml:space="preserve"> </w:t>
      </w:r>
      <w:r w:rsidR="00524C6F" w:rsidRPr="00B33067">
        <w:rPr>
          <w:rFonts w:ascii="Arial" w:hAnsi="Arial" w:cs="Arial"/>
          <w:spacing w:val="-2"/>
          <w:sz w:val="20"/>
          <w:szCs w:val="20"/>
        </w:rPr>
        <w:t>projeto</w:t>
      </w:r>
      <w:r w:rsidRPr="00B33067">
        <w:rPr>
          <w:rFonts w:ascii="Arial" w:hAnsi="Arial" w:cs="Arial"/>
          <w:spacing w:val="-2"/>
          <w:sz w:val="20"/>
          <w:szCs w:val="20"/>
        </w:rPr>
        <w:t xml:space="preserve"> </w:t>
      </w:r>
      <w:r w:rsidR="00524C6F" w:rsidRPr="00B33067">
        <w:rPr>
          <w:rFonts w:ascii="Arial" w:hAnsi="Arial" w:cs="Arial"/>
          <w:sz w:val="20"/>
          <w:szCs w:val="20"/>
        </w:rPr>
        <w:t>básico contempla os principais requisitos e</w:t>
      </w:r>
      <w:r w:rsidR="00524C6F" w:rsidRPr="00B33067">
        <w:rPr>
          <w:rFonts w:ascii="Arial" w:hAnsi="Arial" w:cs="Arial"/>
          <w:spacing w:val="-3"/>
          <w:sz w:val="20"/>
          <w:szCs w:val="20"/>
        </w:rPr>
        <w:t xml:space="preserve"> </w:t>
      </w:r>
      <w:r w:rsidR="00524C6F" w:rsidRPr="00B33067">
        <w:rPr>
          <w:rFonts w:ascii="Arial" w:hAnsi="Arial" w:cs="Arial"/>
          <w:sz w:val="20"/>
          <w:szCs w:val="20"/>
        </w:rPr>
        <w:t>exigências</w:t>
      </w:r>
      <w:r w:rsidR="00524C6F" w:rsidRPr="00B33067">
        <w:rPr>
          <w:rFonts w:ascii="Arial" w:hAnsi="Arial" w:cs="Arial"/>
          <w:spacing w:val="-3"/>
          <w:sz w:val="20"/>
          <w:szCs w:val="20"/>
        </w:rPr>
        <w:t xml:space="preserve"> </w:t>
      </w:r>
      <w:r w:rsidR="00524C6F" w:rsidRPr="00B33067">
        <w:rPr>
          <w:rFonts w:ascii="Arial" w:hAnsi="Arial" w:cs="Arial"/>
          <w:sz w:val="20"/>
          <w:szCs w:val="20"/>
        </w:rPr>
        <w:t>das</w:t>
      </w:r>
      <w:r w:rsidR="00524C6F" w:rsidRPr="00B33067">
        <w:rPr>
          <w:rFonts w:ascii="Arial" w:hAnsi="Arial" w:cs="Arial"/>
          <w:spacing w:val="-3"/>
          <w:sz w:val="20"/>
          <w:szCs w:val="20"/>
        </w:rPr>
        <w:t xml:space="preserve"> </w:t>
      </w:r>
      <w:r w:rsidR="00524C6F" w:rsidRPr="00B33067">
        <w:rPr>
          <w:rFonts w:ascii="Arial" w:hAnsi="Arial" w:cs="Arial"/>
          <w:sz w:val="20"/>
          <w:szCs w:val="20"/>
        </w:rPr>
        <w:t>leis</w:t>
      </w:r>
      <w:r w:rsidR="00524C6F" w:rsidRPr="00B33067">
        <w:rPr>
          <w:rFonts w:ascii="Arial" w:hAnsi="Arial" w:cs="Arial"/>
          <w:spacing w:val="-3"/>
          <w:sz w:val="20"/>
          <w:szCs w:val="20"/>
        </w:rPr>
        <w:t xml:space="preserve"> </w:t>
      </w:r>
      <w:r w:rsidR="00524C6F" w:rsidRPr="00B33067">
        <w:rPr>
          <w:rFonts w:ascii="Arial" w:hAnsi="Arial" w:cs="Arial"/>
          <w:sz w:val="20"/>
          <w:szCs w:val="20"/>
        </w:rPr>
        <w:t>e</w:t>
      </w:r>
      <w:r w:rsidR="00524C6F" w:rsidRPr="00B33067">
        <w:rPr>
          <w:rFonts w:ascii="Arial" w:hAnsi="Arial" w:cs="Arial"/>
          <w:spacing w:val="-3"/>
          <w:sz w:val="20"/>
          <w:szCs w:val="20"/>
        </w:rPr>
        <w:t xml:space="preserve"> </w:t>
      </w:r>
      <w:r w:rsidR="00524C6F" w:rsidRPr="00B33067">
        <w:rPr>
          <w:rFonts w:ascii="Arial" w:hAnsi="Arial" w:cs="Arial"/>
          <w:sz w:val="20"/>
          <w:szCs w:val="20"/>
        </w:rPr>
        <w:t>normas</w:t>
      </w:r>
      <w:r w:rsidR="00524C6F" w:rsidRPr="00B33067">
        <w:rPr>
          <w:rFonts w:ascii="Arial" w:hAnsi="Arial" w:cs="Arial"/>
          <w:spacing w:val="-3"/>
          <w:sz w:val="20"/>
          <w:szCs w:val="20"/>
        </w:rPr>
        <w:t xml:space="preserve"> </w:t>
      </w:r>
      <w:r w:rsidR="00524C6F" w:rsidRPr="00B33067">
        <w:rPr>
          <w:rFonts w:ascii="Arial" w:hAnsi="Arial" w:cs="Arial"/>
          <w:sz w:val="20"/>
          <w:szCs w:val="20"/>
        </w:rPr>
        <w:t>técnicas</w:t>
      </w:r>
      <w:r w:rsidR="00524C6F" w:rsidRPr="00B33067">
        <w:rPr>
          <w:rFonts w:ascii="Arial" w:hAnsi="Arial" w:cs="Arial"/>
          <w:spacing w:val="-3"/>
          <w:sz w:val="20"/>
          <w:szCs w:val="20"/>
        </w:rPr>
        <w:t xml:space="preserve"> </w:t>
      </w:r>
      <w:r w:rsidR="00524C6F" w:rsidRPr="00B33067">
        <w:rPr>
          <w:rFonts w:ascii="Arial" w:hAnsi="Arial" w:cs="Arial"/>
          <w:sz w:val="20"/>
          <w:szCs w:val="20"/>
        </w:rPr>
        <w:t>de acessibilidade: autonomia, conforto e segurança. Tais parâmetros de acessibilidade estão previstos no Decreto Federal nº</w:t>
      </w:r>
      <w:r w:rsidR="00524C6F" w:rsidRPr="00B33067">
        <w:rPr>
          <w:rFonts w:ascii="Arial" w:hAnsi="Arial" w:cs="Arial"/>
          <w:spacing w:val="-3"/>
          <w:sz w:val="20"/>
          <w:szCs w:val="20"/>
        </w:rPr>
        <w:t xml:space="preserve"> </w:t>
      </w:r>
      <w:r w:rsidR="00524C6F" w:rsidRPr="00B33067">
        <w:rPr>
          <w:rFonts w:ascii="Arial" w:hAnsi="Arial" w:cs="Arial"/>
          <w:sz w:val="20"/>
          <w:szCs w:val="20"/>
        </w:rPr>
        <w:t>5.296/2004,</w:t>
      </w:r>
      <w:r w:rsidR="00524C6F" w:rsidRPr="00B33067">
        <w:rPr>
          <w:rFonts w:ascii="Arial" w:hAnsi="Arial" w:cs="Arial"/>
          <w:spacing w:val="-3"/>
          <w:sz w:val="20"/>
          <w:szCs w:val="20"/>
        </w:rPr>
        <w:t xml:space="preserve"> </w:t>
      </w:r>
      <w:r w:rsidR="00524C6F" w:rsidRPr="00B33067">
        <w:rPr>
          <w:rFonts w:ascii="Arial" w:hAnsi="Arial" w:cs="Arial"/>
          <w:sz w:val="20"/>
          <w:szCs w:val="20"/>
        </w:rPr>
        <w:t>Lei</w:t>
      </w:r>
      <w:r w:rsidR="00524C6F" w:rsidRPr="00B33067">
        <w:rPr>
          <w:rFonts w:ascii="Arial" w:hAnsi="Arial" w:cs="Arial"/>
          <w:spacing w:val="-3"/>
          <w:sz w:val="20"/>
          <w:szCs w:val="20"/>
        </w:rPr>
        <w:t xml:space="preserve"> </w:t>
      </w:r>
      <w:r w:rsidR="00524C6F" w:rsidRPr="00B33067">
        <w:rPr>
          <w:rFonts w:ascii="Arial" w:hAnsi="Arial" w:cs="Arial"/>
          <w:sz w:val="20"/>
          <w:szCs w:val="20"/>
        </w:rPr>
        <w:t>nº</w:t>
      </w:r>
      <w:r w:rsidR="00524C6F" w:rsidRPr="00B33067">
        <w:rPr>
          <w:rFonts w:ascii="Arial" w:hAnsi="Arial" w:cs="Arial"/>
          <w:spacing w:val="-3"/>
          <w:sz w:val="20"/>
          <w:szCs w:val="20"/>
        </w:rPr>
        <w:t xml:space="preserve"> </w:t>
      </w:r>
      <w:r w:rsidR="00524C6F" w:rsidRPr="00B33067">
        <w:rPr>
          <w:rFonts w:ascii="Arial" w:hAnsi="Arial" w:cs="Arial"/>
          <w:sz w:val="20"/>
          <w:szCs w:val="20"/>
        </w:rPr>
        <w:t>10.098/2000</w:t>
      </w:r>
      <w:r w:rsidR="00524C6F" w:rsidRPr="00B33067">
        <w:rPr>
          <w:rFonts w:ascii="Arial" w:hAnsi="Arial" w:cs="Arial"/>
          <w:spacing w:val="-3"/>
          <w:sz w:val="20"/>
          <w:szCs w:val="20"/>
        </w:rPr>
        <w:t xml:space="preserve"> </w:t>
      </w:r>
      <w:r w:rsidR="00524C6F" w:rsidRPr="00B33067">
        <w:rPr>
          <w:rFonts w:ascii="Arial" w:hAnsi="Arial" w:cs="Arial"/>
          <w:sz w:val="20"/>
          <w:szCs w:val="20"/>
        </w:rPr>
        <w:t>(promoção</w:t>
      </w:r>
      <w:r w:rsidR="00524C6F" w:rsidRPr="00B33067">
        <w:rPr>
          <w:rFonts w:ascii="Arial" w:hAnsi="Arial" w:cs="Arial"/>
          <w:spacing w:val="-3"/>
          <w:sz w:val="20"/>
          <w:szCs w:val="20"/>
        </w:rPr>
        <w:t xml:space="preserve"> </w:t>
      </w:r>
      <w:r w:rsidR="00524C6F" w:rsidRPr="00B33067">
        <w:rPr>
          <w:rFonts w:ascii="Arial" w:hAnsi="Arial" w:cs="Arial"/>
          <w:sz w:val="20"/>
          <w:szCs w:val="20"/>
        </w:rPr>
        <w:t>da 19.559.024/0001-03 acessibilidade), Lei nº 13.146/2015 (Lei de Inclusão da Pessoa com Deficiência), garantindo assim a</w:t>
      </w:r>
      <w:r w:rsidR="00524C6F" w:rsidRPr="00B33067">
        <w:rPr>
          <w:rFonts w:ascii="Arial" w:hAnsi="Arial" w:cs="Arial"/>
          <w:spacing w:val="40"/>
          <w:sz w:val="20"/>
          <w:szCs w:val="20"/>
        </w:rPr>
        <w:t xml:space="preserve"> </w:t>
      </w:r>
      <w:r w:rsidR="00524C6F" w:rsidRPr="00B33067">
        <w:rPr>
          <w:rFonts w:ascii="Arial" w:hAnsi="Arial" w:cs="Arial"/>
          <w:sz w:val="20"/>
          <w:szCs w:val="20"/>
        </w:rPr>
        <w:t>acessibilidade e inclusão de pessoas com deficiência do Poder Judiciário e seus serviços auxiliares, regulamentando</w:t>
      </w:r>
      <w:r w:rsidR="00524C6F" w:rsidRPr="00B33067">
        <w:rPr>
          <w:rFonts w:ascii="Arial" w:hAnsi="Arial" w:cs="Arial"/>
          <w:spacing w:val="-4"/>
          <w:sz w:val="20"/>
          <w:szCs w:val="20"/>
        </w:rPr>
        <w:t xml:space="preserve"> </w:t>
      </w:r>
      <w:r w:rsidR="00524C6F" w:rsidRPr="00B33067">
        <w:rPr>
          <w:rFonts w:ascii="Arial" w:hAnsi="Arial" w:cs="Arial"/>
          <w:sz w:val="20"/>
          <w:szCs w:val="20"/>
        </w:rPr>
        <w:t>o</w:t>
      </w:r>
      <w:r w:rsidR="00524C6F" w:rsidRPr="00B33067">
        <w:rPr>
          <w:rFonts w:ascii="Arial" w:hAnsi="Arial" w:cs="Arial"/>
          <w:spacing w:val="-4"/>
          <w:sz w:val="20"/>
          <w:szCs w:val="20"/>
        </w:rPr>
        <w:t xml:space="preserve"> </w:t>
      </w:r>
      <w:r w:rsidR="00524C6F" w:rsidRPr="00B33067">
        <w:rPr>
          <w:rFonts w:ascii="Arial" w:hAnsi="Arial" w:cs="Arial"/>
          <w:sz w:val="20"/>
          <w:szCs w:val="20"/>
        </w:rPr>
        <w:t>funcionamento</w:t>
      </w:r>
      <w:r w:rsidR="00524C6F" w:rsidRPr="00B33067">
        <w:rPr>
          <w:rFonts w:ascii="Arial" w:hAnsi="Arial" w:cs="Arial"/>
          <w:spacing w:val="-4"/>
          <w:sz w:val="20"/>
          <w:szCs w:val="20"/>
        </w:rPr>
        <w:t xml:space="preserve"> </w:t>
      </w:r>
      <w:r w:rsidR="00524C6F" w:rsidRPr="00B33067">
        <w:rPr>
          <w:rFonts w:ascii="Arial" w:hAnsi="Arial" w:cs="Arial"/>
          <w:sz w:val="20"/>
          <w:szCs w:val="20"/>
        </w:rPr>
        <w:t>da</w:t>
      </w:r>
      <w:r w:rsidR="00524C6F" w:rsidRPr="00B33067">
        <w:rPr>
          <w:rFonts w:ascii="Arial" w:hAnsi="Arial" w:cs="Arial"/>
          <w:spacing w:val="-4"/>
          <w:sz w:val="20"/>
          <w:szCs w:val="20"/>
        </w:rPr>
        <w:t xml:space="preserve"> </w:t>
      </w:r>
      <w:r w:rsidR="00524C6F" w:rsidRPr="00B33067">
        <w:rPr>
          <w:rFonts w:ascii="Arial" w:hAnsi="Arial" w:cs="Arial"/>
          <w:sz w:val="20"/>
          <w:szCs w:val="20"/>
        </w:rPr>
        <w:t>unidade</w:t>
      </w:r>
      <w:r w:rsidR="00524C6F" w:rsidRPr="00B33067">
        <w:rPr>
          <w:rFonts w:ascii="Arial" w:hAnsi="Arial" w:cs="Arial"/>
          <w:spacing w:val="-4"/>
          <w:sz w:val="20"/>
          <w:szCs w:val="20"/>
        </w:rPr>
        <w:t xml:space="preserve"> </w:t>
      </w:r>
      <w:r w:rsidR="00524C6F" w:rsidRPr="00B33067">
        <w:rPr>
          <w:rFonts w:ascii="Arial" w:hAnsi="Arial" w:cs="Arial"/>
          <w:sz w:val="20"/>
          <w:szCs w:val="20"/>
        </w:rPr>
        <w:t>de</w:t>
      </w:r>
      <w:r w:rsidR="00524C6F" w:rsidRPr="00B33067">
        <w:rPr>
          <w:rFonts w:ascii="Arial" w:hAnsi="Arial" w:cs="Arial"/>
          <w:spacing w:val="-4"/>
          <w:sz w:val="20"/>
          <w:szCs w:val="20"/>
        </w:rPr>
        <w:t xml:space="preserve"> </w:t>
      </w:r>
      <w:r w:rsidR="00524C6F" w:rsidRPr="00B33067">
        <w:rPr>
          <w:rFonts w:ascii="Arial" w:hAnsi="Arial" w:cs="Arial"/>
          <w:sz w:val="20"/>
          <w:szCs w:val="20"/>
        </w:rPr>
        <w:t>acessibilidade</w:t>
      </w:r>
      <w:r w:rsidR="00524C6F" w:rsidRPr="00B33067">
        <w:rPr>
          <w:rFonts w:ascii="Arial" w:hAnsi="Arial" w:cs="Arial"/>
          <w:spacing w:val="-4"/>
          <w:sz w:val="20"/>
          <w:szCs w:val="20"/>
        </w:rPr>
        <w:t xml:space="preserve"> </w:t>
      </w:r>
      <w:r w:rsidR="00524C6F" w:rsidRPr="00B33067">
        <w:rPr>
          <w:rFonts w:ascii="Arial" w:hAnsi="Arial" w:cs="Arial"/>
          <w:sz w:val="20"/>
          <w:szCs w:val="20"/>
        </w:rPr>
        <w:t xml:space="preserve">e </w:t>
      </w:r>
      <w:r w:rsidR="00524C6F" w:rsidRPr="00B33067">
        <w:rPr>
          <w:rFonts w:ascii="Arial" w:hAnsi="Arial" w:cs="Arial"/>
          <w:spacing w:val="-2"/>
          <w:sz w:val="20"/>
          <w:szCs w:val="20"/>
        </w:rPr>
        <w:t>inclusão.</w:t>
      </w:r>
    </w:p>
    <w:p w14:paraId="5B430389" w14:textId="77777777" w:rsidR="00F55D90" w:rsidRPr="00B33067" w:rsidRDefault="00F55D90" w:rsidP="00486E3C">
      <w:pPr>
        <w:pStyle w:val="PargrafodaLista"/>
        <w:tabs>
          <w:tab w:val="left" w:pos="1003"/>
          <w:tab w:val="left" w:pos="3544"/>
        </w:tabs>
        <w:spacing w:before="0" w:line="276" w:lineRule="auto"/>
        <w:ind w:left="0"/>
        <w:rPr>
          <w:rFonts w:ascii="Arial" w:hAnsi="Arial" w:cs="Arial"/>
          <w:sz w:val="20"/>
          <w:szCs w:val="20"/>
        </w:rPr>
      </w:pPr>
    </w:p>
    <w:p w14:paraId="34EB728A" w14:textId="77777777" w:rsidR="00524C6F" w:rsidRDefault="006F4584" w:rsidP="00486E3C">
      <w:pPr>
        <w:pStyle w:val="PargrafodaLista"/>
        <w:tabs>
          <w:tab w:val="left" w:pos="1063"/>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22.2. </w:t>
      </w:r>
      <w:r w:rsidR="00524C6F" w:rsidRPr="00B33067">
        <w:rPr>
          <w:rFonts w:ascii="Arial" w:hAnsi="Arial" w:cs="Arial"/>
          <w:sz w:val="20"/>
          <w:szCs w:val="20"/>
        </w:rPr>
        <w:t xml:space="preserve">Segundo a NBR 9050/2020, todos os espaços, edificações, mobiliário e equipamentos urbanos, que forem projetados, construídos, montados ou implantados, bem como as reformas e ampliações de edificações e equipamentos urbanos, precisam atender o que ela estabelece para serem considerados </w:t>
      </w:r>
      <w:r w:rsidR="00524C6F" w:rsidRPr="00B33067">
        <w:rPr>
          <w:rFonts w:ascii="Arial" w:hAnsi="Arial" w:cs="Arial"/>
          <w:spacing w:val="-2"/>
          <w:sz w:val="20"/>
          <w:szCs w:val="20"/>
        </w:rPr>
        <w:t>acessíveis.</w:t>
      </w:r>
    </w:p>
    <w:p w14:paraId="4795F4D2" w14:textId="77777777" w:rsidR="00F55D90" w:rsidRPr="00B33067" w:rsidRDefault="00F55D90" w:rsidP="00486E3C">
      <w:pPr>
        <w:pStyle w:val="PargrafodaLista"/>
        <w:tabs>
          <w:tab w:val="left" w:pos="1063"/>
          <w:tab w:val="left" w:pos="3544"/>
        </w:tabs>
        <w:spacing w:before="0" w:line="276" w:lineRule="auto"/>
        <w:ind w:left="0"/>
        <w:rPr>
          <w:rFonts w:ascii="Arial" w:hAnsi="Arial" w:cs="Arial"/>
          <w:sz w:val="20"/>
          <w:szCs w:val="20"/>
        </w:rPr>
      </w:pPr>
    </w:p>
    <w:p w14:paraId="5EDDEA37" w14:textId="77777777" w:rsidR="00524C6F" w:rsidRPr="00B33067" w:rsidRDefault="006F4584" w:rsidP="00486E3C">
      <w:pPr>
        <w:pStyle w:val="PargrafodaLista"/>
        <w:tabs>
          <w:tab w:val="left" w:pos="1048"/>
          <w:tab w:val="left" w:pos="3544"/>
        </w:tabs>
        <w:spacing w:before="0" w:line="276" w:lineRule="auto"/>
        <w:ind w:left="0"/>
        <w:rPr>
          <w:rFonts w:ascii="Arial" w:hAnsi="Arial" w:cs="Arial"/>
          <w:sz w:val="20"/>
          <w:szCs w:val="20"/>
        </w:rPr>
      </w:pPr>
      <w:r w:rsidRPr="00B33067">
        <w:rPr>
          <w:rFonts w:ascii="Arial" w:hAnsi="Arial" w:cs="Arial"/>
          <w:sz w:val="20"/>
          <w:szCs w:val="20"/>
        </w:rPr>
        <w:t xml:space="preserve">22.3. </w:t>
      </w:r>
      <w:r w:rsidR="00524C6F" w:rsidRPr="00B33067">
        <w:rPr>
          <w:rFonts w:ascii="Arial" w:hAnsi="Arial" w:cs="Arial"/>
          <w:sz w:val="20"/>
          <w:szCs w:val="20"/>
        </w:rPr>
        <w:t>Conforme o art. 93 da Lei nº 8.213/1991, a estes deverão ser garantidos acessibilidade, recursos tecnológicos e adaptação no ambiente de trabalho, com prioridade total no atendimento à pessoa com deficiência com maior dificuldade de inserção no campo de trabalho, conforme</w:t>
      </w:r>
      <w:r w:rsidR="00524C6F" w:rsidRPr="00B33067">
        <w:rPr>
          <w:rFonts w:ascii="Arial" w:hAnsi="Arial" w:cs="Arial"/>
          <w:spacing w:val="-3"/>
          <w:sz w:val="20"/>
          <w:szCs w:val="20"/>
        </w:rPr>
        <w:t xml:space="preserve"> </w:t>
      </w:r>
      <w:r w:rsidR="00524C6F" w:rsidRPr="00B33067">
        <w:rPr>
          <w:rFonts w:ascii="Arial" w:hAnsi="Arial" w:cs="Arial"/>
          <w:sz w:val="20"/>
          <w:szCs w:val="20"/>
        </w:rPr>
        <w:t>Art. 37 da Lei nº 13.146/2015.</w:t>
      </w:r>
    </w:p>
    <w:p w14:paraId="026F163A"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7AB4652A" w14:textId="77777777" w:rsidR="00524C6F" w:rsidRPr="00B33067" w:rsidRDefault="006F4584" w:rsidP="00486E3C">
      <w:pPr>
        <w:pStyle w:val="Ttulo2"/>
        <w:tabs>
          <w:tab w:val="left" w:pos="840"/>
          <w:tab w:val="left" w:pos="3544"/>
        </w:tabs>
        <w:spacing w:line="276" w:lineRule="auto"/>
        <w:ind w:left="0" w:firstLine="0"/>
        <w:rPr>
          <w:sz w:val="20"/>
          <w:szCs w:val="20"/>
        </w:rPr>
      </w:pPr>
      <w:r w:rsidRPr="00B33067">
        <w:rPr>
          <w:sz w:val="20"/>
          <w:szCs w:val="20"/>
        </w:rPr>
        <w:t xml:space="preserve">23. </w:t>
      </w:r>
      <w:r w:rsidR="00524C6F" w:rsidRPr="00B33067">
        <w:rPr>
          <w:sz w:val="20"/>
          <w:szCs w:val="20"/>
        </w:rPr>
        <w:t>GARANTIA</w:t>
      </w:r>
      <w:r w:rsidR="00524C6F" w:rsidRPr="00B33067">
        <w:rPr>
          <w:spacing w:val="-9"/>
          <w:sz w:val="20"/>
          <w:szCs w:val="20"/>
        </w:rPr>
        <w:t xml:space="preserve"> </w:t>
      </w:r>
      <w:r w:rsidR="00524C6F" w:rsidRPr="00B33067">
        <w:rPr>
          <w:sz w:val="20"/>
          <w:szCs w:val="20"/>
        </w:rPr>
        <w:t xml:space="preserve">DOS </w:t>
      </w:r>
      <w:r w:rsidR="00524C6F" w:rsidRPr="00B33067">
        <w:rPr>
          <w:spacing w:val="-2"/>
          <w:sz w:val="20"/>
          <w:szCs w:val="20"/>
        </w:rPr>
        <w:t>SERVIÇOS</w:t>
      </w:r>
    </w:p>
    <w:p w14:paraId="759A0201"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304BD9F9" w14:textId="77777777" w:rsidR="00524C6F" w:rsidRPr="00B33067" w:rsidRDefault="006F4584" w:rsidP="00486E3C">
      <w:pPr>
        <w:pStyle w:val="PargrafodaLista"/>
        <w:tabs>
          <w:tab w:val="left" w:pos="1078"/>
          <w:tab w:val="left" w:pos="3544"/>
        </w:tabs>
        <w:spacing w:before="0" w:line="276" w:lineRule="auto"/>
        <w:ind w:left="0"/>
        <w:rPr>
          <w:rFonts w:ascii="Arial" w:hAnsi="Arial" w:cs="Arial"/>
          <w:sz w:val="20"/>
          <w:szCs w:val="20"/>
        </w:rPr>
      </w:pPr>
      <w:r w:rsidRPr="00B33067">
        <w:rPr>
          <w:rFonts w:ascii="Arial" w:hAnsi="Arial" w:cs="Arial"/>
          <w:sz w:val="20"/>
          <w:szCs w:val="20"/>
        </w:rPr>
        <w:t xml:space="preserve">23.1. </w:t>
      </w:r>
      <w:r w:rsidR="00524C6F" w:rsidRPr="00B33067">
        <w:rPr>
          <w:rFonts w:ascii="Arial" w:hAnsi="Arial" w:cs="Arial"/>
          <w:sz w:val="20"/>
          <w:szCs w:val="20"/>
        </w:rPr>
        <w:t>Todos os serviços prestados deverão gerar um relatório detalhado que funcionará como memória</w:t>
      </w:r>
      <w:r w:rsidR="00524C6F" w:rsidRPr="00B33067">
        <w:rPr>
          <w:rFonts w:ascii="Arial" w:hAnsi="Arial" w:cs="Arial"/>
          <w:spacing w:val="-3"/>
          <w:sz w:val="20"/>
          <w:szCs w:val="20"/>
        </w:rPr>
        <w:t xml:space="preserve"> </w:t>
      </w:r>
      <w:r w:rsidR="00524C6F" w:rsidRPr="00B33067">
        <w:rPr>
          <w:rFonts w:ascii="Arial" w:hAnsi="Arial" w:cs="Arial"/>
          <w:sz w:val="20"/>
          <w:szCs w:val="20"/>
        </w:rPr>
        <w:t>técnica,</w:t>
      </w:r>
      <w:r w:rsidR="00524C6F" w:rsidRPr="00B33067">
        <w:rPr>
          <w:rFonts w:ascii="Arial" w:hAnsi="Arial" w:cs="Arial"/>
          <w:spacing w:val="-3"/>
          <w:sz w:val="20"/>
          <w:szCs w:val="20"/>
        </w:rPr>
        <w:t xml:space="preserve"> </w:t>
      </w:r>
      <w:r w:rsidR="00524C6F" w:rsidRPr="00B33067">
        <w:rPr>
          <w:rFonts w:ascii="Arial" w:hAnsi="Arial" w:cs="Arial"/>
          <w:sz w:val="20"/>
          <w:szCs w:val="20"/>
        </w:rPr>
        <w:t>para</w:t>
      </w:r>
      <w:r w:rsidR="00524C6F" w:rsidRPr="00B33067">
        <w:rPr>
          <w:rFonts w:ascii="Arial" w:hAnsi="Arial" w:cs="Arial"/>
          <w:spacing w:val="-3"/>
          <w:sz w:val="20"/>
          <w:szCs w:val="20"/>
        </w:rPr>
        <w:t xml:space="preserve"> </w:t>
      </w:r>
      <w:r w:rsidR="00524C6F" w:rsidRPr="00B33067">
        <w:rPr>
          <w:rFonts w:ascii="Arial" w:hAnsi="Arial" w:cs="Arial"/>
          <w:sz w:val="20"/>
          <w:szCs w:val="20"/>
        </w:rPr>
        <w:t>efeito</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garantia</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serviços,</w:t>
      </w:r>
      <w:r w:rsidR="00524C6F" w:rsidRPr="00B33067">
        <w:rPr>
          <w:rFonts w:ascii="Arial" w:hAnsi="Arial" w:cs="Arial"/>
          <w:spacing w:val="-3"/>
          <w:sz w:val="20"/>
          <w:szCs w:val="20"/>
        </w:rPr>
        <w:t xml:space="preserve"> </w:t>
      </w:r>
      <w:r w:rsidR="00524C6F" w:rsidRPr="00B33067">
        <w:rPr>
          <w:rFonts w:ascii="Arial" w:hAnsi="Arial" w:cs="Arial"/>
          <w:sz w:val="20"/>
          <w:szCs w:val="20"/>
        </w:rPr>
        <w:t>assinado</w:t>
      </w:r>
      <w:r w:rsidR="00524C6F" w:rsidRPr="00B33067">
        <w:rPr>
          <w:rFonts w:ascii="Arial" w:hAnsi="Arial" w:cs="Arial"/>
          <w:spacing w:val="-3"/>
          <w:sz w:val="20"/>
          <w:szCs w:val="20"/>
        </w:rPr>
        <w:t xml:space="preserve"> </w:t>
      </w:r>
      <w:r w:rsidR="00524C6F" w:rsidRPr="00B33067">
        <w:rPr>
          <w:rFonts w:ascii="Arial" w:hAnsi="Arial" w:cs="Arial"/>
          <w:sz w:val="20"/>
          <w:szCs w:val="20"/>
        </w:rPr>
        <w:t>pelo Fiscal, para fins de acervo técnico e guarda de informações técnicas que venham</w:t>
      </w:r>
      <w:r w:rsidR="00524C6F" w:rsidRPr="00B33067">
        <w:rPr>
          <w:rFonts w:ascii="Arial" w:hAnsi="Arial" w:cs="Arial"/>
          <w:spacing w:val="-3"/>
          <w:sz w:val="20"/>
          <w:szCs w:val="20"/>
        </w:rPr>
        <w:t xml:space="preserve"> </w:t>
      </w:r>
      <w:r w:rsidR="00524C6F" w:rsidRPr="00B33067">
        <w:rPr>
          <w:rFonts w:ascii="Arial" w:hAnsi="Arial" w:cs="Arial"/>
          <w:sz w:val="20"/>
          <w:szCs w:val="20"/>
        </w:rPr>
        <w:t>a ocasionar defeitos.</w:t>
      </w:r>
    </w:p>
    <w:p w14:paraId="68F5F7CD" w14:textId="77777777" w:rsidR="00524C6F" w:rsidRDefault="006F4584"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23.2. </w:t>
      </w:r>
      <w:r w:rsidR="00524C6F" w:rsidRPr="00B33067">
        <w:rPr>
          <w:rFonts w:ascii="Arial" w:hAnsi="Arial" w:cs="Arial"/>
          <w:sz w:val="20"/>
          <w:szCs w:val="20"/>
        </w:rPr>
        <w:t>A CONTRATADA se responsabilizará pelo</w:t>
      </w:r>
      <w:r w:rsidR="00524C6F" w:rsidRPr="00B33067">
        <w:rPr>
          <w:rFonts w:ascii="Arial" w:hAnsi="Arial" w:cs="Arial"/>
          <w:spacing w:val="-7"/>
          <w:sz w:val="20"/>
          <w:szCs w:val="20"/>
        </w:rPr>
        <w:t xml:space="preserve"> </w:t>
      </w:r>
      <w:r w:rsidR="00524C6F" w:rsidRPr="00B33067">
        <w:rPr>
          <w:rFonts w:ascii="Arial" w:hAnsi="Arial" w:cs="Arial"/>
          <w:sz w:val="20"/>
          <w:szCs w:val="20"/>
        </w:rPr>
        <w:t>prazo</w:t>
      </w:r>
      <w:r w:rsidR="00524C6F" w:rsidRPr="00B33067">
        <w:rPr>
          <w:rFonts w:ascii="Arial" w:hAnsi="Arial" w:cs="Arial"/>
          <w:spacing w:val="-7"/>
          <w:sz w:val="20"/>
          <w:szCs w:val="20"/>
        </w:rPr>
        <w:t xml:space="preserve"> </w:t>
      </w:r>
      <w:r w:rsidR="00524C6F" w:rsidRPr="00B33067">
        <w:rPr>
          <w:rFonts w:ascii="Arial" w:hAnsi="Arial" w:cs="Arial"/>
          <w:sz w:val="20"/>
          <w:szCs w:val="20"/>
        </w:rPr>
        <w:t>legal</w:t>
      </w:r>
      <w:r w:rsidR="00524C6F" w:rsidRPr="00B33067">
        <w:rPr>
          <w:rFonts w:ascii="Arial" w:hAnsi="Arial" w:cs="Arial"/>
          <w:spacing w:val="-7"/>
          <w:sz w:val="20"/>
          <w:szCs w:val="20"/>
        </w:rPr>
        <w:t xml:space="preserve"> </w:t>
      </w:r>
      <w:r w:rsidR="00524C6F" w:rsidRPr="00B33067">
        <w:rPr>
          <w:rFonts w:ascii="Arial" w:hAnsi="Arial" w:cs="Arial"/>
          <w:sz w:val="20"/>
          <w:szCs w:val="20"/>
        </w:rPr>
        <w:t>de</w:t>
      </w:r>
      <w:r w:rsidR="00524C6F" w:rsidRPr="00B33067">
        <w:rPr>
          <w:rFonts w:ascii="Arial" w:hAnsi="Arial" w:cs="Arial"/>
          <w:spacing w:val="-7"/>
          <w:sz w:val="20"/>
          <w:szCs w:val="20"/>
        </w:rPr>
        <w:t xml:space="preserve"> </w:t>
      </w:r>
      <w:r w:rsidR="00524C6F" w:rsidRPr="00B33067">
        <w:rPr>
          <w:rFonts w:ascii="Arial" w:hAnsi="Arial" w:cs="Arial"/>
          <w:sz w:val="20"/>
          <w:szCs w:val="20"/>
        </w:rPr>
        <w:t>garantia</w:t>
      </w:r>
      <w:r w:rsidR="00524C6F" w:rsidRPr="00B33067">
        <w:rPr>
          <w:rFonts w:ascii="Arial" w:hAnsi="Arial" w:cs="Arial"/>
          <w:spacing w:val="-7"/>
          <w:sz w:val="20"/>
          <w:szCs w:val="20"/>
        </w:rPr>
        <w:t xml:space="preserve"> </w:t>
      </w:r>
      <w:r w:rsidR="00524C6F" w:rsidRPr="00B33067">
        <w:rPr>
          <w:rFonts w:ascii="Arial" w:hAnsi="Arial" w:cs="Arial"/>
          <w:sz w:val="20"/>
          <w:szCs w:val="20"/>
        </w:rPr>
        <w:t>de</w:t>
      </w:r>
      <w:r w:rsidR="00524C6F" w:rsidRPr="00B33067">
        <w:rPr>
          <w:rFonts w:ascii="Arial" w:hAnsi="Arial" w:cs="Arial"/>
          <w:spacing w:val="-7"/>
          <w:sz w:val="20"/>
          <w:szCs w:val="20"/>
        </w:rPr>
        <w:t xml:space="preserve"> </w:t>
      </w:r>
      <w:r w:rsidR="00524C6F" w:rsidRPr="00B33067">
        <w:rPr>
          <w:rFonts w:ascii="Arial" w:hAnsi="Arial" w:cs="Arial"/>
          <w:sz w:val="20"/>
          <w:szCs w:val="20"/>
        </w:rPr>
        <w:t>05</w:t>
      </w:r>
      <w:r w:rsidR="00524C6F" w:rsidRPr="00B33067">
        <w:rPr>
          <w:rFonts w:ascii="Arial" w:hAnsi="Arial" w:cs="Arial"/>
          <w:spacing w:val="-7"/>
          <w:sz w:val="20"/>
          <w:szCs w:val="20"/>
        </w:rPr>
        <w:t xml:space="preserve"> </w:t>
      </w:r>
      <w:r w:rsidR="00524C6F" w:rsidRPr="00B33067">
        <w:rPr>
          <w:rFonts w:ascii="Arial" w:hAnsi="Arial" w:cs="Arial"/>
          <w:sz w:val="20"/>
          <w:szCs w:val="20"/>
        </w:rPr>
        <w:t>(cinco) anos pela solidez e segurança do trabalho realizado, conforme art. 618 do Código Civil e o art. 12 da Lei nº 8.078/90 (Código de Defesa do Consumidor) contado da data de emissão do TERMO DE RECEBIMENTO DEFINITIVO.</w:t>
      </w:r>
    </w:p>
    <w:p w14:paraId="3F306537"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3EA7BE7B" w14:textId="77777777" w:rsidR="00524C6F" w:rsidRDefault="006F4584"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 xml:space="preserve">23.3. </w:t>
      </w:r>
      <w:r w:rsidR="00524C6F" w:rsidRPr="00B33067">
        <w:rPr>
          <w:rFonts w:ascii="Arial" w:hAnsi="Arial" w:cs="Arial"/>
          <w:sz w:val="20"/>
          <w:szCs w:val="20"/>
        </w:rPr>
        <w:t>A Contratada</w:t>
      </w:r>
      <w:r w:rsidR="00524C6F" w:rsidRPr="00B33067">
        <w:rPr>
          <w:rFonts w:ascii="Arial" w:hAnsi="Arial" w:cs="Arial"/>
          <w:spacing w:val="-4"/>
          <w:sz w:val="20"/>
          <w:szCs w:val="20"/>
        </w:rPr>
        <w:t xml:space="preserve"> </w:t>
      </w:r>
      <w:r w:rsidR="00524C6F" w:rsidRPr="00B33067">
        <w:rPr>
          <w:rFonts w:ascii="Arial" w:hAnsi="Arial" w:cs="Arial"/>
          <w:sz w:val="20"/>
          <w:szCs w:val="20"/>
        </w:rPr>
        <w:t>obriga-se,</w:t>
      </w:r>
      <w:r w:rsidR="00524C6F" w:rsidRPr="00B33067">
        <w:rPr>
          <w:rFonts w:ascii="Arial" w:hAnsi="Arial" w:cs="Arial"/>
          <w:spacing w:val="-4"/>
          <w:sz w:val="20"/>
          <w:szCs w:val="20"/>
        </w:rPr>
        <w:t xml:space="preserve"> </w:t>
      </w:r>
      <w:r w:rsidR="00524C6F" w:rsidRPr="00B33067">
        <w:rPr>
          <w:rFonts w:ascii="Arial" w:hAnsi="Arial" w:cs="Arial"/>
          <w:sz w:val="20"/>
          <w:szCs w:val="20"/>
        </w:rPr>
        <w:t>ainda,</w:t>
      </w:r>
      <w:r w:rsidR="00524C6F" w:rsidRPr="00B33067">
        <w:rPr>
          <w:rFonts w:ascii="Arial" w:hAnsi="Arial" w:cs="Arial"/>
          <w:spacing w:val="-4"/>
          <w:sz w:val="20"/>
          <w:szCs w:val="20"/>
        </w:rPr>
        <w:t xml:space="preserve"> </w:t>
      </w:r>
      <w:r w:rsidR="00524C6F" w:rsidRPr="00B33067">
        <w:rPr>
          <w:rFonts w:ascii="Arial" w:hAnsi="Arial" w:cs="Arial"/>
          <w:sz w:val="20"/>
          <w:szCs w:val="20"/>
        </w:rPr>
        <w:t>a</w:t>
      </w:r>
      <w:r w:rsidR="00524C6F" w:rsidRPr="00B33067">
        <w:rPr>
          <w:rFonts w:ascii="Arial" w:hAnsi="Arial" w:cs="Arial"/>
          <w:spacing w:val="-4"/>
          <w:sz w:val="20"/>
          <w:szCs w:val="20"/>
        </w:rPr>
        <w:t xml:space="preserve"> </w:t>
      </w:r>
      <w:r w:rsidR="00524C6F" w:rsidRPr="00B33067">
        <w:rPr>
          <w:rFonts w:ascii="Arial" w:hAnsi="Arial" w:cs="Arial"/>
          <w:sz w:val="20"/>
          <w:szCs w:val="20"/>
        </w:rPr>
        <w:t>garantir</w:t>
      </w:r>
      <w:r w:rsidR="00524C6F" w:rsidRPr="00B33067">
        <w:rPr>
          <w:rFonts w:ascii="Arial" w:hAnsi="Arial" w:cs="Arial"/>
          <w:spacing w:val="-4"/>
          <w:sz w:val="20"/>
          <w:szCs w:val="20"/>
        </w:rPr>
        <w:t xml:space="preserve"> </w:t>
      </w:r>
      <w:r w:rsidR="00524C6F" w:rsidRPr="00B33067">
        <w:rPr>
          <w:rFonts w:ascii="Arial" w:hAnsi="Arial" w:cs="Arial"/>
          <w:sz w:val="20"/>
          <w:szCs w:val="20"/>
        </w:rPr>
        <w:t>os</w:t>
      </w:r>
      <w:r w:rsidR="00524C6F" w:rsidRPr="00B33067">
        <w:rPr>
          <w:rFonts w:ascii="Arial" w:hAnsi="Arial" w:cs="Arial"/>
          <w:spacing w:val="-4"/>
          <w:sz w:val="20"/>
          <w:szCs w:val="20"/>
        </w:rPr>
        <w:t xml:space="preserve"> </w:t>
      </w:r>
      <w:r w:rsidR="00524C6F" w:rsidRPr="00B33067">
        <w:rPr>
          <w:rFonts w:ascii="Arial" w:hAnsi="Arial" w:cs="Arial"/>
          <w:sz w:val="20"/>
          <w:szCs w:val="20"/>
        </w:rPr>
        <w:t>sistemas,</w:t>
      </w:r>
      <w:r w:rsidR="00524C6F" w:rsidRPr="00B33067">
        <w:rPr>
          <w:rFonts w:ascii="Arial" w:hAnsi="Arial" w:cs="Arial"/>
          <w:spacing w:val="-4"/>
          <w:sz w:val="20"/>
          <w:szCs w:val="20"/>
        </w:rPr>
        <w:t xml:space="preserve"> </w:t>
      </w:r>
      <w:r w:rsidR="00524C6F" w:rsidRPr="00B33067">
        <w:rPr>
          <w:rFonts w:ascii="Arial" w:hAnsi="Arial" w:cs="Arial"/>
          <w:sz w:val="20"/>
          <w:szCs w:val="20"/>
        </w:rPr>
        <w:t>elementos,</w:t>
      </w:r>
      <w:r w:rsidR="00524C6F" w:rsidRPr="00B33067">
        <w:rPr>
          <w:rFonts w:ascii="Arial" w:hAnsi="Arial" w:cs="Arial"/>
          <w:spacing w:val="-4"/>
          <w:sz w:val="20"/>
          <w:szCs w:val="20"/>
        </w:rPr>
        <w:t xml:space="preserve"> </w:t>
      </w:r>
      <w:r w:rsidR="00524C6F" w:rsidRPr="00B33067">
        <w:rPr>
          <w:rFonts w:ascii="Arial" w:hAnsi="Arial" w:cs="Arial"/>
          <w:sz w:val="20"/>
          <w:szCs w:val="20"/>
        </w:rPr>
        <w:t>componentes e instalações da obra em consonância com o disposto na NBR 15.575/2013 e NBR 17.170/22, da ABNT.</w:t>
      </w:r>
    </w:p>
    <w:p w14:paraId="444343CF" w14:textId="77777777" w:rsidR="00F55D90" w:rsidRPr="00B33067" w:rsidRDefault="00F55D90" w:rsidP="00486E3C">
      <w:pPr>
        <w:pStyle w:val="PargrafodaLista"/>
        <w:tabs>
          <w:tab w:val="left" w:pos="988"/>
          <w:tab w:val="left" w:pos="3544"/>
        </w:tabs>
        <w:spacing w:before="0" w:line="276" w:lineRule="auto"/>
        <w:ind w:left="0"/>
        <w:rPr>
          <w:rFonts w:ascii="Arial" w:hAnsi="Arial" w:cs="Arial"/>
          <w:sz w:val="20"/>
          <w:szCs w:val="20"/>
        </w:rPr>
      </w:pPr>
    </w:p>
    <w:p w14:paraId="638D2ED8" w14:textId="77777777" w:rsidR="00524C6F" w:rsidRPr="00B33067" w:rsidRDefault="006F4584" w:rsidP="00486E3C">
      <w:pPr>
        <w:pStyle w:val="PargrafodaLista"/>
        <w:tabs>
          <w:tab w:val="left" w:pos="1003"/>
          <w:tab w:val="left" w:pos="3544"/>
        </w:tabs>
        <w:spacing w:before="0" w:line="276" w:lineRule="auto"/>
        <w:ind w:left="0"/>
        <w:rPr>
          <w:rFonts w:ascii="Arial" w:hAnsi="Arial" w:cs="Arial"/>
          <w:sz w:val="20"/>
          <w:szCs w:val="20"/>
        </w:rPr>
      </w:pPr>
      <w:r w:rsidRPr="00B33067">
        <w:rPr>
          <w:rFonts w:ascii="Arial" w:hAnsi="Arial" w:cs="Arial"/>
          <w:sz w:val="20"/>
          <w:szCs w:val="20"/>
        </w:rPr>
        <w:t xml:space="preserve">23.4. </w:t>
      </w:r>
      <w:r w:rsidR="00524C6F" w:rsidRPr="00B33067">
        <w:rPr>
          <w:rFonts w:ascii="Arial" w:hAnsi="Arial" w:cs="Arial"/>
          <w:sz w:val="20"/>
          <w:szCs w:val="20"/>
        </w:rPr>
        <w:t>As medidas corretivas pertinentes às solicitações de cumprimento de garantia deverão ser providenciadas no prazo máximo de 03 (três) dias úteis, a contar da</w:t>
      </w:r>
      <w:r w:rsidR="00524C6F" w:rsidRPr="00B33067">
        <w:rPr>
          <w:rFonts w:ascii="Arial" w:hAnsi="Arial" w:cs="Arial"/>
          <w:spacing w:val="40"/>
          <w:sz w:val="20"/>
          <w:szCs w:val="20"/>
        </w:rPr>
        <w:t xml:space="preserve"> </w:t>
      </w:r>
      <w:r w:rsidR="00524C6F" w:rsidRPr="00B33067">
        <w:rPr>
          <w:rFonts w:ascii="Arial" w:hAnsi="Arial" w:cs="Arial"/>
          <w:sz w:val="20"/>
          <w:szCs w:val="20"/>
        </w:rPr>
        <w:t>data da</w:t>
      </w:r>
      <w:r w:rsidR="00524C6F" w:rsidRPr="00B33067">
        <w:rPr>
          <w:rFonts w:ascii="Arial" w:hAnsi="Arial" w:cs="Arial"/>
          <w:spacing w:val="-3"/>
          <w:sz w:val="20"/>
          <w:szCs w:val="20"/>
        </w:rPr>
        <w:t xml:space="preserve"> </w:t>
      </w:r>
      <w:r w:rsidR="00524C6F" w:rsidRPr="00B33067">
        <w:rPr>
          <w:rFonts w:ascii="Arial" w:hAnsi="Arial" w:cs="Arial"/>
          <w:sz w:val="20"/>
          <w:szCs w:val="20"/>
        </w:rPr>
        <w:t>solicitação,</w:t>
      </w:r>
      <w:r w:rsidR="00524C6F" w:rsidRPr="00B33067">
        <w:rPr>
          <w:rFonts w:ascii="Arial" w:hAnsi="Arial" w:cs="Arial"/>
          <w:spacing w:val="-3"/>
          <w:sz w:val="20"/>
          <w:szCs w:val="20"/>
        </w:rPr>
        <w:t xml:space="preserve"> </w:t>
      </w:r>
      <w:r w:rsidR="00524C6F" w:rsidRPr="00B33067">
        <w:rPr>
          <w:rFonts w:ascii="Arial" w:hAnsi="Arial" w:cs="Arial"/>
          <w:sz w:val="20"/>
          <w:szCs w:val="20"/>
        </w:rPr>
        <w:t>salvo</w:t>
      </w:r>
      <w:r w:rsidR="00524C6F" w:rsidRPr="00B33067">
        <w:rPr>
          <w:rFonts w:ascii="Arial" w:hAnsi="Arial" w:cs="Arial"/>
          <w:spacing w:val="-3"/>
          <w:sz w:val="20"/>
          <w:szCs w:val="20"/>
        </w:rPr>
        <w:t xml:space="preserve"> </w:t>
      </w:r>
      <w:r w:rsidR="00524C6F" w:rsidRPr="00B33067">
        <w:rPr>
          <w:rFonts w:ascii="Arial" w:hAnsi="Arial" w:cs="Arial"/>
          <w:sz w:val="20"/>
          <w:szCs w:val="20"/>
        </w:rPr>
        <w:t>quando</w:t>
      </w:r>
      <w:r w:rsidR="00524C6F" w:rsidRPr="00B33067">
        <w:rPr>
          <w:rFonts w:ascii="Arial" w:hAnsi="Arial" w:cs="Arial"/>
          <w:spacing w:val="-3"/>
          <w:sz w:val="20"/>
          <w:szCs w:val="20"/>
        </w:rPr>
        <w:t xml:space="preserve"> </w:t>
      </w:r>
      <w:r w:rsidR="00524C6F" w:rsidRPr="00B33067">
        <w:rPr>
          <w:rFonts w:ascii="Arial" w:hAnsi="Arial" w:cs="Arial"/>
          <w:sz w:val="20"/>
          <w:szCs w:val="20"/>
        </w:rPr>
        <w:t>se</w:t>
      </w:r>
      <w:r w:rsidR="00524C6F" w:rsidRPr="00B33067">
        <w:rPr>
          <w:rFonts w:ascii="Arial" w:hAnsi="Arial" w:cs="Arial"/>
          <w:spacing w:val="-3"/>
          <w:sz w:val="20"/>
          <w:szCs w:val="20"/>
        </w:rPr>
        <w:t xml:space="preserve"> </w:t>
      </w:r>
      <w:r w:rsidR="00524C6F" w:rsidRPr="00B33067">
        <w:rPr>
          <w:rFonts w:ascii="Arial" w:hAnsi="Arial" w:cs="Arial"/>
          <w:sz w:val="20"/>
          <w:szCs w:val="20"/>
        </w:rPr>
        <w:t>tratar</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situações</w:t>
      </w:r>
      <w:r w:rsidR="00524C6F" w:rsidRPr="00B33067">
        <w:rPr>
          <w:rFonts w:ascii="Arial" w:hAnsi="Arial" w:cs="Arial"/>
          <w:spacing w:val="-3"/>
          <w:sz w:val="20"/>
          <w:szCs w:val="20"/>
        </w:rPr>
        <w:t xml:space="preserve"> </w:t>
      </w:r>
      <w:r w:rsidR="00524C6F" w:rsidRPr="00B33067">
        <w:rPr>
          <w:rFonts w:ascii="Arial" w:hAnsi="Arial" w:cs="Arial"/>
          <w:sz w:val="20"/>
          <w:szCs w:val="20"/>
        </w:rPr>
        <w:t>emergenciais,</w:t>
      </w:r>
      <w:r w:rsidR="00524C6F" w:rsidRPr="00B33067">
        <w:rPr>
          <w:rFonts w:ascii="Arial" w:hAnsi="Arial" w:cs="Arial"/>
          <w:spacing w:val="-3"/>
          <w:sz w:val="20"/>
          <w:szCs w:val="20"/>
        </w:rPr>
        <w:t xml:space="preserve"> </w:t>
      </w:r>
      <w:r w:rsidR="00524C6F" w:rsidRPr="00B33067">
        <w:rPr>
          <w:rFonts w:ascii="Arial" w:hAnsi="Arial" w:cs="Arial"/>
          <w:sz w:val="20"/>
          <w:szCs w:val="20"/>
        </w:rPr>
        <w:t>que</w:t>
      </w:r>
      <w:r w:rsidR="00524C6F" w:rsidRPr="00B33067">
        <w:rPr>
          <w:rFonts w:ascii="Arial" w:hAnsi="Arial" w:cs="Arial"/>
          <w:spacing w:val="-3"/>
          <w:sz w:val="20"/>
          <w:szCs w:val="20"/>
        </w:rPr>
        <w:t xml:space="preserve"> </w:t>
      </w:r>
      <w:r w:rsidR="00524C6F" w:rsidRPr="00B33067">
        <w:rPr>
          <w:rFonts w:ascii="Arial" w:hAnsi="Arial" w:cs="Arial"/>
          <w:sz w:val="20"/>
          <w:szCs w:val="20"/>
        </w:rPr>
        <w:t>coloquem em risco a integridade física das pessoas, quando as providências deverão ser adotadas no prazo de 24 horas da solicitação.</w:t>
      </w:r>
    </w:p>
    <w:p w14:paraId="2AD162E4"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3DCBA0D7" w14:textId="10C68A4F" w:rsidR="00524C6F" w:rsidRPr="00B33067" w:rsidRDefault="006F4584" w:rsidP="00486E3C">
      <w:pPr>
        <w:pStyle w:val="Ttulo2"/>
        <w:tabs>
          <w:tab w:val="left" w:pos="840"/>
          <w:tab w:val="left" w:pos="3544"/>
        </w:tabs>
        <w:spacing w:line="276" w:lineRule="auto"/>
        <w:ind w:left="0" w:firstLine="0"/>
        <w:rPr>
          <w:sz w:val="20"/>
          <w:szCs w:val="20"/>
        </w:rPr>
      </w:pPr>
      <w:r w:rsidRPr="00B33067">
        <w:rPr>
          <w:sz w:val="20"/>
          <w:szCs w:val="20"/>
        </w:rPr>
        <w:t>2</w:t>
      </w:r>
      <w:r w:rsidR="00B119CA">
        <w:rPr>
          <w:sz w:val="20"/>
          <w:szCs w:val="20"/>
        </w:rPr>
        <w:t>4</w:t>
      </w:r>
      <w:r w:rsidRPr="00B33067">
        <w:rPr>
          <w:sz w:val="20"/>
          <w:szCs w:val="20"/>
        </w:rPr>
        <w:t xml:space="preserve">. </w:t>
      </w:r>
      <w:r w:rsidR="00524C6F" w:rsidRPr="00B33067">
        <w:rPr>
          <w:sz w:val="20"/>
          <w:szCs w:val="20"/>
        </w:rPr>
        <w:t>RECEBIMENTO</w:t>
      </w:r>
      <w:r w:rsidR="00524C6F" w:rsidRPr="00B33067">
        <w:rPr>
          <w:spacing w:val="-3"/>
          <w:sz w:val="20"/>
          <w:szCs w:val="20"/>
        </w:rPr>
        <w:t xml:space="preserve"> </w:t>
      </w:r>
      <w:r w:rsidR="00C63501">
        <w:rPr>
          <w:sz w:val="20"/>
          <w:szCs w:val="20"/>
        </w:rPr>
        <w:t>DOS SERVIÇOS</w:t>
      </w:r>
    </w:p>
    <w:p w14:paraId="47E6340B"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65675EF6" w14:textId="4CED8FA4" w:rsidR="00524C6F" w:rsidRDefault="006F4584" w:rsidP="00486E3C">
      <w:pPr>
        <w:pStyle w:val="PargrafodaLista"/>
        <w:tabs>
          <w:tab w:val="left" w:pos="1003"/>
          <w:tab w:val="left" w:pos="3544"/>
        </w:tabs>
        <w:spacing w:before="0" w:line="276" w:lineRule="auto"/>
        <w:ind w:left="0"/>
        <w:rPr>
          <w:rFonts w:ascii="Arial" w:hAnsi="Arial" w:cs="Arial"/>
          <w:spacing w:val="-2"/>
          <w:sz w:val="20"/>
          <w:szCs w:val="20"/>
        </w:rPr>
      </w:pPr>
      <w:r w:rsidRPr="00B33067">
        <w:rPr>
          <w:rFonts w:ascii="Arial" w:hAnsi="Arial" w:cs="Arial"/>
          <w:sz w:val="20"/>
          <w:szCs w:val="20"/>
        </w:rPr>
        <w:t>2</w:t>
      </w:r>
      <w:r w:rsidR="00B119CA">
        <w:rPr>
          <w:rFonts w:ascii="Arial" w:hAnsi="Arial" w:cs="Arial"/>
          <w:sz w:val="20"/>
          <w:szCs w:val="20"/>
        </w:rPr>
        <w:t>4</w:t>
      </w:r>
      <w:r w:rsidRPr="00B33067">
        <w:rPr>
          <w:rFonts w:ascii="Arial" w:hAnsi="Arial" w:cs="Arial"/>
          <w:sz w:val="20"/>
          <w:szCs w:val="20"/>
        </w:rPr>
        <w:t xml:space="preserve">.1. </w:t>
      </w:r>
      <w:r w:rsidR="00524C6F" w:rsidRPr="00B33067">
        <w:rPr>
          <w:rFonts w:ascii="Arial" w:hAnsi="Arial" w:cs="Arial"/>
          <w:sz w:val="20"/>
          <w:szCs w:val="20"/>
        </w:rPr>
        <w:t xml:space="preserve">Após concluídos, os serviços serão recebidos pela Fiscalização da Secretaria Municipal de </w:t>
      </w:r>
      <w:r w:rsidR="00C63501">
        <w:rPr>
          <w:rFonts w:ascii="Arial" w:hAnsi="Arial" w:cs="Arial"/>
          <w:sz w:val="20"/>
          <w:szCs w:val="20"/>
        </w:rPr>
        <w:t>Infraestrutura Urbana</w:t>
      </w:r>
      <w:r w:rsidR="00524C6F" w:rsidRPr="00B33067">
        <w:rPr>
          <w:rFonts w:ascii="Arial" w:hAnsi="Arial" w:cs="Arial"/>
          <w:sz w:val="20"/>
          <w:szCs w:val="20"/>
        </w:rPr>
        <w:t xml:space="preserve"> em estreita conformidade com as condições estabelecidas neste projeto básico. A Contratada deverá requerer a realização de</w:t>
      </w:r>
      <w:r w:rsidR="00524C6F" w:rsidRPr="00B33067">
        <w:rPr>
          <w:rFonts w:ascii="Arial" w:hAnsi="Arial" w:cs="Arial"/>
          <w:spacing w:val="-4"/>
          <w:sz w:val="20"/>
          <w:szCs w:val="20"/>
        </w:rPr>
        <w:t xml:space="preserve"> </w:t>
      </w:r>
      <w:r w:rsidR="00524C6F" w:rsidRPr="00B33067">
        <w:rPr>
          <w:rFonts w:ascii="Arial" w:hAnsi="Arial" w:cs="Arial"/>
          <w:sz w:val="20"/>
          <w:szCs w:val="20"/>
        </w:rPr>
        <w:t>VISTORIA</w:t>
      </w:r>
      <w:r w:rsidR="00524C6F" w:rsidRPr="00B33067">
        <w:rPr>
          <w:rFonts w:ascii="Arial" w:hAnsi="Arial" w:cs="Arial"/>
          <w:spacing w:val="-4"/>
          <w:sz w:val="20"/>
          <w:szCs w:val="20"/>
        </w:rPr>
        <w:t xml:space="preserve"> </w:t>
      </w:r>
      <w:r w:rsidR="00524C6F" w:rsidRPr="00B33067">
        <w:rPr>
          <w:rFonts w:ascii="Arial" w:hAnsi="Arial" w:cs="Arial"/>
          <w:sz w:val="20"/>
          <w:szCs w:val="20"/>
        </w:rPr>
        <w:t>para</w:t>
      </w:r>
      <w:r w:rsidR="00524C6F" w:rsidRPr="00B33067">
        <w:rPr>
          <w:rFonts w:ascii="Arial" w:hAnsi="Arial" w:cs="Arial"/>
          <w:spacing w:val="-4"/>
          <w:sz w:val="20"/>
          <w:szCs w:val="20"/>
        </w:rPr>
        <w:t xml:space="preserve"> </w:t>
      </w:r>
      <w:r w:rsidR="00524C6F" w:rsidRPr="00B33067">
        <w:rPr>
          <w:rFonts w:ascii="Arial" w:hAnsi="Arial" w:cs="Arial"/>
          <w:sz w:val="20"/>
          <w:szCs w:val="20"/>
        </w:rPr>
        <w:t>fins</w:t>
      </w:r>
      <w:r w:rsidR="00524C6F" w:rsidRPr="00B33067">
        <w:rPr>
          <w:rFonts w:ascii="Arial" w:hAnsi="Arial" w:cs="Arial"/>
          <w:spacing w:val="-4"/>
          <w:sz w:val="20"/>
          <w:szCs w:val="20"/>
        </w:rPr>
        <w:t xml:space="preserve"> </w:t>
      </w:r>
      <w:r w:rsidR="00524C6F" w:rsidRPr="00B33067">
        <w:rPr>
          <w:rFonts w:ascii="Arial" w:hAnsi="Arial" w:cs="Arial"/>
          <w:sz w:val="20"/>
          <w:szCs w:val="20"/>
        </w:rPr>
        <w:t>de</w:t>
      </w:r>
      <w:r w:rsidR="00524C6F" w:rsidRPr="00B33067">
        <w:rPr>
          <w:rFonts w:ascii="Arial" w:hAnsi="Arial" w:cs="Arial"/>
          <w:spacing w:val="-4"/>
          <w:sz w:val="20"/>
          <w:szCs w:val="20"/>
        </w:rPr>
        <w:t xml:space="preserve"> </w:t>
      </w:r>
      <w:r w:rsidR="00524C6F" w:rsidRPr="00B33067">
        <w:rPr>
          <w:rFonts w:ascii="Arial" w:hAnsi="Arial" w:cs="Arial"/>
          <w:sz w:val="20"/>
          <w:szCs w:val="20"/>
        </w:rPr>
        <w:t xml:space="preserve">RECEBIMENTO </w:t>
      </w:r>
      <w:r w:rsidR="00524C6F" w:rsidRPr="00B33067">
        <w:rPr>
          <w:rFonts w:ascii="Arial" w:hAnsi="Arial" w:cs="Arial"/>
          <w:spacing w:val="-2"/>
          <w:sz w:val="20"/>
          <w:szCs w:val="20"/>
        </w:rPr>
        <w:t>PROVISÓRIO.</w:t>
      </w:r>
    </w:p>
    <w:p w14:paraId="49B302D2" w14:textId="77777777" w:rsidR="00706865" w:rsidRPr="00B33067" w:rsidRDefault="00706865" w:rsidP="00486E3C">
      <w:pPr>
        <w:pStyle w:val="PargrafodaLista"/>
        <w:tabs>
          <w:tab w:val="left" w:pos="1003"/>
          <w:tab w:val="left" w:pos="3544"/>
        </w:tabs>
        <w:spacing w:before="0" w:line="276" w:lineRule="auto"/>
        <w:ind w:left="0"/>
        <w:rPr>
          <w:rFonts w:ascii="Arial" w:hAnsi="Arial" w:cs="Arial"/>
          <w:sz w:val="20"/>
          <w:szCs w:val="20"/>
        </w:rPr>
      </w:pPr>
    </w:p>
    <w:p w14:paraId="73800B00" w14:textId="7FF5FACC" w:rsidR="00524C6F" w:rsidRDefault="006F4584" w:rsidP="00486E3C">
      <w:pPr>
        <w:pStyle w:val="PargrafodaLista"/>
        <w:tabs>
          <w:tab w:val="left" w:pos="1033"/>
          <w:tab w:val="left" w:pos="3544"/>
        </w:tabs>
        <w:spacing w:before="0" w:line="276" w:lineRule="auto"/>
        <w:ind w:left="0"/>
        <w:rPr>
          <w:rFonts w:ascii="Arial" w:hAnsi="Arial" w:cs="Arial"/>
          <w:sz w:val="20"/>
          <w:szCs w:val="20"/>
        </w:rPr>
      </w:pPr>
      <w:r w:rsidRPr="00B33067">
        <w:rPr>
          <w:rFonts w:ascii="Arial" w:hAnsi="Arial" w:cs="Arial"/>
          <w:sz w:val="20"/>
          <w:szCs w:val="20"/>
        </w:rPr>
        <w:t>2</w:t>
      </w:r>
      <w:r w:rsidR="00B119CA">
        <w:rPr>
          <w:rFonts w:ascii="Arial" w:hAnsi="Arial" w:cs="Arial"/>
          <w:sz w:val="20"/>
          <w:szCs w:val="20"/>
        </w:rPr>
        <w:t>4</w:t>
      </w:r>
      <w:r w:rsidRPr="00B33067">
        <w:rPr>
          <w:rFonts w:ascii="Arial" w:hAnsi="Arial" w:cs="Arial"/>
          <w:sz w:val="20"/>
          <w:szCs w:val="20"/>
        </w:rPr>
        <w:t xml:space="preserve">.2. </w:t>
      </w:r>
      <w:r w:rsidR="00524C6F" w:rsidRPr="00B33067">
        <w:rPr>
          <w:rFonts w:ascii="Arial" w:hAnsi="Arial" w:cs="Arial"/>
          <w:sz w:val="20"/>
          <w:szCs w:val="20"/>
        </w:rPr>
        <w:t>O requerimento da vistoria deverá ser feito dentro do prazo contratual, sob pena de caracterizar mora na prestação dos serviços, sujeita às penalidades previstas em contrato.</w:t>
      </w:r>
    </w:p>
    <w:p w14:paraId="1233019A" w14:textId="77777777" w:rsidR="00706865" w:rsidRPr="00B33067" w:rsidRDefault="00706865" w:rsidP="00486E3C">
      <w:pPr>
        <w:pStyle w:val="PargrafodaLista"/>
        <w:tabs>
          <w:tab w:val="left" w:pos="1033"/>
          <w:tab w:val="left" w:pos="3544"/>
        </w:tabs>
        <w:spacing w:before="0" w:line="276" w:lineRule="auto"/>
        <w:ind w:left="0"/>
        <w:rPr>
          <w:rFonts w:ascii="Arial" w:hAnsi="Arial" w:cs="Arial"/>
          <w:sz w:val="20"/>
          <w:szCs w:val="20"/>
        </w:rPr>
      </w:pPr>
    </w:p>
    <w:p w14:paraId="49D13B80" w14:textId="0A77155D" w:rsidR="00524C6F" w:rsidRDefault="006F4584" w:rsidP="00486E3C">
      <w:pPr>
        <w:pStyle w:val="PargrafodaLista"/>
        <w:tabs>
          <w:tab w:val="left" w:pos="1018"/>
          <w:tab w:val="left" w:pos="3544"/>
        </w:tabs>
        <w:spacing w:before="0" w:line="276" w:lineRule="auto"/>
        <w:ind w:left="0"/>
        <w:rPr>
          <w:rFonts w:ascii="Arial" w:hAnsi="Arial" w:cs="Arial"/>
          <w:spacing w:val="-2"/>
          <w:sz w:val="20"/>
          <w:szCs w:val="20"/>
        </w:rPr>
      </w:pPr>
      <w:r w:rsidRPr="00B33067">
        <w:rPr>
          <w:rFonts w:ascii="Arial" w:hAnsi="Arial" w:cs="Arial"/>
          <w:sz w:val="20"/>
          <w:szCs w:val="20"/>
        </w:rPr>
        <w:t>2</w:t>
      </w:r>
      <w:r w:rsidR="00B119CA">
        <w:rPr>
          <w:rFonts w:ascii="Arial" w:hAnsi="Arial" w:cs="Arial"/>
          <w:sz w:val="20"/>
          <w:szCs w:val="20"/>
        </w:rPr>
        <w:t>4</w:t>
      </w:r>
      <w:r w:rsidRPr="00B33067">
        <w:rPr>
          <w:rFonts w:ascii="Arial" w:hAnsi="Arial" w:cs="Arial"/>
          <w:sz w:val="20"/>
          <w:szCs w:val="20"/>
        </w:rPr>
        <w:t xml:space="preserve">.3. </w:t>
      </w:r>
      <w:r w:rsidR="00524C6F" w:rsidRPr="00B33067">
        <w:rPr>
          <w:rFonts w:ascii="Arial" w:hAnsi="Arial" w:cs="Arial"/>
          <w:sz w:val="20"/>
          <w:szCs w:val="20"/>
        </w:rPr>
        <w:t xml:space="preserve">A vistoria será efetuada pela Fiscalização no prazo de até 15 (quinze) dias corridos do seu requerimento. Tendo por concluída </w:t>
      </w:r>
      <w:r w:rsidR="002E1CF0">
        <w:rPr>
          <w:rFonts w:ascii="Arial" w:hAnsi="Arial" w:cs="Arial"/>
          <w:sz w:val="20"/>
          <w:szCs w:val="20"/>
        </w:rPr>
        <w:t>os serivços</w:t>
      </w:r>
      <w:r w:rsidR="00524C6F" w:rsidRPr="00B33067">
        <w:rPr>
          <w:rFonts w:ascii="Arial" w:hAnsi="Arial" w:cs="Arial"/>
          <w:sz w:val="20"/>
          <w:szCs w:val="20"/>
        </w:rPr>
        <w:t>, a Fiscalização emitirá, naquela</w:t>
      </w:r>
      <w:r w:rsidRPr="00B33067">
        <w:rPr>
          <w:rFonts w:ascii="Arial" w:hAnsi="Arial" w:cs="Arial"/>
          <w:sz w:val="20"/>
          <w:szCs w:val="20"/>
        </w:rPr>
        <w:t xml:space="preserve"> </w:t>
      </w:r>
      <w:r w:rsidR="00524C6F" w:rsidRPr="00B33067">
        <w:rPr>
          <w:rFonts w:ascii="Arial" w:hAnsi="Arial" w:cs="Arial"/>
          <w:sz w:val="20"/>
          <w:szCs w:val="20"/>
        </w:rPr>
        <w:t>data,</w:t>
      </w:r>
      <w:r w:rsidR="00A147F7" w:rsidRPr="00B33067">
        <w:rPr>
          <w:rFonts w:ascii="Arial" w:hAnsi="Arial" w:cs="Arial"/>
          <w:spacing w:val="56"/>
          <w:sz w:val="20"/>
          <w:szCs w:val="20"/>
        </w:rPr>
        <w:t xml:space="preserve"> </w:t>
      </w:r>
      <w:r w:rsidR="00524C6F" w:rsidRPr="00B33067">
        <w:rPr>
          <w:rFonts w:ascii="Arial" w:hAnsi="Arial" w:cs="Arial"/>
          <w:sz w:val="20"/>
          <w:szCs w:val="20"/>
        </w:rPr>
        <w:t>o</w:t>
      </w:r>
      <w:r w:rsidR="00A147F7" w:rsidRPr="00B33067">
        <w:rPr>
          <w:rFonts w:ascii="Arial" w:hAnsi="Arial" w:cs="Arial"/>
          <w:spacing w:val="56"/>
          <w:sz w:val="20"/>
          <w:szCs w:val="20"/>
        </w:rPr>
        <w:t xml:space="preserve"> </w:t>
      </w:r>
      <w:r w:rsidR="00524C6F" w:rsidRPr="00B33067">
        <w:rPr>
          <w:rFonts w:ascii="Arial" w:hAnsi="Arial" w:cs="Arial"/>
          <w:sz w:val="20"/>
          <w:szCs w:val="20"/>
        </w:rPr>
        <w:t>TERMO</w:t>
      </w:r>
      <w:r w:rsidR="00A147F7" w:rsidRPr="00B33067">
        <w:rPr>
          <w:rFonts w:ascii="Arial" w:hAnsi="Arial" w:cs="Arial"/>
          <w:spacing w:val="55"/>
          <w:sz w:val="20"/>
          <w:szCs w:val="20"/>
        </w:rPr>
        <w:t xml:space="preserve"> </w:t>
      </w:r>
      <w:r w:rsidR="00524C6F" w:rsidRPr="00B33067">
        <w:rPr>
          <w:rFonts w:ascii="Arial" w:hAnsi="Arial" w:cs="Arial"/>
          <w:sz w:val="20"/>
          <w:szCs w:val="20"/>
        </w:rPr>
        <w:t>DE</w:t>
      </w:r>
      <w:r w:rsidR="00A147F7" w:rsidRPr="00B33067">
        <w:rPr>
          <w:rFonts w:ascii="Arial" w:hAnsi="Arial" w:cs="Arial"/>
          <w:spacing w:val="56"/>
          <w:sz w:val="20"/>
          <w:szCs w:val="20"/>
        </w:rPr>
        <w:t xml:space="preserve"> </w:t>
      </w:r>
      <w:r w:rsidR="00524C6F" w:rsidRPr="00B33067">
        <w:rPr>
          <w:rFonts w:ascii="Arial" w:hAnsi="Arial" w:cs="Arial"/>
          <w:sz w:val="20"/>
          <w:szCs w:val="20"/>
        </w:rPr>
        <w:t>RECEBIMENTO</w:t>
      </w:r>
      <w:r w:rsidR="00A147F7" w:rsidRPr="00B33067">
        <w:rPr>
          <w:rFonts w:ascii="Arial" w:hAnsi="Arial" w:cs="Arial"/>
          <w:spacing w:val="56"/>
          <w:sz w:val="20"/>
          <w:szCs w:val="20"/>
        </w:rPr>
        <w:t xml:space="preserve"> </w:t>
      </w:r>
      <w:r w:rsidR="00524C6F" w:rsidRPr="00B33067">
        <w:rPr>
          <w:rFonts w:ascii="Arial" w:hAnsi="Arial" w:cs="Arial"/>
          <w:sz w:val="20"/>
          <w:szCs w:val="20"/>
        </w:rPr>
        <w:t>PROVISÓRIO</w:t>
      </w:r>
      <w:r w:rsidR="00524C6F" w:rsidRPr="00B33067">
        <w:rPr>
          <w:rFonts w:ascii="Arial" w:hAnsi="Arial" w:cs="Arial"/>
          <w:spacing w:val="-2"/>
          <w:sz w:val="20"/>
          <w:szCs w:val="20"/>
        </w:rPr>
        <w:t>,</w:t>
      </w:r>
      <w:r w:rsidR="00A147F7" w:rsidRPr="00B33067">
        <w:rPr>
          <w:rFonts w:ascii="Arial" w:hAnsi="Arial" w:cs="Arial"/>
          <w:spacing w:val="-2"/>
          <w:sz w:val="20"/>
          <w:szCs w:val="20"/>
        </w:rPr>
        <w:t xml:space="preserve"> </w:t>
      </w:r>
      <w:r w:rsidR="00524C6F" w:rsidRPr="00B33067">
        <w:rPr>
          <w:rFonts w:ascii="Arial" w:hAnsi="Arial" w:cs="Arial"/>
          <w:sz w:val="20"/>
          <w:szCs w:val="20"/>
        </w:rPr>
        <w:t xml:space="preserve">circunstanciado e assinado pelas </w:t>
      </w:r>
      <w:r w:rsidR="00524C6F" w:rsidRPr="00B33067">
        <w:rPr>
          <w:rFonts w:ascii="Arial" w:hAnsi="Arial" w:cs="Arial"/>
          <w:spacing w:val="-2"/>
          <w:sz w:val="20"/>
          <w:szCs w:val="20"/>
        </w:rPr>
        <w:t>partes.</w:t>
      </w:r>
    </w:p>
    <w:p w14:paraId="7AE46D12" w14:textId="77777777" w:rsidR="00706865" w:rsidRPr="00B33067" w:rsidRDefault="00706865" w:rsidP="00486E3C">
      <w:pPr>
        <w:pStyle w:val="PargrafodaLista"/>
        <w:tabs>
          <w:tab w:val="left" w:pos="1018"/>
          <w:tab w:val="left" w:pos="3544"/>
        </w:tabs>
        <w:spacing w:before="0" w:line="276" w:lineRule="auto"/>
        <w:ind w:left="0"/>
        <w:rPr>
          <w:rFonts w:ascii="Arial" w:hAnsi="Arial" w:cs="Arial"/>
          <w:sz w:val="20"/>
          <w:szCs w:val="20"/>
        </w:rPr>
      </w:pPr>
    </w:p>
    <w:p w14:paraId="283947FF" w14:textId="34F3B024" w:rsidR="00524C6F" w:rsidRDefault="006F4584" w:rsidP="00486E3C">
      <w:pPr>
        <w:pStyle w:val="PargrafodaLista"/>
        <w:tabs>
          <w:tab w:val="left" w:pos="1003"/>
          <w:tab w:val="left" w:pos="3544"/>
        </w:tabs>
        <w:spacing w:before="0" w:line="276" w:lineRule="auto"/>
        <w:ind w:left="0"/>
        <w:rPr>
          <w:rFonts w:ascii="Arial" w:hAnsi="Arial" w:cs="Arial"/>
          <w:sz w:val="20"/>
          <w:szCs w:val="20"/>
        </w:rPr>
      </w:pPr>
      <w:r w:rsidRPr="00B33067">
        <w:rPr>
          <w:rFonts w:ascii="Arial" w:hAnsi="Arial" w:cs="Arial"/>
          <w:sz w:val="20"/>
          <w:szCs w:val="20"/>
        </w:rPr>
        <w:t>2</w:t>
      </w:r>
      <w:r w:rsidR="00B119CA">
        <w:rPr>
          <w:rFonts w:ascii="Arial" w:hAnsi="Arial" w:cs="Arial"/>
          <w:sz w:val="20"/>
          <w:szCs w:val="20"/>
        </w:rPr>
        <w:t>4</w:t>
      </w:r>
      <w:r w:rsidRPr="00B33067">
        <w:rPr>
          <w:rFonts w:ascii="Arial" w:hAnsi="Arial" w:cs="Arial"/>
          <w:sz w:val="20"/>
          <w:szCs w:val="20"/>
        </w:rPr>
        <w:t xml:space="preserve">.4. </w:t>
      </w:r>
      <w:r w:rsidR="00524C6F" w:rsidRPr="00B33067">
        <w:rPr>
          <w:rFonts w:ascii="Arial" w:hAnsi="Arial" w:cs="Arial"/>
          <w:sz w:val="20"/>
          <w:szCs w:val="20"/>
        </w:rPr>
        <w:t>Sendo constatada na VISTORIA a não conclusão integral, volta-se a fluir o prazo legal para a conclusão dos serviços ou, caso findo o prazo, poderá incidir mora na prestação.</w:t>
      </w:r>
    </w:p>
    <w:p w14:paraId="388BD03D" w14:textId="77777777" w:rsidR="00706865" w:rsidRPr="00B33067" w:rsidRDefault="00706865" w:rsidP="00486E3C">
      <w:pPr>
        <w:pStyle w:val="PargrafodaLista"/>
        <w:tabs>
          <w:tab w:val="left" w:pos="1003"/>
          <w:tab w:val="left" w:pos="3544"/>
        </w:tabs>
        <w:spacing w:before="0" w:line="276" w:lineRule="auto"/>
        <w:ind w:left="0"/>
        <w:rPr>
          <w:rFonts w:ascii="Arial" w:hAnsi="Arial" w:cs="Arial"/>
          <w:sz w:val="20"/>
          <w:szCs w:val="20"/>
        </w:rPr>
      </w:pPr>
    </w:p>
    <w:p w14:paraId="66C07C64" w14:textId="72D698B4" w:rsidR="00524C6F" w:rsidRPr="00B33067" w:rsidRDefault="006F4584" w:rsidP="00486E3C">
      <w:pPr>
        <w:pStyle w:val="PargrafodaLista"/>
        <w:tabs>
          <w:tab w:val="left" w:pos="1003"/>
          <w:tab w:val="left" w:pos="3544"/>
        </w:tabs>
        <w:spacing w:before="0" w:line="276" w:lineRule="auto"/>
        <w:ind w:left="0"/>
        <w:rPr>
          <w:rFonts w:ascii="Arial" w:hAnsi="Arial" w:cs="Arial"/>
          <w:sz w:val="20"/>
          <w:szCs w:val="20"/>
        </w:rPr>
      </w:pPr>
      <w:r w:rsidRPr="00B33067">
        <w:rPr>
          <w:rFonts w:ascii="Arial" w:hAnsi="Arial" w:cs="Arial"/>
          <w:sz w:val="20"/>
          <w:szCs w:val="20"/>
        </w:rPr>
        <w:t>2</w:t>
      </w:r>
      <w:r w:rsidR="00B119CA">
        <w:rPr>
          <w:rFonts w:ascii="Arial" w:hAnsi="Arial" w:cs="Arial"/>
          <w:sz w:val="20"/>
          <w:szCs w:val="20"/>
        </w:rPr>
        <w:t>4</w:t>
      </w:r>
      <w:r w:rsidRPr="00B33067">
        <w:rPr>
          <w:rFonts w:ascii="Arial" w:hAnsi="Arial" w:cs="Arial"/>
          <w:sz w:val="20"/>
          <w:szCs w:val="20"/>
        </w:rPr>
        <w:t xml:space="preserve">.5. </w:t>
      </w:r>
      <w:r w:rsidR="00524C6F" w:rsidRPr="00B33067">
        <w:rPr>
          <w:rFonts w:ascii="Arial" w:hAnsi="Arial" w:cs="Arial"/>
          <w:sz w:val="20"/>
          <w:szCs w:val="20"/>
        </w:rPr>
        <w:t>O recebimento definitivo se fará por servidor ou comissão designados pela Administração, mediante termo circunstanciado (Termo de Recebimento Definitivo),</w:t>
      </w:r>
      <w:r w:rsidR="00524C6F" w:rsidRPr="00B33067">
        <w:rPr>
          <w:rFonts w:ascii="Arial" w:hAnsi="Arial" w:cs="Arial"/>
          <w:spacing w:val="-3"/>
          <w:sz w:val="20"/>
          <w:szCs w:val="20"/>
        </w:rPr>
        <w:t xml:space="preserve"> </w:t>
      </w:r>
      <w:r w:rsidR="00524C6F" w:rsidRPr="00B33067">
        <w:rPr>
          <w:rFonts w:ascii="Arial" w:hAnsi="Arial" w:cs="Arial"/>
          <w:sz w:val="20"/>
          <w:szCs w:val="20"/>
        </w:rPr>
        <w:t>no</w:t>
      </w:r>
      <w:r w:rsidR="00524C6F" w:rsidRPr="00B33067">
        <w:rPr>
          <w:rFonts w:ascii="Arial" w:hAnsi="Arial" w:cs="Arial"/>
          <w:spacing w:val="-3"/>
          <w:sz w:val="20"/>
          <w:szCs w:val="20"/>
        </w:rPr>
        <w:t xml:space="preserve"> </w:t>
      </w:r>
      <w:r w:rsidR="00524C6F" w:rsidRPr="00B33067">
        <w:rPr>
          <w:rFonts w:ascii="Arial" w:hAnsi="Arial" w:cs="Arial"/>
          <w:sz w:val="20"/>
          <w:szCs w:val="20"/>
        </w:rPr>
        <w:t>prazo</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até</w:t>
      </w:r>
      <w:r w:rsidR="00524C6F" w:rsidRPr="00B33067">
        <w:rPr>
          <w:rFonts w:ascii="Arial" w:hAnsi="Arial" w:cs="Arial"/>
          <w:spacing w:val="-3"/>
          <w:sz w:val="20"/>
          <w:szCs w:val="20"/>
        </w:rPr>
        <w:t xml:space="preserve"> </w:t>
      </w:r>
      <w:r w:rsidR="00524C6F" w:rsidRPr="00B33067">
        <w:rPr>
          <w:rFonts w:ascii="Arial" w:hAnsi="Arial" w:cs="Arial"/>
          <w:sz w:val="20"/>
          <w:szCs w:val="20"/>
        </w:rPr>
        <w:t>90</w:t>
      </w:r>
      <w:r w:rsidR="00524C6F" w:rsidRPr="00B33067">
        <w:rPr>
          <w:rFonts w:ascii="Arial" w:hAnsi="Arial" w:cs="Arial"/>
          <w:spacing w:val="-3"/>
          <w:sz w:val="20"/>
          <w:szCs w:val="20"/>
        </w:rPr>
        <w:t xml:space="preserve"> </w:t>
      </w:r>
      <w:r w:rsidR="00524C6F" w:rsidRPr="00B33067">
        <w:rPr>
          <w:rFonts w:ascii="Arial" w:hAnsi="Arial" w:cs="Arial"/>
          <w:sz w:val="20"/>
          <w:szCs w:val="20"/>
        </w:rPr>
        <w:t>(noventa)</w:t>
      </w:r>
      <w:r w:rsidR="00524C6F" w:rsidRPr="00B33067">
        <w:rPr>
          <w:rFonts w:ascii="Arial" w:hAnsi="Arial" w:cs="Arial"/>
          <w:spacing w:val="-3"/>
          <w:sz w:val="20"/>
          <w:szCs w:val="20"/>
        </w:rPr>
        <w:t xml:space="preserve"> </w:t>
      </w:r>
      <w:r w:rsidR="00524C6F" w:rsidRPr="00B33067">
        <w:rPr>
          <w:rFonts w:ascii="Arial" w:hAnsi="Arial" w:cs="Arial"/>
          <w:sz w:val="20"/>
          <w:szCs w:val="20"/>
        </w:rPr>
        <w:t>dias</w:t>
      </w:r>
      <w:r w:rsidR="00524C6F" w:rsidRPr="00B33067">
        <w:rPr>
          <w:rFonts w:ascii="Arial" w:hAnsi="Arial" w:cs="Arial"/>
          <w:spacing w:val="-3"/>
          <w:sz w:val="20"/>
          <w:szCs w:val="20"/>
        </w:rPr>
        <w:t xml:space="preserve"> </w:t>
      </w:r>
      <w:r w:rsidR="00524C6F" w:rsidRPr="00B33067">
        <w:rPr>
          <w:rFonts w:ascii="Arial" w:hAnsi="Arial" w:cs="Arial"/>
          <w:sz w:val="20"/>
          <w:szCs w:val="20"/>
        </w:rPr>
        <w:t>corridos,</w:t>
      </w:r>
      <w:r w:rsidR="00524C6F" w:rsidRPr="00B33067">
        <w:rPr>
          <w:rFonts w:ascii="Arial" w:hAnsi="Arial" w:cs="Arial"/>
          <w:spacing w:val="-3"/>
          <w:sz w:val="20"/>
          <w:szCs w:val="20"/>
        </w:rPr>
        <w:t xml:space="preserve"> </w:t>
      </w:r>
      <w:r w:rsidR="00524C6F" w:rsidRPr="00B33067">
        <w:rPr>
          <w:rFonts w:ascii="Arial" w:hAnsi="Arial" w:cs="Arial"/>
          <w:sz w:val="20"/>
          <w:szCs w:val="20"/>
        </w:rPr>
        <w:t>contados</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emissão do Termo de Recebimento Provisório, após satisfeitas as seguintes condições:</w:t>
      </w:r>
    </w:p>
    <w:p w14:paraId="0170E611" w14:textId="66BF1846" w:rsidR="00524C6F" w:rsidRPr="00B33067" w:rsidRDefault="006F4584" w:rsidP="00486E3C">
      <w:pPr>
        <w:pStyle w:val="PargrafodaLista"/>
        <w:tabs>
          <w:tab w:val="left" w:pos="1908"/>
          <w:tab w:val="left" w:pos="3544"/>
        </w:tabs>
        <w:spacing w:before="0" w:line="276" w:lineRule="auto"/>
        <w:ind w:left="0"/>
        <w:rPr>
          <w:rFonts w:ascii="Arial" w:hAnsi="Arial" w:cs="Arial"/>
          <w:sz w:val="20"/>
          <w:szCs w:val="20"/>
        </w:rPr>
      </w:pPr>
      <w:r w:rsidRPr="00B33067">
        <w:rPr>
          <w:rFonts w:ascii="Arial" w:hAnsi="Arial" w:cs="Arial"/>
          <w:sz w:val="20"/>
          <w:szCs w:val="20"/>
        </w:rPr>
        <w:t>2</w:t>
      </w:r>
      <w:r w:rsidR="00B119CA">
        <w:rPr>
          <w:rFonts w:ascii="Arial" w:hAnsi="Arial" w:cs="Arial"/>
          <w:sz w:val="20"/>
          <w:szCs w:val="20"/>
        </w:rPr>
        <w:t>4</w:t>
      </w:r>
      <w:r w:rsidRPr="00B33067">
        <w:rPr>
          <w:rFonts w:ascii="Arial" w:hAnsi="Arial" w:cs="Arial"/>
          <w:sz w:val="20"/>
          <w:szCs w:val="20"/>
        </w:rPr>
        <w:t xml:space="preserve">.5.1. </w:t>
      </w:r>
      <w:r w:rsidR="00524C6F" w:rsidRPr="00B33067">
        <w:rPr>
          <w:rFonts w:ascii="Arial" w:hAnsi="Arial" w:cs="Arial"/>
          <w:sz w:val="20"/>
          <w:szCs w:val="20"/>
        </w:rPr>
        <w:t>vistoria que comprove</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ausência</w:t>
      </w:r>
      <w:r w:rsidR="00524C6F" w:rsidRPr="00B33067">
        <w:rPr>
          <w:rFonts w:ascii="Arial" w:hAnsi="Arial" w:cs="Arial"/>
          <w:spacing w:val="-3"/>
          <w:sz w:val="20"/>
          <w:szCs w:val="20"/>
        </w:rPr>
        <w:t xml:space="preserve"> </w:t>
      </w:r>
      <w:r w:rsidR="00524C6F" w:rsidRPr="00B33067">
        <w:rPr>
          <w:rFonts w:ascii="Arial" w:hAnsi="Arial" w:cs="Arial"/>
          <w:sz w:val="20"/>
          <w:szCs w:val="20"/>
        </w:rPr>
        <w:t>de</w:t>
      </w:r>
      <w:r w:rsidR="00524C6F" w:rsidRPr="00B33067">
        <w:rPr>
          <w:rFonts w:ascii="Arial" w:hAnsi="Arial" w:cs="Arial"/>
          <w:spacing w:val="-3"/>
          <w:sz w:val="20"/>
          <w:szCs w:val="20"/>
        </w:rPr>
        <w:t xml:space="preserve"> </w:t>
      </w:r>
      <w:r w:rsidR="00524C6F" w:rsidRPr="00B33067">
        <w:rPr>
          <w:rFonts w:ascii="Arial" w:hAnsi="Arial" w:cs="Arial"/>
          <w:sz w:val="20"/>
          <w:szCs w:val="20"/>
        </w:rPr>
        <w:t>vícios</w:t>
      </w:r>
      <w:r w:rsidR="00524C6F" w:rsidRPr="00B33067">
        <w:rPr>
          <w:rFonts w:ascii="Arial" w:hAnsi="Arial" w:cs="Arial"/>
          <w:spacing w:val="-3"/>
          <w:sz w:val="20"/>
          <w:szCs w:val="20"/>
        </w:rPr>
        <w:t xml:space="preserve"> </w:t>
      </w:r>
      <w:r w:rsidR="00524C6F" w:rsidRPr="00B33067">
        <w:rPr>
          <w:rFonts w:ascii="Arial" w:hAnsi="Arial" w:cs="Arial"/>
          <w:sz w:val="20"/>
          <w:szCs w:val="20"/>
        </w:rPr>
        <w:t>na</w:t>
      </w:r>
      <w:r w:rsidR="00524C6F" w:rsidRPr="00B33067">
        <w:rPr>
          <w:rFonts w:ascii="Arial" w:hAnsi="Arial" w:cs="Arial"/>
          <w:spacing w:val="-3"/>
          <w:sz w:val="20"/>
          <w:szCs w:val="20"/>
        </w:rPr>
        <w:t xml:space="preserve"> </w:t>
      </w:r>
      <w:r w:rsidR="00524C6F" w:rsidRPr="00B33067">
        <w:rPr>
          <w:rFonts w:ascii="Arial" w:hAnsi="Arial" w:cs="Arial"/>
          <w:sz w:val="20"/>
          <w:szCs w:val="20"/>
        </w:rPr>
        <w:t>execução</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obra,</w:t>
      </w:r>
      <w:r w:rsidR="00524C6F" w:rsidRPr="00B33067">
        <w:rPr>
          <w:rFonts w:ascii="Arial" w:hAnsi="Arial" w:cs="Arial"/>
          <w:spacing w:val="-3"/>
          <w:sz w:val="20"/>
          <w:szCs w:val="20"/>
        </w:rPr>
        <w:t xml:space="preserve"> </w:t>
      </w:r>
      <w:r w:rsidR="00524C6F" w:rsidRPr="00B33067">
        <w:rPr>
          <w:rFonts w:ascii="Arial" w:hAnsi="Arial" w:cs="Arial"/>
          <w:sz w:val="20"/>
          <w:szCs w:val="20"/>
        </w:rPr>
        <w:t>a</w:t>
      </w:r>
      <w:r w:rsidR="00524C6F" w:rsidRPr="00B33067">
        <w:rPr>
          <w:rFonts w:ascii="Arial" w:hAnsi="Arial" w:cs="Arial"/>
          <w:spacing w:val="-3"/>
          <w:sz w:val="20"/>
          <w:szCs w:val="20"/>
        </w:rPr>
        <w:t xml:space="preserve"> </w:t>
      </w:r>
      <w:r w:rsidR="00524C6F" w:rsidRPr="00B33067">
        <w:rPr>
          <w:rFonts w:ascii="Arial" w:hAnsi="Arial" w:cs="Arial"/>
          <w:sz w:val="20"/>
          <w:szCs w:val="20"/>
        </w:rPr>
        <w:t>ser efetuada no prazo de até 90 (noventa) dias</w:t>
      </w:r>
      <w:r w:rsidR="00524C6F" w:rsidRPr="00B33067">
        <w:rPr>
          <w:rFonts w:ascii="Arial" w:hAnsi="Arial" w:cs="Arial"/>
          <w:spacing w:val="-3"/>
          <w:sz w:val="20"/>
          <w:szCs w:val="20"/>
        </w:rPr>
        <w:t xml:space="preserve"> </w:t>
      </w:r>
      <w:r w:rsidR="00524C6F" w:rsidRPr="00B33067">
        <w:rPr>
          <w:rFonts w:ascii="Arial" w:hAnsi="Arial" w:cs="Arial"/>
          <w:sz w:val="20"/>
          <w:szCs w:val="20"/>
        </w:rPr>
        <w:t>corridos,</w:t>
      </w:r>
      <w:r w:rsidR="00524C6F" w:rsidRPr="00B33067">
        <w:rPr>
          <w:rFonts w:ascii="Arial" w:hAnsi="Arial" w:cs="Arial"/>
          <w:spacing w:val="-3"/>
          <w:sz w:val="20"/>
          <w:szCs w:val="20"/>
        </w:rPr>
        <w:t xml:space="preserve"> </w:t>
      </w:r>
      <w:r w:rsidR="00524C6F" w:rsidRPr="00B33067">
        <w:rPr>
          <w:rFonts w:ascii="Arial" w:hAnsi="Arial" w:cs="Arial"/>
          <w:sz w:val="20"/>
          <w:szCs w:val="20"/>
        </w:rPr>
        <w:t>contados</w:t>
      </w:r>
      <w:r w:rsidR="00524C6F" w:rsidRPr="00B33067">
        <w:rPr>
          <w:rFonts w:ascii="Arial" w:hAnsi="Arial" w:cs="Arial"/>
          <w:spacing w:val="-3"/>
          <w:sz w:val="20"/>
          <w:szCs w:val="20"/>
        </w:rPr>
        <w:t xml:space="preserve"> </w:t>
      </w:r>
      <w:r w:rsidR="00524C6F" w:rsidRPr="00B33067">
        <w:rPr>
          <w:rFonts w:ascii="Arial" w:hAnsi="Arial" w:cs="Arial"/>
          <w:sz w:val="20"/>
          <w:szCs w:val="20"/>
        </w:rPr>
        <w:t>da</w:t>
      </w:r>
      <w:r w:rsidR="00524C6F" w:rsidRPr="00B33067">
        <w:rPr>
          <w:rFonts w:ascii="Arial" w:hAnsi="Arial" w:cs="Arial"/>
          <w:spacing w:val="-3"/>
          <w:sz w:val="20"/>
          <w:szCs w:val="20"/>
        </w:rPr>
        <w:t xml:space="preserve"> </w:t>
      </w:r>
      <w:r w:rsidR="00524C6F" w:rsidRPr="00B33067">
        <w:rPr>
          <w:rFonts w:ascii="Arial" w:hAnsi="Arial" w:cs="Arial"/>
          <w:sz w:val="20"/>
          <w:szCs w:val="20"/>
        </w:rPr>
        <w:t>emissão</w:t>
      </w:r>
      <w:r w:rsidR="00524C6F" w:rsidRPr="00B33067">
        <w:rPr>
          <w:rFonts w:ascii="Arial" w:hAnsi="Arial" w:cs="Arial"/>
          <w:spacing w:val="-3"/>
          <w:sz w:val="20"/>
          <w:szCs w:val="20"/>
        </w:rPr>
        <w:t xml:space="preserve"> </w:t>
      </w:r>
      <w:r w:rsidR="00524C6F" w:rsidRPr="00B33067">
        <w:rPr>
          <w:rFonts w:ascii="Arial" w:hAnsi="Arial" w:cs="Arial"/>
          <w:sz w:val="20"/>
          <w:szCs w:val="20"/>
        </w:rPr>
        <w:t>do Termo de Recebimento Provisório;</w:t>
      </w:r>
    </w:p>
    <w:p w14:paraId="27049473" w14:textId="77777777" w:rsidR="00706865" w:rsidRPr="00B33067" w:rsidRDefault="00706865" w:rsidP="00486E3C">
      <w:pPr>
        <w:pStyle w:val="PargrafodaLista"/>
        <w:tabs>
          <w:tab w:val="left" w:pos="988"/>
          <w:tab w:val="left" w:pos="3544"/>
        </w:tabs>
        <w:spacing w:before="0" w:line="276" w:lineRule="auto"/>
        <w:ind w:left="0"/>
        <w:rPr>
          <w:rFonts w:ascii="Arial" w:hAnsi="Arial" w:cs="Arial"/>
          <w:sz w:val="20"/>
          <w:szCs w:val="20"/>
        </w:rPr>
      </w:pPr>
    </w:p>
    <w:p w14:paraId="75BFCC34" w14:textId="4DFA6907" w:rsidR="00524C6F" w:rsidRDefault="006F4584" w:rsidP="00486E3C">
      <w:pPr>
        <w:pStyle w:val="PargrafodaLista"/>
        <w:tabs>
          <w:tab w:val="left" w:pos="1033"/>
          <w:tab w:val="left" w:pos="3544"/>
        </w:tabs>
        <w:spacing w:before="0" w:line="276" w:lineRule="auto"/>
        <w:ind w:left="0"/>
        <w:rPr>
          <w:rFonts w:ascii="Arial" w:hAnsi="Arial" w:cs="Arial"/>
          <w:sz w:val="20"/>
          <w:szCs w:val="20"/>
        </w:rPr>
      </w:pPr>
      <w:r w:rsidRPr="00B33067">
        <w:rPr>
          <w:rFonts w:ascii="Arial" w:hAnsi="Arial" w:cs="Arial"/>
          <w:sz w:val="20"/>
          <w:szCs w:val="20"/>
        </w:rPr>
        <w:t>2</w:t>
      </w:r>
      <w:r w:rsidR="00B119CA">
        <w:rPr>
          <w:rFonts w:ascii="Arial" w:hAnsi="Arial" w:cs="Arial"/>
          <w:sz w:val="20"/>
          <w:szCs w:val="20"/>
        </w:rPr>
        <w:t>4.6</w:t>
      </w:r>
      <w:r w:rsidRPr="00B33067">
        <w:rPr>
          <w:rFonts w:ascii="Arial" w:hAnsi="Arial" w:cs="Arial"/>
          <w:sz w:val="20"/>
          <w:szCs w:val="20"/>
        </w:rPr>
        <w:t xml:space="preserve">. </w:t>
      </w:r>
      <w:r w:rsidR="00524C6F" w:rsidRPr="00B33067">
        <w:rPr>
          <w:rFonts w:ascii="Arial" w:hAnsi="Arial" w:cs="Arial"/>
          <w:sz w:val="20"/>
          <w:szCs w:val="20"/>
        </w:rPr>
        <w:t>O recebimento definitivo pela Administração não eximirá o contratado, pelo prazo mínimo de 05 (cinco) anos, admitida a previsão de prazo</w:t>
      </w:r>
      <w:r w:rsidR="00524C6F" w:rsidRPr="00B33067">
        <w:rPr>
          <w:rFonts w:ascii="Arial" w:hAnsi="Arial" w:cs="Arial"/>
          <w:spacing w:val="-2"/>
          <w:sz w:val="20"/>
          <w:szCs w:val="20"/>
        </w:rPr>
        <w:t xml:space="preserve"> </w:t>
      </w:r>
      <w:r w:rsidR="00524C6F" w:rsidRPr="00B33067">
        <w:rPr>
          <w:rFonts w:ascii="Arial" w:hAnsi="Arial" w:cs="Arial"/>
          <w:sz w:val="20"/>
          <w:szCs w:val="20"/>
        </w:rPr>
        <w:t>de</w:t>
      </w:r>
      <w:r w:rsidR="00524C6F" w:rsidRPr="00B33067">
        <w:rPr>
          <w:rFonts w:ascii="Arial" w:hAnsi="Arial" w:cs="Arial"/>
          <w:spacing w:val="-2"/>
          <w:sz w:val="20"/>
          <w:szCs w:val="20"/>
        </w:rPr>
        <w:t xml:space="preserve"> </w:t>
      </w:r>
      <w:r w:rsidR="00524C6F" w:rsidRPr="00B33067">
        <w:rPr>
          <w:rFonts w:ascii="Arial" w:hAnsi="Arial" w:cs="Arial"/>
          <w:sz w:val="20"/>
          <w:szCs w:val="20"/>
        </w:rPr>
        <w:t>garantia</w:t>
      </w:r>
      <w:r w:rsidR="00524C6F" w:rsidRPr="00B33067">
        <w:rPr>
          <w:rFonts w:ascii="Arial" w:hAnsi="Arial" w:cs="Arial"/>
          <w:spacing w:val="-2"/>
          <w:sz w:val="20"/>
          <w:szCs w:val="20"/>
        </w:rPr>
        <w:t xml:space="preserve"> </w:t>
      </w:r>
      <w:r w:rsidR="00524C6F" w:rsidRPr="00B33067">
        <w:rPr>
          <w:rFonts w:ascii="Arial" w:hAnsi="Arial" w:cs="Arial"/>
          <w:sz w:val="20"/>
          <w:szCs w:val="20"/>
        </w:rPr>
        <w:t>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5A09CB38" w14:textId="77777777" w:rsidR="00706865" w:rsidRPr="00B33067" w:rsidRDefault="00706865" w:rsidP="00486E3C">
      <w:pPr>
        <w:pStyle w:val="PargrafodaLista"/>
        <w:tabs>
          <w:tab w:val="left" w:pos="1033"/>
          <w:tab w:val="left" w:pos="3544"/>
        </w:tabs>
        <w:spacing w:before="0" w:line="276" w:lineRule="auto"/>
        <w:ind w:left="0"/>
        <w:rPr>
          <w:rFonts w:ascii="Arial" w:hAnsi="Arial" w:cs="Arial"/>
          <w:sz w:val="20"/>
          <w:szCs w:val="20"/>
        </w:rPr>
      </w:pPr>
    </w:p>
    <w:p w14:paraId="44C60593" w14:textId="55256EBF" w:rsidR="00524C6F" w:rsidRPr="00B33067" w:rsidRDefault="006F4584" w:rsidP="00486E3C">
      <w:pPr>
        <w:pStyle w:val="PargrafodaLista"/>
        <w:tabs>
          <w:tab w:val="left" w:pos="988"/>
          <w:tab w:val="left" w:pos="3544"/>
        </w:tabs>
        <w:spacing w:before="0" w:line="276" w:lineRule="auto"/>
        <w:ind w:left="0"/>
        <w:rPr>
          <w:rFonts w:ascii="Arial" w:hAnsi="Arial" w:cs="Arial"/>
          <w:sz w:val="20"/>
          <w:szCs w:val="20"/>
        </w:rPr>
      </w:pPr>
      <w:r w:rsidRPr="00B33067">
        <w:rPr>
          <w:rFonts w:ascii="Arial" w:hAnsi="Arial" w:cs="Arial"/>
          <w:sz w:val="20"/>
          <w:szCs w:val="20"/>
        </w:rPr>
        <w:t>2</w:t>
      </w:r>
      <w:r w:rsidR="00B119CA">
        <w:rPr>
          <w:rFonts w:ascii="Arial" w:hAnsi="Arial" w:cs="Arial"/>
          <w:sz w:val="20"/>
          <w:szCs w:val="20"/>
        </w:rPr>
        <w:t>4.7</w:t>
      </w:r>
      <w:r w:rsidRPr="00B33067">
        <w:rPr>
          <w:rFonts w:ascii="Arial" w:hAnsi="Arial" w:cs="Arial"/>
          <w:sz w:val="20"/>
          <w:szCs w:val="20"/>
        </w:rPr>
        <w:t xml:space="preserve">. </w:t>
      </w:r>
      <w:r w:rsidR="00524C6F" w:rsidRPr="00B33067">
        <w:rPr>
          <w:rFonts w:ascii="Arial" w:hAnsi="Arial" w:cs="Arial"/>
          <w:sz w:val="20"/>
          <w:szCs w:val="20"/>
        </w:rPr>
        <w:t>O recebimento provisório ou definitivo</w:t>
      </w:r>
      <w:r w:rsidR="00524C6F" w:rsidRPr="00B33067">
        <w:rPr>
          <w:rFonts w:ascii="Arial" w:hAnsi="Arial" w:cs="Arial"/>
          <w:spacing w:val="-4"/>
          <w:sz w:val="20"/>
          <w:szCs w:val="20"/>
        </w:rPr>
        <w:t xml:space="preserve"> </w:t>
      </w:r>
      <w:r w:rsidR="00524C6F" w:rsidRPr="00B33067">
        <w:rPr>
          <w:rFonts w:ascii="Arial" w:hAnsi="Arial" w:cs="Arial"/>
          <w:sz w:val="20"/>
          <w:szCs w:val="20"/>
        </w:rPr>
        <w:t>não</w:t>
      </w:r>
      <w:r w:rsidR="00524C6F" w:rsidRPr="00B33067">
        <w:rPr>
          <w:rFonts w:ascii="Arial" w:hAnsi="Arial" w:cs="Arial"/>
          <w:spacing w:val="-4"/>
          <w:sz w:val="20"/>
          <w:szCs w:val="20"/>
        </w:rPr>
        <w:t xml:space="preserve"> </w:t>
      </w:r>
      <w:r w:rsidR="00524C6F" w:rsidRPr="00B33067">
        <w:rPr>
          <w:rFonts w:ascii="Arial" w:hAnsi="Arial" w:cs="Arial"/>
          <w:sz w:val="20"/>
          <w:szCs w:val="20"/>
        </w:rPr>
        <w:t>excluirá</w:t>
      </w:r>
      <w:r w:rsidR="00524C6F" w:rsidRPr="00B33067">
        <w:rPr>
          <w:rFonts w:ascii="Arial" w:hAnsi="Arial" w:cs="Arial"/>
          <w:spacing w:val="-4"/>
          <w:sz w:val="20"/>
          <w:szCs w:val="20"/>
        </w:rPr>
        <w:t xml:space="preserve"> </w:t>
      </w:r>
      <w:r w:rsidR="00524C6F" w:rsidRPr="00B33067">
        <w:rPr>
          <w:rFonts w:ascii="Arial" w:hAnsi="Arial" w:cs="Arial"/>
          <w:sz w:val="20"/>
          <w:szCs w:val="20"/>
        </w:rPr>
        <w:t>a</w:t>
      </w:r>
      <w:r w:rsidR="00524C6F" w:rsidRPr="00B33067">
        <w:rPr>
          <w:rFonts w:ascii="Arial" w:hAnsi="Arial" w:cs="Arial"/>
          <w:spacing w:val="-4"/>
          <w:sz w:val="20"/>
          <w:szCs w:val="20"/>
        </w:rPr>
        <w:t xml:space="preserve"> </w:t>
      </w:r>
      <w:r w:rsidR="00524C6F" w:rsidRPr="00B33067">
        <w:rPr>
          <w:rFonts w:ascii="Arial" w:hAnsi="Arial" w:cs="Arial"/>
          <w:sz w:val="20"/>
          <w:szCs w:val="20"/>
        </w:rPr>
        <w:t>responsabilidade</w:t>
      </w:r>
      <w:r w:rsidR="00524C6F" w:rsidRPr="00B33067">
        <w:rPr>
          <w:rFonts w:ascii="Arial" w:hAnsi="Arial" w:cs="Arial"/>
          <w:spacing w:val="-4"/>
          <w:sz w:val="20"/>
          <w:szCs w:val="20"/>
        </w:rPr>
        <w:t xml:space="preserve"> </w:t>
      </w:r>
      <w:r w:rsidR="00524C6F" w:rsidRPr="00B33067">
        <w:rPr>
          <w:rFonts w:ascii="Arial" w:hAnsi="Arial" w:cs="Arial"/>
          <w:sz w:val="20"/>
          <w:szCs w:val="20"/>
        </w:rPr>
        <w:t>civil</w:t>
      </w:r>
      <w:r w:rsidR="00524C6F" w:rsidRPr="00B33067">
        <w:rPr>
          <w:rFonts w:ascii="Arial" w:hAnsi="Arial" w:cs="Arial"/>
          <w:spacing w:val="-4"/>
          <w:sz w:val="20"/>
          <w:szCs w:val="20"/>
        </w:rPr>
        <w:t xml:space="preserve"> </w:t>
      </w:r>
      <w:r w:rsidR="00524C6F" w:rsidRPr="00B33067">
        <w:rPr>
          <w:rFonts w:ascii="Arial" w:hAnsi="Arial" w:cs="Arial"/>
          <w:sz w:val="20"/>
          <w:szCs w:val="20"/>
        </w:rPr>
        <w:t>pela solidez</w:t>
      </w:r>
      <w:r w:rsidR="00524C6F" w:rsidRPr="00B33067">
        <w:rPr>
          <w:rFonts w:ascii="Arial" w:hAnsi="Arial" w:cs="Arial"/>
          <w:spacing w:val="80"/>
          <w:w w:val="150"/>
          <w:sz w:val="20"/>
          <w:szCs w:val="20"/>
        </w:rPr>
        <w:t xml:space="preserve"> </w:t>
      </w:r>
      <w:r w:rsidR="00524C6F" w:rsidRPr="00B33067">
        <w:rPr>
          <w:rFonts w:ascii="Arial" w:hAnsi="Arial" w:cs="Arial"/>
          <w:sz w:val="20"/>
          <w:szCs w:val="20"/>
        </w:rPr>
        <w:t>e</w:t>
      </w:r>
      <w:r w:rsidR="00524C6F" w:rsidRPr="00B33067">
        <w:rPr>
          <w:rFonts w:ascii="Arial" w:hAnsi="Arial" w:cs="Arial"/>
          <w:spacing w:val="80"/>
          <w:w w:val="150"/>
          <w:sz w:val="20"/>
          <w:szCs w:val="20"/>
        </w:rPr>
        <w:t xml:space="preserve"> </w:t>
      </w:r>
      <w:r w:rsidR="00524C6F" w:rsidRPr="00B33067">
        <w:rPr>
          <w:rFonts w:ascii="Arial" w:hAnsi="Arial" w:cs="Arial"/>
          <w:sz w:val="20"/>
          <w:szCs w:val="20"/>
        </w:rPr>
        <w:t>pela</w:t>
      </w:r>
      <w:r w:rsidR="00524C6F" w:rsidRPr="00B33067">
        <w:rPr>
          <w:rFonts w:ascii="Arial" w:hAnsi="Arial" w:cs="Arial"/>
          <w:spacing w:val="80"/>
          <w:w w:val="150"/>
          <w:sz w:val="20"/>
          <w:szCs w:val="20"/>
        </w:rPr>
        <w:t xml:space="preserve"> </w:t>
      </w:r>
      <w:r w:rsidR="00524C6F" w:rsidRPr="00B33067">
        <w:rPr>
          <w:rFonts w:ascii="Arial" w:hAnsi="Arial" w:cs="Arial"/>
          <w:sz w:val="20"/>
          <w:szCs w:val="20"/>
        </w:rPr>
        <w:t>segurança</w:t>
      </w:r>
      <w:r w:rsidR="00524C6F" w:rsidRPr="00B33067">
        <w:rPr>
          <w:rFonts w:ascii="Arial" w:hAnsi="Arial" w:cs="Arial"/>
          <w:spacing w:val="80"/>
          <w:w w:val="150"/>
          <w:sz w:val="20"/>
          <w:szCs w:val="20"/>
        </w:rPr>
        <w:t xml:space="preserve"> </w:t>
      </w:r>
      <w:r w:rsidR="00524C6F" w:rsidRPr="00B33067">
        <w:rPr>
          <w:rFonts w:ascii="Arial" w:hAnsi="Arial" w:cs="Arial"/>
          <w:sz w:val="20"/>
          <w:szCs w:val="20"/>
        </w:rPr>
        <w:t>ou</w:t>
      </w:r>
      <w:r w:rsidR="00524C6F" w:rsidRPr="00B33067">
        <w:rPr>
          <w:rFonts w:ascii="Arial" w:hAnsi="Arial" w:cs="Arial"/>
          <w:spacing w:val="80"/>
          <w:w w:val="150"/>
          <w:sz w:val="20"/>
          <w:szCs w:val="20"/>
        </w:rPr>
        <w:t xml:space="preserve"> </w:t>
      </w:r>
      <w:r w:rsidR="00524C6F" w:rsidRPr="00B33067">
        <w:rPr>
          <w:rFonts w:ascii="Arial" w:hAnsi="Arial" w:cs="Arial"/>
          <w:sz w:val="20"/>
          <w:szCs w:val="20"/>
        </w:rPr>
        <w:t>serviço</w:t>
      </w:r>
      <w:r w:rsidR="00524C6F" w:rsidRPr="00B33067">
        <w:rPr>
          <w:rFonts w:ascii="Arial" w:hAnsi="Arial" w:cs="Arial"/>
          <w:spacing w:val="80"/>
          <w:w w:val="150"/>
          <w:sz w:val="20"/>
          <w:szCs w:val="20"/>
        </w:rPr>
        <w:t xml:space="preserve"> </w:t>
      </w:r>
      <w:r w:rsidR="00524C6F" w:rsidRPr="00B33067">
        <w:rPr>
          <w:rFonts w:ascii="Arial" w:hAnsi="Arial" w:cs="Arial"/>
          <w:sz w:val="20"/>
          <w:szCs w:val="20"/>
        </w:rPr>
        <w:t>nem</w:t>
      </w:r>
      <w:r w:rsidR="00524C6F" w:rsidRPr="00B33067">
        <w:rPr>
          <w:rFonts w:ascii="Arial" w:hAnsi="Arial" w:cs="Arial"/>
          <w:spacing w:val="80"/>
          <w:w w:val="150"/>
          <w:sz w:val="20"/>
          <w:szCs w:val="20"/>
        </w:rPr>
        <w:t xml:space="preserve"> </w:t>
      </w:r>
      <w:r w:rsidR="00524C6F" w:rsidRPr="00B33067">
        <w:rPr>
          <w:rFonts w:ascii="Arial" w:hAnsi="Arial" w:cs="Arial"/>
          <w:sz w:val="20"/>
          <w:szCs w:val="20"/>
        </w:rPr>
        <w:t>a</w:t>
      </w:r>
      <w:r w:rsidR="00524C6F" w:rsidRPr="00B33067">
        <w:rPr>
          <w:rFonts w:ascii="Arial" w:hAnsi="Arial" w:cs="Arial"/>
          <w:spacing w:val="80"/>
          <w:w w:val="150"/>
          <w:sz w:val="20"/>
          <w:szCs w:val="20"/>
        </w:rPr>
        <w:t xml:space="preserve"> </w:t>
      </w:r>
      <w:r w:rsidR="00524C6F" w:rsidRPr="00B33067">
        <w:rPr>
          <w:rFonts w:ascii="Arial" w:hAnsi="Arial" w:cs="Arial"/>
          <w:sz w:val="20"/>
          <w:szCs w:val="20"/>
        </w:rPr>
        <w:t>responsabilidade</w:t>
      </w:r>
      <w:r w:rsidR="00524C6F" w:rsidRPr="00B33067">
        <w:rPr>
          <w:rFonts w:ascii="Arial" w:hAnsi="Arial" w:cs="Arial"/>
          <w:spacing w:val="40"/>
          <w:sz w:val="20"/>
          <w:szCs w:val="20"/>
        </w:rPr>
        <w:t xml:space="preserve"> </w:t>
      </w:r>
      <w:r w:rsidR="00524C6F" w:rsidRPr="00B33067">
        <w:rPr>
          <w:rFonts w:ascii="Arial" w:hAnsi="Arial" w:cs="Arial"/>
          <w:sz w:val="20"/>
          <w:szCs w:val="20"/>
        </w:rPr>
        <w:t>ético-profissional pela perfeita execução do contrato, nos limites estabelecidos pela lei ou pelo contrato.</w:t>
      </w:r>
    </w:p>
    <w:p w14:paraId="7BD0B742" w14:textId="77777777" w:rsidR="00F5348E" w:rsidRPr="00B33067" w:rsidRDefault="00F5348E" w:rsidP="00486E3C">
      <w:pPr>
        <w:pStyle w:val="PargrafodaLista"/>
        <w:tabs>
          <w:tab w:val="left" w:pos="988"/>
          <w:tab w:val="left" w:pos="3544"/>
        </w:tabs>
        <w:spacing w:before="0" w:line="276" w:lineRule="auto"/>
        <w:ind w:left="0"/>
        <w:rPr>
          <w:rFonts w:ascii="Arial" w:hAnsi="Arial" w:cs="Arial"/>
          <w:sz w:val="20"/>
          <w:szCs w:val="20"/>
        </w:rPr>
      </w:pPr>
    </w:p>
    <w:p w14:paraId="11135D89" w14:textId="30A46B02" w:rsidR="00524C6F" w:rsidRPr="00B33067" w:rsidRDefault="006F4584" w:rsidP="00486E3C">
      <w:pPr>
        <w:pStyle w:val="Ttulo2"/>
        <w:tabs>
          <w:tab w:val="left" w:pos="840"/>
          <w:tab w:val="left" w:pos="3544"/>
        </w:tabs>
        <w:spacing w:line="276" w:lineRule="auto"/>
        <w:ind w:left="0" w:firstLine="0"/>
        <w:rPr>
          <w:sz w:val="20"/>
          <w:szCs w:val="20"/>
        </w:rPr>
      </w:pPr>
      <w:r w:rsidRPr="00B33067">
        <w:rPr>
          <w:sz w:val="20"/>
          <w:szCs w:val="20"/>
        </w:rPr>
        <w:t>2</w:t>
      </w:r>
      <w:r w:rsidR="00B119CA">
        <w:rPr>
          <w:sz w:val="20"/>
          <w:szCs w:val="20"/>
        </w:rPr>
        <w:t>5</w:t>
      </w:r>
      <w:r w:rsidRPr="00B33067">
        <w:rPr>
          <w:sz w:val="20"/>
          <w:szCs w:val="20"/>
        </w:rPr>
        <w:t xml:space="preserve">. </w:t>
      </w:r>
      <w:r w:rsidR="00524C6F" w:rsidRPr="00B33067">
        <w:rPr>
          <w:sz w:val="20"/>
          <w:szCs w:val="20"/>
        </w:rPr>
        <w:t xml:space="preserve">DAS DISPOSIÇÕES </w:t>
      </w:r>
      <w:r w:rsidR="00524C6F" w:rsidRPr="00B33067">
        <w:rPr>
          <w:spacing w:val="-2"/>
          <w:sz w:val="20"/>
          <w:szCs w:val="20"/>
        </w:rPr>
        <w:t>FINAIS</w:t>
      </w:r>
    </w:p>
    <w:p w14:paraId="2EF7FC4E"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7A970444" w14:textId="4C0EB890" w:rsidR="00524C6F" w:rsidRPr="00B33067" w:rsidRDefault="006F4584" w:rsidP="00486E3C">
      <w:pPr>
        <w:pStyle w:val="PargrafodaLista"/>
        <w:tabs>
          <w:tab w:val="left" w:pos="1003"/>
          <w:tab w:val="left" w:pos="3544"/>
        </w:tabs>
        <w:spacing w:before="0" w:line="276" w:lineRule="auto"/>
        <w:ind w:left="0"/>
        <w:rPr>
          <w:rFonts w:ascii="Arial" w:hAnsi="Arial" w:cs="Arial"/>
          <w:sz w:val="20"/>
          <w:szCs w:val="20"/>
        </w:rPr>
      </w:pPr>
      <w:r w:rsidRPr="00B33067">
        <w:rPr>
          <w:rFonts w:ascii="Arial" w:hAnsi="Arial" w:cs="Arial"/>
          <w:sz w:val="20"/>
          <w:szCs w:val="20"/>
        </w:rPr>
        <w:t>2</w:t>
      </w:r>
      <w:r w:rsidR="00B119CA">
        <w:rPr>
          <w:rFonts w:ascii="Arial" w:hAnsi="Arial" w:cs="Arial"/>
          <w:sz w:val="20"/>
          <w:szCs w:val="20"/>
        </w:rPr>
        <w:t>5</w:t>
      </w:r>
      <w:r w:rsidRPr="00B33067">
        <w:rPr>
          <w:rFonts w:ascii="Arial" w:hAnsi="Arial" w:cs="Arial"/>
          <w:sz w:val="20"/>
          <w:szCs w:val="20"/>
        </w:rPr>
        <w:t xml:space="preserve">.1. </w:t>
      </w:r>
      <w:r w:rsidR="00524C6F" w:rsidRPr="00B33067">
        <w:rPr>
          <w:rFonts w:ascii="Arial" w:hAnsi="Arial" w:cs="Arial"/>
          <w:sz w:val="20"/>
          <w:szCs w:val="20"/>
        </w:rPr>
        <w:t>A CONTRATADA é responsável pelos danos causados direta ou indiretamente à</w:t>
      </w:r>
      <w:r w:rsidR="00524C6F" w:rsidRPr="00B33067">
        <w:rPr>
          <w:rFonts w:ascii="Arial" w:hAnsi="Arial" w:cs="Arial"/>
          <w:spacing w:val="40"/>
          <w:sz w:val="20"/>
          <w:szCs w:val="20"/>
        </w:rPr>
        <w:t xml:space="preserve"> </w:t>
      </w:r>
      <w:r w:rsidR="00524C6F" w:rsidRPr="00B33067">
        <w:rPr>
          <w:rFonts w:ascii="Arial" w:hAnsi="Arial" w:cs="Arial"/>
          <w:sz w:val="20"/>
          <w:szCs w:val="20"/>
        </w:rPr>
        <w:t>Administração</w:t>
      </w:r>
      <w:r w:rsidR="00524C6F" w:rsidRPr="00B33067">
        <w:rPr>
          <w:rFonts w:ascii="Arial" w:hAnsi="Arial" w:cs="Arial"/>
          <w:spacing w:val="26"/>
          <w:sz w:val="20"/>
          <w:szCs w:val="20"/>
        </w:rPr>
        <w:t xml:space="preserve"> </w:t>
      </w:r>
      <w:r w:rsidR="00524C6F" w:rsidRPr="00B33067">
        <w:rPr>
          <w:rFonts w:ascii="Arial" w:hAnsi="Arial" w:cs="Arial"/>
          <w:sz w:val="20"/>
          <w:szCs w:val="20"/>
        </w:rPr>
        <w:t>ou</w:t>
      </w:r>
      <w:r w:rsidR="00524C6F" w:rsidRPr="00B33067">
        <w:rPr>
          <w:rFonts w:ascii="Arial" w:hAnsi="Arial" w:cs="Arial"/>
          <w:spacing w:val="26"/>
          <w:sz w:val="20"/>
          <w:szCs w:val="20"/>
        </w:rPr>
        <w:t xml:space="preserve"> </w:t>
      </w:r>
      <w:r w:rsidR="00524C6F" w:rsidRPr="00B33067">
        <w:rPr>
          <w:rFonts w:ascii="Arial" w:hAnsi="Arial" w:cs="Arial"/>
          <w:sz w:val="20"/>
          <w:szCs w:val="20"/>
        </w:rPr>
        <w:t>a</w:t>
      </w:r>
      <w:r w:rsidR="00524C6F" w:rsidRPr="00B33067">
        <w:rPr>
          <w:rFonts w:ascii="Arial" w:hAnsi="Arial" w:cs="Arial"/>
          <w:spacing w:val="26"/>
          <w:sz w:val="20"/>
          <w:szCs w:val="20"/>
        </w:rPr>
        <w:t xml:space="preserve"> </w:t>
      </w:r>
      <w:r w:rsidR="00524C6F" w:rsidRPr="00B33067">
        <w:rPr>
          <w:rFonts w:ascii="Arial" w:hAnsi="Arial" w:cs="Arial"/>
          <w:sz w:val="20"/>
          <w:szCs w:val="20"/>
        </w:rPr>
        <w:t>terceiros,</w:t>
      </w:r>
      <w:r w:rsidR="00524C6F" w:rsidRPr="00B33067">
        <w:rPr>
          <w:rFonts w:ascii="Arial" w:hAnsi="Arial" w:cs="Arial"/>
          <w:spacing w:val="26"/>
          <w:sz w:val="20"/>
          <w:szCs w:val="20"/>
        </w:rPr>
        <w:t xml:space="preserve"> </w:t>
      </w:r>
      <w:r w:rsidR="00524C6F" w:rsidRPr="00B33067">
        <w:rPr>
          <w:rFonts w:ascii="Arial" w:hAnsi="Arial" w:cs="Arial"/>
          <w:sz w:val="20"/>
          <w:szCs w:val="20"/>
        </w:rPr>
        <w:t>inclusive</w:t>
      </w:r>
      <w:r w:rsidR="00524C6F" w:rsidRPr="00B33067">
        <w:rPr>
          <w:rFonts w:ascii="Arial" w:hAnsi="Arial" w:cs="Arial"/>
          <w:spacing w:val="26"/>
          <w:sz w:val="20"/>
          <w:szCs w:val="20"/>
        </w:rPr>
        <w:t xml:space="preserve"> </w:t>
      </w:r>
      <w:r w:rsidR="00524C6F" w:rsidRPr="00B33067">
        <w:rPr>
          <w:rFonts w:ascii="Arial" w:hAnsi="Arial" w:cs="Arial"/>
          <w:sz w:val="20"/>
          <w:szCs w:val="20"/>
        </w:rPr>
        <w:t>no</w:t>
      </w:r>
      <w:r w:rsidR="00524C6F" w:rsidRPr="00B33067">
        <w:rPr>
          <w:rFonts w:ascii="Arial" w:hAnsi="Arial" w:cs="Arial"/>
          <w:spacing w:val="26"/>
          <w:sz w:val="20"/>
          <w:szCs w:val="20"/>
        </w:rPr>
        <w:t xml:space="preserve"> </w:t>
      </w:r>
      <w:r w:rsidR="00524C6F" w:rsidRPr="00B33067">
        <w:rPr>
          <w:rFonts w:ascii="Arial" w:hAnsi="Arial" w:cs="Arial"/>
          <w:sz w:val="20"/>
          <w:szCs w:val="20"/>
        </w:rPr>
        <w:t>impacto</w:t>
      </w:r>
      <w:r w:rsidR="00524C6F" w:rsidRPr="00B33067">
        <w:rPr>
          <w:rFonts w:ascii="Arial" w:hAnsi="Arial" w:cs="Arial"/>
          <w:spacing w:val="26"/>
          <w:sz w:val="20"/>
          <w:szCs w:val="20"/>
        </w:rPr>
        <w:t xml:space="preserve"> </w:t>
      </w:r>
      <w:r w:rsidR="00524C6F" w:rsidRPr="00B33067">
        <w:rPr>
          <w:rFonts w:ascii="Arial" w:hAnsi="Arial" w:cs="Arial"/>
          <w:sz w:val="20"/>
          <w:szCs w:val="20"/>
        </w:rPr>
        <w:t>da</w:t>
      </w:r>
      <w:r w:rsidR="00524C6F" w:rsidRPr="00B33067">
        <w:rPr>
          <w:rFonts w:ascii="Arial" w:hAnsi="Arial" w:cs="Arial"/>
          <w:spacing w:val="26"/>
          <w:sz w:val="20"/>
          <w:szCs w:val="20"/>
        </w:rPr>
        <w:t xml:space="preserve"> </w:t>
      </w:r>
      <w:r w:rsidR="00524C6F" w:rsidRPr="00B33067">
        <w:rPr>
          <w:rFonts w:ascii="Arial" w:hAnsi="Arial" w:cs="Arial"/>
          <w:sz w:val="20"/>
          <w:szCs w:val="20"/>
        </w:rPr>
        <w:t>vizinhança</w:t>
      </w:r>
      <w:r w:rsidR="00524C6F" w:rsidRPr="00B33067">
        <w:rPr>
          <w:rFonts w:ascii="Arial" w:hAnsi="Arial" w:cs="Arial"/>
          <w:spacing w:val="26"/>
          <w:sz w:val="20"/>
          <w:szCs w:val="20"/>
        </w:rPr>
        <w:t xml:space="preserve"> </w:t>
      </w:r>
      <w:r w:rsidR="00524C6F" w:rsidRPr="00B33067">
        <w:rPr>
          <w:rFonts w:ascii="Arial" w:hAnsi="Arial" w:cs="Arial"/>
          <w:sz w:val="20"/>
          <w:szCs w:val="20"/>
        </w:rPr>
        <w:t>decorrentes</w:t>
      </w:r>
      <w:r w:rsidR="00524C6F" w:rsidRPr="00B33067">
        <w:rPr>
          <w:rFonts w:ascii="Arial" w:hAnsi="Arial" w:cs="Arial"/>
          <w:spacing w:val="26"/>
          <w:sz w:val="20"/>
          <w:szCs w:val="20"/>
        </w:rPr>
        <w:t xml:space="preserve"> </w:t>
      </w:r>
      <w:r w:rsidR="00524C6F" w:rsidRPr="00B33067">
        <w:rPr>
          <w:rFonts w:ascii="Arial" w:hAnsi="Arial" w:cs="Arial"/>
          <w:sz w:val="20"/>
          <w:szCs w:val="20"/>
        </w:rPr>
        <w:t>de</w:t>
      </w:r>
      <w:r w:rsidR="00F5348E" w:rsidRPr="00B33067">
        <w:rPr>
          <w:rFonts w:ascii="Arial" w:hAnsi="Arial" w:cs="Arial"/>
          <w:sz w:val="20"/>
          <w:szCs w:val="20"/>
        </w:rPr>
        <w:t xml:space="preserve"> </w:t>
      </w:r>
      <w:r w:rsidR="00524C6F" w:rsidRPr="00B33067">
        <w:rPr>
          <w:rFonts w:ascii="Arial" w:hAnsi="Arial" w:cs="Arial"/>
          <w:sz w:val="20"/>
          <w:szCs w:val="20"/>
        </w:rPr>
        <w:t>sua</w:t>
      </w:r>
      <w:r w:rsidR="00524C6F" w:rsidRPr="00B33067">
        <w:rPr>
          <w:rFonts w:ascii="Arial" w:hAnsi="Arial" w:cs="Arial"/>
          <w:spacing w:val="40"/>
          <w:sz w:val="20"/>
          <w:szCs w:val="20"/>
        </w:rPr>
        <w:t xml:space="preserve"> </w:t>
      </w:r>
      <w:r w:rsidR="00524C6F" w:rsidRPr="00B33067">
        <w:rPr>
          <w:rFonts w:ascii="Arial" w:hAnsi="Arial" w:cs="Arial"/>
          <w:sz w:val="20"/>
          <w:szCs w:val="20"/>
        </w:rPr>
        <w:t>culpa</w:t>
      </w:r>
      <w:r w:rsidR="00524C6F" w:rsidRPr="00B33067">
        <w:rPr>
          <w:rFonts w:ascii="Arial" w:hAnsi="Arial" w:cs="Arial"/>
          <w:spacing w:val="40"/>
          <w:sz w:val="20"/>
          <w:szCs w:val="20"/>
        </w:rPr>
        <w:t xml:space="preserve"> </w:t>
      </w:r>
      <w:r w:rsidR="00524C6F" w:rsidRPr="00B33067">
        <w:rPr>
          <w:rFonts w:ascii="Arial" w:hAnsi="Arial" w:cs="Arial"/>
          <w:sz w:val="20"/>
          <w:szCs w:val="20"/>
        </w:rPr>
        <w:t>ou</w:t>
      </w:r>
      <w:r w:rsidR="00524C6F" w:rsidRPr="00B33067">
        <w:rPr>
          <w:rFonts w:ascii="Arial" w:hAnsi="Arial" w:cs="Arial"/>
          <w:spacing w:val="40"/>
          <w:sz w:val="20"/>
          <w:szCs w:val="20"/>
        </w:rPr>
        <w:t xml:space="preserve"> </w:t>
      </w:r>
      <w:r w:rsidR="00524C6F" w:rsidRPr="00B33067">
        <w:rPr>
          <w:rFonts w:ascii="Arial" w:hAnsi="Arial" w:cs="Arial"/>
          <w:sz w:val="20"/>
          <w:szCs w:val="20"/>
        </w:rPr>
        <w:t>dolo</w:t>
      </w:r>
      <w:r w:rsidR="00524C6F" w:rsidRPr="00B33067">
        <w:rPr>
          <w:rFonts w:ascii="Arial" w:hAnsi="Arial" w:cs="Arial"/>
          <w:spacing w:val="40"/>
          <w:sz w:val="20"/>
          <w:szCs w:val="20"/>
        </w:rPr>
        <w:t xml:space="preserve"> </w:t>
      </w:r>
      <w:r w:rsidR="00524C6F" w:rsidRPr="00B33067">
        <w:rPr>
          <w:rFonts w:ascii="Arial" w:hAnsi="Arial" w:cs="Arial"/>
          <w:sz w:val="20"/>
          <w:szCs w:val="20"/>
        </w:rPr>
        <w:t>na</w:t>
      </w:r>
      <w:r w:rsidR="00524C6F" w:rsidRPr="00B33067">
        <w:rPr>
          <w:rFonts w:ascii="Arial" w:hAnsi="Arial" w:cs="Arial"/>
          <w:spacing w:val="40"/>
          <w:sz w:val="20"/>
          <w:szCs w:val="20"/>
        </w:rPr>
        <w:t xml:space="preserve"> </w:t>
      </w:r>
      <w:r w:rsidR="00524C6F" w:rsidRPr="00B33067">
        <w:rPr>
          <w:rFonts w:ascii="Arial" w:hAnsi="Arial" w:cs="Arial"/>
          <w:sz w:val="20"/>
          <w:szCs w:val="20"/>
        </w:rPr>
        <w:t>execução</w:t>
      </w:r>
      <w:r w:rsidR="00524C6F" w:rsidRPr="00B33067">
        <w:rPr>
          <w:rFonts w:ascii="Arial" w:hAnsi="Arial" w:cs="Arial"/>
          <w:spacing w:val="40"/>
          <w:sz w:val="20"/>
          <w:szCs w:val="20"/>
        </w:rPr>
        <w:t xml:space="preserve"> </w:t>
      </w:r>
      <w:r w:rsidR="00524C6F" w:rsidRPr="00B33067">
        <w:rPr>
          <w:rFonts w:ascii="Arial" w:hAnsi="Arial" w:cs="Arial"/>
          <w:sz w:val="20"/>
          <w:szCs w:val="20"/>
        </w:rPr>
        <w:t>da</w:t>
      </w:r>
      <w:r w:rsidR="00524C6F" w:rsidRPr="00B33067">
        <w:rPr>
          <w:rFonts w:ascii="Arial" w:hAnsi="Arial" w:cs="Arial"/>
          <w:spacing w:val="38"/>
          <w:sz w:val="20"/>
          <w:szCs w:val="20"/>
        </w:rPr>
        <w:t xml:space="preserve"> </w:t>
      </w:r>
      <w:r w:rsidR="00524C6F" w:rsidRPr="00B33067">
        <w:rPr>
          <w:rFonts w:ascii="Arial" w:hAnsi="Arial" w:cs="Arial"/>
          <w:sz w:val="20"/>
          <w:szCs w:val="20"/>
        </w:rPr>
        <w:t>obra,</w:t>
      </w:r>
      <w:r w:rsidR="00524C6F" w:rsidRPr="00B33067">
        <w:rPr>
          <w:rFonts w:ascii="Arial" w:hAnsi="Arial" w:cs="Arial"/>
          <w:spacing w:val="38"/>
          <w:sz w:val="20"/>
          <w:szCs w:val="20"/>
        </w:rPr>
        <w:t xml:space="preserve"> </w:t>
      </w:r>
      <w:r w:rsidR="00524C6F" w:rsidRPr="00B33067">
        <w:rPr>
          <w:rFonts w:ascii="Arial" w:hAnsi="Arial" w:cs="Arial"/>
          <w:sz w:val="20"/>
          <w:szCs w:val="20"/>
        </w:rPr>
        <w:t>mesmo</w:t>
      </w:r>
      <w:r w:rsidR="00524C6F" w:rsidRPr="00B33067">
        <w:rPr>
          <w:rFonts w:ascii="Arial" w:hAnsi="Arial" w:cs="Arial"/>
          <w:spacing w:val="38"/>
          <w:sz w:val="20"/>
          <w:szCs w:val="20"/>
        </w:rPr>
        <w:t xml:space="preserve"> </w:t>
      </w:r>
      <w:r w:rsidR="00524C6F" w:rsidRPr="00B33067">
        <w:rPr>
          <w:rFonts w:ascii="Arial" w:hAnsi="Arial" w:cs="Arial"/>
          <w:sz w:val="20"/>
          <w:szCs w:val="20"/>
        </w:rPr>
        <w:t>que</w:t>
      </w:r>
      <w:r w:rsidR="00524C6F" w:rsidRPr="00B33067">
        <w:rPr>
          <w:rFonts w:ascii="Arial" w:hAnsi="Arial" w:cs="Arial"/>
          <w:spacing w:val="38"/>
          <w:sz w:val="20"/>
          <w:szCs w:val="20"/>
        </w:rPr>
        <w:t xml:space="preserve"> </w:t>
      </w:r>
      <w:r w:rsidR="00524C6F" w:rsidRPr="00B33067">
        <w:rPr>
          <w:rFonts w:ascii="Arial" w:hAnsi="Arial" w:cs="Arial"/>
          <w:sz w:val="20"/>
          <w:szCs w:val="20"/>
        </w:rPr>
        <w:t>tenha</w:t>
      </w:r>
      <w:r w:rsidR="00524C6F" w:rsidRPr="00B33067">
        <w:rPr>
          <w:rFonts w:ascii="Arial" w:hAnsi="Arial" w:cs="Arial"/>
          <w:spacing w:val="38"/>
          <w:sz w:val="20"/>
          <w:szCs w:val="20"/>
        </w:rPr>
        <w:t xml:space="preserve"> </w:t>
      </w:r>
      <w:r w:rsidR="00524C6F" w:rsidRPr="00B33067">
        <w:rPr>
          <w:rFonts w:ascii="Arial" w:hAnsi="Arial" w:cs="Arial"/>
          <w:sz w:val="20"/>
          <w:szCs w:val="20"/>
        </w:rPr>
        <w:t>sido</w:t>
      </w:r>
      <w:r w:rsidR="00524C6F" w:rsidRPr="00B33067">
        <w:rPr>
          <w:rFonts w:ascii="Arial" w:hAnsi="Arial" w:cs="Arial"/>
          <w:spacing w:val="38"/>
          <w:sz w:val="20"/>
          <w:szCs w:val="20"/>
        </w:rPr>
        <w:t xml:space="preserve"> </w:t>
      </w:r>
      <w:r w:rsidR="00524C6F" w:rsidRPr="00B33067">
        <w:rPr>
          <w:rFonts w:ascii="Arial" w:hAnsi="Arial" w:cs="Arial"/>
          <w:sz w:val="20"/>
          <w:szCs w:val="20"/>
        </w:rPr>
        <w:t>por</w:t>
      </w:r>
      <w:r w:rsidR="00524C6F" w:rsidRPr="00B33067">
        <w:rPr>
          <w:rFonts w:ascii="Arial" w:hAnsi="Arial" w:cs="Arial"/>
          <w:spacing w:val="38"/>
          <w:sz w:val="20"/>
          <w:szCs w:val="20"/>
        </w:rPr>
        <w:t xml:space="preserve"> </w:t>
      </w:r>
      <w:r w:rsidR="00524C6F" w:rsidRPr="00B33067">
        <w:rPr>
          <w:rFonts w:ascii="Arial" w:hAnsi="Arial" w:cs="Arial"/>
          <w:sz w:val="20"/>
          <w:szCs w:val="20"/>
        </w:rPr>
        <w:t>meio</w:t>
      </w:r>
      <w:r w:rsidR="00524C6F" w:rsidRPr="00B33067">
        <w:rPr>
          <w:rFonts w:ascii="Arial" w:hAnsi="Arial" w:cs="Arial"/>
          <w:spacing w:val="38"/>
          <w:sz w:val="20"/>
          <w:szCs w:val="20"/>
        </w:rPr>
        <w:t xml:space="preserve"> </w:t>
      </w:r>
      <w:r w:rsidR="00524C6F" w:rsidRPr="00B33067">
        <w:rPr>
          <w:rFonts w:ascii="Arial" w:hAnsi="Arial" w:cs="Arial"/>
          <w:sz w:val="20"/>
          <w:szCs w:val="20"/>
        </w:rPr>
        <w:t>de</w:t>
      </w:r>
      <w:r w:rsidR="00524C6F" w:rsidRPr="00B33067">
        <w:rPr>
          <w:rFonts w:ascii="Arial" w:hAnsi="Arial" w:cs="Arial"/>
          <w:spacing w:val="38"/>
          <w:sz w:val="20"/>
          <w:szCs w:val="20"/>
        </w:rPr>
        <w:t xml:space="preserve"> </w:t>
      </w:r>
      <w:r w:rsidR="00524C6F" w:rsidRPr="00B33067">
        <w:rPr>
          <w:rFonts w:ascii="Arial" w:hAnsi="Arial" w:cs="Arial"/>
          <w:sz w:val="20"/>
          <w:szCs w:val="20"/>
        </w:rPr>
        <w:t>seu subcontratado autorizado pelo CONTRATANTE.</w:t>
      </w:r>
    </w:p>
    <w:p w14:paraId="0E8B8CEF" w14:textId="77777777" w:rsidR="00524C6F" w:rsidRDefault="00524C6F" w:rsidP="00486E3C">
      <w:pPr>
        <w:tabs>
          <w:tab w:val="left" w:pos="3544"/>
        </w:tabs>
        <w:spacing w:line="276" w:lineRule="auto"/>
        <w:rPr>
          <w:rFonts w:ascii="Arial" w:hAnsi="Arial" w:cs="Arial"/>
          <w:sz w:val="20"/>
          <w:szCs w:val="20"/>
        </w:rPr>
      </w:pPr>
    </w:p>
    <w:p w14:paraId="1AAA536A" w14:textId="77777777" w:rsidR="0015373F" w:rsidRPr="00B33067" w:rsidRDefault="0015373F" w:rsidP="00486E3C">
      <w:pPr>
        <w:tabs>
          <w:tab w:val="left" w:pos="3544"/>
        </w:tabs>
        <w:spacing w:line="276" w:lineRule="auto"/>
        <w:rPr>
          <w:rFonts w:ascii="Arial" w:hAnsi="Arial" w:cs="Arial"/>
          <w:sz w:val="20"/>
          <w:szCs w:val="20"/>
        </w:rPr>
      </w:pPr>
    </w:p>
    <w:p w14:paraId="134ED1E4" w14:textId="77777777" w:rsidR="00524C6F" w:rsidRPr="00B33067" w:rsidRDefault="00524C6F" w:rsidP="00486E3C">
      <w:pPr>
        <w:tabs>
          <w:tab w:val="left" w:pos="3544"/>
        </w:tabs>
        <w:spacing w:line="276" w:lineRule="auto"/>
        <w:rPr>
          <w:rFonts w:ascii="Arial" w:hAnsi="Arial" w:cs="Arial"/>
          <w:sz w:val="20"/>
          <w:szCs w:val="20"/>
        </w:rPr>
      </w:pPr>
    </w:p>
    <w:p w14:paraId="51D6DD23" w14:textId="0B5FD737" w:rsidR="00524C6F" w:rsidRPr="00B33067" w:rsidRDefault="0014368E" w:rsidP="00486E3C">
      <w:pPr>
        <w:tabs>
          <w:tab w:val="left" w:pos="3544"/>
        </w:tabs>
        <w:spacing w:line="276" w:lineRule="auto"/>
        <w:jc w:val="right"/>
        <w:rPr>
          <w:rFonts w:ascii="Arial" w:hAnsi="Arial" w:cs="Arial"/>
          <w:sz w:val="20"/>
          <w:szCs w:val="20"/>
        </w:rPr>
      </w:pPr>
      <w:r w:rsidRPr="00B33067">
        <w:rPr>
          <w:rFonts w:ascii="Arial" w:hAnsi="Arial" w:cs="Arial"/>
          <w:sz w:val="20"/>
          <w:szCs w:val="20"/>
        </w:rPr>
        <w:t>Conceição das Alagoas</w:t>
      </w:r>
      <w:r w:rsidR="00524C6F" w:rsidRPr="00B33067">
        <w:rPr>
          <w:rFonts w:ascii="Arial" w:hAnsi="Arial" w:cs="Arial"/>
          <w:sz w:val="20"/>
          <w:szCs w:val="20"/>
        </w:rPr>
        <w:t>/MG,</w:t>
      </w:r>
      <w:r w:rsidR="00524C6F" w:rsidRPr="00B33067">
        <w:rPr>
          <w:rFonts w:ascii="Arial" w:hAnsi="Arial" w:cs="Arial"/>
          <w:spacing w:val="9"/>
          <w:sz w:val="20"/>
          <w:szCs w:val="20"/>
        </w:rPr>
        <w:t xml:space="preserve"> </w:t>
      </w:r>
      <w:r w:rsidR="00017AF8">
        <w:rPr>
          <w:rFonts w:ascii="Arial" w:hAnsi="Arial" w:cs="Arial"/>
          <w:spacing w:val="9"/>
          <w:sz w:val="20"/>
          <w:szCs w:val="20"/>
        </w:rPr>
        <w:t>1</w:t>
      </w:r>
      <w:r w:rsidR="00202137">
        <w:rPr>
          <w:rFonts w:ascii="Arial" w:hAnsi="Arial" w:cs="Arial"/>
          <w:spacing w:val="9"/>
          <w:sz w:val="20"/>
          <w:szCs w:val="20"/>
        </w:rPr>
        <w:t>6</w:t>
      </w:r>
      <w:r w:rsidR="00524C6F" w:rsidRPr="00B33067">
        <w:rPr>
          <w:rFonts w:ascii="Arial" w:hAnsi="Arial" w:cs="Arial"/>
          <w:sz w:val="20"/>
          <w:szCs w:val="20"/>
        </w:rPr>
        <w:t xml:space="preserve"> de</w:t>
      </w:r>
      <w:r w:rsidR="00524C6F" w:rsidRPr="00B33067">
        <w:rPr>
          <w:rFonts w:ascii="Arial" w:hAnsi="Arial" w:cs="Arial"/>
          <w:spacing w:val="9"/>
          <w:sz w:val="20"/>
          <w:szCs w:val="20"/>
        </w:rPr>
        <w:t xml:space="preserve"> </w:t>
      </w:r>
      <w:r w:rsidR="00017AF8">
        <w:rPr>
          <w:rFonts w:ascii="Arial" w:hAnsi="Arial" w:cs="Arial"/>
          <w:spacing w:val="9"/>
          <w:sz w:val="20"/>
          <w:szCs w:val="20"/>
        </w:rPr>
        <w:t>Setembro</w:t>
      </w:r>
      <w:r w:rsidR="00524C6F" w:rsidRPr="00B33067">
        <w:rPr>
          <w:rFonts w:ascii="Arial" w:hAnsi="Arial" w:cs="Arial"/>
          <w:spacing w:val="9"/>
          <w:sz w:val="20"/>
          <w:szCs w:val="20"/>
        </w:rPr>
        <w:t xml:space="preserve"> </w:t>
      </w:r>
      <w:r w:rsidR="00524C6F" w:rsidRPr="00B33067">
        <w:rPr>
          <w:rFonts w:ascii="Arial" w:hAnsi="Arial" w:cs="Arial"/>
          <w:sz w:val="20"/>
          <w:szCs w:val="20"/>
        </w:rPr>
        <w:t>de</w:t>
      </w:r>
      <w:r w:rsidR="00524C6F" w:rsidRPr="00B33067">
        <w:rPr>
          <w:rFonts w:ascii="Arial" w:hAnsi="Arial" w:cs="Arial"/>
          <w:spacing w:val="10"/>
          <w:sz w:val="20"/>
          <w:szCs w:val="20"/>
        </w:rPr>
        <w:t xml:space="preserve"> </w:t>
      </w:r>
      <w:r w:rsidR="00524C6F" w:rsidRPr="00B33067">
        <w:rPr>
          <w:rFonts w:ascii="Arial" w:hAnsi="Arial" w:cs="Arial"/>
          <w:spacing w:val="-4"/>
          <w:sz w:val="20"/>
          <w:szCs w:val="20"/>
        </w:rPr>
        <w:t>2024.</w:t>
      </w:r>
    </w:p>
    <w:p w14:paraId="3AEE623B" w14:textId="77777777" w:rsidR="00524C6F" w:rsidRDefault="00524C6F" w:rsidP="00486E3C">
      <w:pPr>
        <w:pStyle w:val="Corpodetexto"/>
        <w:tabs>
          <w:tab w:val="left" w:pos="3544"/>
        </w:tabs>
        <w:spacing w:line="276" w:lineRule="auto"/>
        <w:rPr>
          <w:rFonts w:ascii="Arial" w:hAnsi="Arial" w:cs="Arial"/>
          <w:sz w:val="20"/>
          <w:szCs w:val="20"/>
        </w:rPr>
      </w:pPr>
    </w:p>
    <w:p w14:paraId="663B3518" w14:textId="77777777" w:rsidR="0015373F" w:rsidRDefault="0015373F" w:rsidP="00486E3C">
      <w:pPr>
        <w:pStyle w:val="Corpodetexto"/>
        <w:tabs>
          <w:tab w:val="left" w:pos="3544"/>
        </w:tabs>
        <w:spacing w:line="276" w:lineRule="auto"/>
        <w:rPr>
          <w:rFonts w:ascii="Arial" w:hAnsi="Arial" w:cs="Arial"/>
          <w:sz w:val="20"/>
          <w:szCs w:val="20"/>
        </w:rPr>
      </w:pPr>
    </w:p>
    <w:p w14:paraId="0870B463" w14:textId="77777777" w:rsidR="0015373F" w:rsidRPr="00B33067" w:rsidRDefault="0015373F" w:rsidP="00486E3C">
      <w:pPr>
        <w:pStyle w:val="Corpodetexto"/>
        <w:tabs>
          <w:tab w:val="left" w:pos="3544"/>
        </w:tabs>
        <w:spacing w:line="276" w:lineRule="auto"/>
        <w:rPr>
          <w:rFonts w:ascii="Arial" w:hAnsi="Arial" w:cs="Arial"/>
          <w:sz w:val="20"/>
          <w:szCs w:val="20"/>
        </w:rPr>
      </w:pPr>
    </w:p>
    <w:p w14:paraId="66C4E532" w14:textId="77777777" w:rsidR="00F579E2" w:rsidRDefault="00F579E2" w:rsidP="00486E3C">
      <w:pPr>
        <w:pStyle w:val="Corpodetexto"/>
        <w:tabs>
          <w:tab w:val="left" w:pos="3544"/>
        </w:tabs>
        <w:spacing w:line="276" w:lineRule="auto"/>
        <w:rPr>
          <w:rFonts w:ascii="Arial" w:hAnsi="Arial" w:cs="Arial"/>
          <w:sz w:val="20"/>
          <w:szCs w:val="20"/>
        </w:rPr>
      </w:pPr>
    </w:p>
    <w:p w14:paraId="2A99A7F3" w14:textId="77777777" w:rsidR="00F579E2" w:rsidRDefault="00F579E2" w:rsidP="00486E3C">
      <w:pPr>
        <w:pStyle w:val="Corpodetexto"/>
        <w:tabs>
          <w:tab w:val="left" w:pos="3544"/>
        </w:tabs>
        <w:spacing w:line="276" w:lineRule="auto"/>
        <w:jc w:val="center"/>
        <w:rPr>
          <w:rFonts w:ascii="Arial" w:hAnsi="Arial" w:cs="Arial"/>
          <w:sz w:val="20"/>
          <w:szCs w:val="20"/>
        </w:rPr>
      </w:pPr>
      <w:r>
        <w:rPr>
          <w:rFonts w:ascii="Arial" w:hAnsi="Arial" w:cs="Arial"/>
          <w:sz w:val="20"/>
          <w:szCs w:val="20"/>
        </w:rPr>
        <w:t>___________________________________________</w:t>
      </w:r>
    </w:p>
    <w:p w14:paraId="5C7817AD" w14:textId="77777777" w:rsidR="002A7E3F" w:rsidRPr="004C2D03" w:rsidRDefault="002A7E3F" w:rsidP="002A7E3F">
      <w:pPr>
        <w:spacing w:line="276" w:lineRule="auto"/>
        <w:jc w:val="center"/>
        <w:rPr>
          <w:color w:val="000000" w:themeColor="text1"/>
        </w:rPr>
      </w:pPr>
      <w:r w:rsidRPr="004C2D03">
        <w:rPr>
          <w:color w:val="000000" w:themeColor="text1"/>
        </w:rPr>
        <w:t xml:space="preserve">MARCELO DE FREITAS PAIXÃO </w:t>
      </w:r>
    </w:p>
    <w:p w14:paraId="0631310D" w14:textId="77777777" w:rsidR="002A7E3F" w:rsidRPr="004C2D03" w:rsidRDefault="002A7E3F" w:rsidP="002A7E3F">
      <w:pPr>
        <w:spacing w:line="276" w:lineRule="auto"/>
        <w:jc w:val="center"/>
        <w:rPr>
          <w:color w:val="000000" w:themeColor="text1"/>
        </w:rPr>
      </w:pPr>
      <w:r w:rsidRPr="004C2D03">
        <w:rPr>
          <w:color w:val="000000" w:themeColor="text1"/>
        </w:rPr>
        <w:t xml:space="preserve">ENG CIVIL-CREA 83.370/D-MG </w:t>
      </w:r>
    </w:p>
    <w:p w14:paraId="6826145C" w14:textId="77777777" w:rsidR="0015373F" w:rsidRDefault="0015373F" w:rsidP="00486E3C">
      <w:pPr>
        <w:tabs>
          <w:tab w:val="left" w:pos="3544"/>
        </w:tabs>
        <w:spacing w:line="276" w:lineRule="auto"/>
        <w:jc w:val="center"/>
        <w:rPr>
          <w:rFonts w:ascii="Arial" w:hAnsi="Arial" w:cs="Arial"/>
          <w:b/>
          <w:spacing w:val="-2"/>
          <w:sz w:val="20"/>
          <w:szCs w:val="20"/>
        </w:rPr>
      </w:pPr>
    </w:p>
    <w:p w14:paraId="17E802EA" w14:textId="77777777" w:rsidR="0015373F" w:rsidRDefault="0015373F" w:rsidP="00486E3C">
      <w:pPr>
        <w:tabs>
          <w:tab w:val="left" w:pos="3544"/>
        </w:tabs>
        <w:spacing w:line="276" w:lineRule="auto"/>
        <w:jc w:val="center"/>
        <w:rPr>
          <w:rFonts w:ascii="Arial" w:hAnsi="Arial" w:cs="Arial"/>
          <w:b/>
          <w:spacing w:val="-2"/>
          <w:sz w:val="20"/>
          <w:szCs w:val="20"/>
        </w:rPr>
      </w:pPr>
    </w:p>
    <w:p w14:paraId="3AC4774B" w14:textId="77777777" w:rsidR="0015373F" w:rsidRDefault="0015373F" w:rsidP="00486E3C">
      <w:pPr>
        <w:tabs>
          <w:tab w:val="left" w:pos="3544"/>
        </w:tabs>
        <w:spacing w:line="276" w:lineRule="auto"/>
        <w:jc w:val="center"/>
        <w:rPr>
          <w:rFonts w:ascii="Arial" w:hAnsi="Arial" w:cs="Arial"/>
          <w:b/>
          <w:spacing w:val="-2"/>
          <w:sz w:val="20"/>
          <w:szCs w:val="20"/>
        </w:rPr>
      </w:pPr>
    </w:p>
    <w:p w14:paraId="1E213923" w14:textId="77777777" w:rsidR="0015373F" w:rsidRDefault="0015373F" w:rsidP="00486E3C">
      <w:pPr>
        <w:tabs>
          <w:tab w:val="left" w:pos="3544"/>
        </w:tabs>
        <w:spacing w:line="276" w:lineRule="auto"/>
        <w:jc w:val="center"/>
        <w:rPr>
          <w:rFonts w:ascii="Arial" w:hAnsi="Arial" w:cs="Arial"/>
          <w:b/>
          <w:spacing w:val="-2"/>
          <w:sz w:val="20"/>
          <w:szCs w:val="20"/>
        </w:rPr>
      </w:pPr>
    </w:p>
    <w:p w14:paraId="7B99B2BA" w14:textId="77777777" w:rsidR="00B70A4C" w:rsidRDefault="00B70A4C" w:rsidP="00486E3C">
      <w:pPr>
        <w:tabs>
          <w:tab w:val="left" w:pos="3544"/>
        </w:tabs>
        <w:spacing w:line="276" w:lineRule="auto"/>
        <w:jc w:val="center"/>
        <w:rPr>
          <w:rFonts w:ascii="Arial" w:hAnsi="Arial" w:cs="Arial"/>
          <w:b/>
          <w:spacing w:val="-2"/>
          <w:sz w:val="20"/>
          <w:szCs w:val="20"/>
        </w:rPr>
      </w:pPr>
    </w:p>
    <w:p w14:paraId="526A808E" w14:textId="77777777" w:rsidR="00B70A4C" w:rsidRDefault="00B70A4C" w:rsidP="00486E3C">
      <w:pPr>
        <w:tabs>
          <w:tab w:val="left" w:pos="3544"/>
        </w:tabs>
        <w:spacing w:line="276" w:lineRule="auto"/>
        <w:jc w:val="center"/>
        <w:rPr>
          <w:rFonts w:ascii="Arial" w:hAnsi="Arial" w:cs="Arial"/>
          <w:b/>
          <w:spacing w:val="-2"/>
          <w:sz w:val="20"/>
          <w:szCs w:val="20"/>
        </w:rPr>
      </w:pPr>
    </w:p>
    <w:p w14:paraId="01110996" w14:textId="77777777" w:rsidR="00524C6F" w:rsidRDefault="00524C6F" w:rsidP="00486E3C">
      <w:pPr>
        <w:tabs>
          <w:tab w:val="left" w:pos="3544"/>
        </w:tabs>
        <w:spacing w:line="276" w:lineRule="auto"/>
        <w:jc w:val="center"/>
        <w:rPr>
          <w:rFonts w:ascii="Arial" w:hAnsi="Arial" w:cs="Arial"/>
          <w:b/>
          <w:spacing w:val="-2"/>
          <w:sz w:val="20"/>
          <w:szCs w:val="20"/>
        </w:rPr>
      </w:pPr>
      <w:r w:rsidRPr="00B33067">
        <w:rPr>
          <w:rFonts w:ascii="Arial" w:hAnsi="Arial" w:cs="Arial"/>
          <w:b/>
          <w:spacing w:val="-2"/>
          <w:sz w:val="20"/>
          <w:szCs w:val="20"/>
        </w:rPr>
        <w:t>ANEXOS</w:t>
      </w:r>
    </w:p>
    <w:p w14:paraId="05A97F1C" w14:textId="77777777" w:rsidR="00A424B8" w:rsidRPr="00B33067" w:rsidRDefault="00A424B8" w:rsidP="00486E3C">
      <w:pPr>
        <w:tabs>
          <w:tab w:val="left" w:pos="3544"/>
        </w:tabs>
        <w:spacing w:line="276" w:lineRule="auto"/>
        <w:jc w:val="center"/>
        <w:rPr>
          <w:rFonts w:ascii="Arial" w:hAnsi="Arial" w:cs="Arial"/>
          <w:b/>
          <w:sz w:val="20"/>
          <w:szCs w:val="20"/>
        </w:rPr>
      </w:pPr>
    </w:p>
    <w:p w14:paraId="527E10D1" w14:textId="77777777" w:rsidR="00524C6F" w:rsidRPr="00B33067" w:rsidRDefault="00524C6F" w:rsidP="00486E3C">
      <w:pPr>
        <w:pStyle w:val="Corpodetexto"/>
        <w:tabs>
          <w:tab w:val="left" w:pos="3544"/>
        </w:tabs>
        <w:spacing w:line="276" w:lineRule="auto"/>
        <w:rPr>
          <w:rFonts w:ascii="Arial" w:hAnsi="Arial" w:cs="Arial"/>
          <w:b/>
          <w:sz w:val="20"/>
          <w:szCs w:val="20"/>
        </w:rPr>
      </w:pPr>
    </w:p>
    <w:p w14:paraId="4957F760" w14:textId="77777777" w:rsidR="00524C6F" w:rsidRPr="00B33067" w:rsidRDefault="00524C6F" w:rsidP="00486E3C">
      <w:pPr>
        <w:tabs>
          <w:tab w:val="left" w:pos="3544"/>
        </w:tabs>
        <w:spacing w:line="276" w:lineRule="auto"/>
        <w:rPr>
          <w:rFonts w:ascii="Arial" w:hAnsi="Arial" w:cs="Arial"/>
          <w:sz w:val="20"/>
          <w:szCs w:val="20"/>
        </w:rPr>
      </w:pPr>
      <w:r w:rsidRPr="00B33067">
        <w:rPr>
          <w:rFonts w:ascii="Arial" w:hAnsi="Arial" w:cs="Arial"/>
          <w:sz w:val="20"/>
          <w:szCs w:val="20"/>
        </w:rPr>
        <w:t>ANEXO</w:t>
      </w:r>
      <w:r w:rsidRPr="00B33067">
        <w:rPr>
          <w:rFonts w:ascii="Arial" w:hAnsi="Arial" w:cs="Arial"/>
          <w:spacing w:val="14"/>
          <w:sz w:val="20"/>
          <w:szCs w:val="20"/>
        </w:rPr>
        <w:t xml:space="preserve"> </w:t>
      </w:r>
      <w:r w:rsidRPr="00B33067">
        <w:rPr>
          <w:rFonts w:ascii="Arial" w:hAnsi="Arial" w:cs="Arial"/>
          <w:sz w:val="20"/>
          <w:szCs w:val="20"/>
        </w:rPr>
        <w:t>I</w:t>
      </w:r>
      <w:r w:rsidRPr="00B33067">
        <w:rPr>
          <w:rFonts w:ascii="Arial" w:hAnsi="Arial" w:cs="Arial"/>
          <w:spacing w:val="15"/>
          <w:sz w:val="20"/>
          <w:szCs w:val="20"/>
        </w:rPr>
        <w:t xml:space="preserve"> </w:t>
      </w:r>
      <w:r w:rsidRPr="00B33067">
        <w:rPr>
          <w:rFonts w:ascii="Arial" w:hAnsi="Arial" w:cs="Arial"/>
          <w:sz w:val="20"/>
          <w:szCs w:val="20"/>
        </w:rPr>
        <w:t>–</w:t>
      </w:r>
      <w:r w:rsidRPr="00B33067">
        <w:rPr>
          <w:rFonts w:ascii="Arial" w:hAnsi="Arial" w:cs="Arial"/>
          <w:spacing w:val="15"/>
          <w:sz w:val="20"/>
          <w:szCs w:val="20"/>
        </w:rPr>
        <w:t xml:space="preserve"> </w:t>
      </w:r>
      <w:r w:rsidRPr="00B33067">
        <w:rPr>
          <w:rFonts w:ascii="Arial" w:hAnsi="Arial" w:cs="Arial"/>
          <w:sz w:val="20"/>
          <w:szCs w:val="20"/>
        </w:rPr>
        <w:t>ESTUDO</w:t>
      </w:r>
      <w:r w:rsidRPr="00B33067">
        <w:rPr>
          <w:rFonts w:ascii="Arial" w:hAnsi="Arial" w:cs="Arial"/>
          <w:spacing w:val="11"/>
          <w:sz w:val="20"/>
          <w:szCs w:val="20"/>
        </w:rPr>
        <w:t xml:space="preserve"> </w:t>
      </w:r>
      <w:r w:rsidRPr="00B33067">
        <w:rPr>
          <w:rFonts w:ascii="Arial" w:hAnsi="Arial" w:cs="Arial"/>
          <w:sz w:val="20"/>
          <w:szCs w:val="20"/>
        </w:rPr>
        <w:t>TÉCNICO</w:t>
      </w:r>
      <w:r w:rsidRPr="00B33067">
        <w:rPr>
          <w:rFonts w:ascii="Arial" w:hAnsi="Arial" w:cs="Arial"/>
          <w:spacing w:val="15"/>
          <w:sz w:val="20"/>
          <w:szCs w:val="20"/>
        </w:rPr>
        <w:t xml:space="preserve"> </w:t>
      </w:r>
      <w:r w:rsidRPr="00B33067">
        <w:rPr>
          <w:rFonts w:ascii="Arial" w:hAnsi="Arial" w:cs="Arial"/>
          <w:sz w:val="20"/>
          <w:szCs w:val="20"/>
        </w:rPr>
        <w:t>PRELIMINAR</w:t>
      </w:r>
      <w:r w:rsidRPr="00B33067">
        <w:rPr>
          <w:rFonts w:ascii="Arial" w:hAnsi="Arial" w:cs="Arial"/>
          <w:spacing w:val="15"/>
          <w:sz w:val="20"/>
          <w:szCs w:val="20"/>
        </w:rPr>
        <w:t xml:space="preserve"> </w:t>
      </w:r>
      <w:r w:rsidR="00F5348E" w:rsidRPr="00B33067">
        <w:rPr>
          <w:rFonts w:ascii="Arial" w:hAnsi="Arial" w:cs="Arial"/>
          <w:spacing w:val="15"/>
          <w:sz w:val="20"/>
          <w:szCs w:val="20"/>
        </w:rPr>
        <w:t>-</w:t>
      </w:r>
      <w:r w:rsidRPr="00B33067">
        <w:rPr>
          <w:rFonts w:ascii="Arial" w:hAnsi="Arial" w:cs="Arial"/>
          <w:spacing w:val="15"/>
          <w:sz w:val="20"/>
          <w:szCs w:val="20"/>
        </w:rPr>
        <w:t xml:space="preserve"> </w:t>
      </w:r>
      <w:r w:rsidRPr="00B33067">
        <w:rPr>
          <w:rFonts w:ascii="Arial" w:hAnsi="Arial" w:cs="Arial"/>
          <w:sz w:val="20"/>
          <w:szCs w:val="20"/>
        </w:rPr>
        <w:t>ENGENHARIA</w:t>
      </w:r>
      <w:r w:rsidRPr="00B33067">
        <w:rPr>
          <w:rFonts w:ascii="Arial" w:hAnsi="Arial" w:cs="Arial"/>
          <w:spacing w:val="-2"/>
          <w:sz w:val="20"/>
          <w:szCs w:val="20"/>
        </w:rPr>
        <w:t>;</w:t>
      </w:r>
    </w:p>
    <w:p w14:paraId="4EBA0979" w14:textId="77777777" w:rsidR="00524C6F" w:rsidRPr="00B33067" w:rsidRDefault="00524C6F" w:rsidP="00486E3C">
      <w:pPr>
        <w:tabs>
          <w:tab w:val="left" w:pos="3544"/>
        </w:tabs>
        <w:spacing w:line="276" w:lineRule="auto"/>
        <w:rPr>
          <w:rFonts w:ascii="Arial" w:hAnsi="Arial" w:cs="Arial"/>
          <w:sz w:val="20"/>
          <w:szCs w:val="20"/>
        </w:rPr>
      </w:pPr>
      <w:r w:rsidRPr="00B33067">
        <w:rPr>
          <w:rFonts w:ascii="Arial" w:hAnsi="Arial" w:cs="Arial"/>
          <w:sz w:val="20"/>
          <w:szCs w:val="20"/>
        </w:rPr>
        <w:t>ANEXO</w:t>
      </w:r>
      <w:r w:rsidRPr="00B33067">
        <w:rPr>
          <w:rFonts w:ascii="Arial" w:hAnsi="Arial" w:cs="Arial"/>
          <w:spacing w:val="13"/>
          <w:sz w:val="20"/>
          <w:szCs w:val="20"/>
        </w:rPr>
        <w:t xml:space="preserve"> </w:t>
      </w:r>
      <w:r w:rsidRPr="00B33067">
        <w:rPr>
          <w:rFonts w:ascii="Arial" w:hAnsi="Arial" w:cs="Arial"/>
          <w:sz w:val="20"/>
          <w:szCs w:val="20"/>
        </w:rPr>
        <w:t>II</w:t>
      </w:r>
      <w:r w:rsidRPr="00B33067">
        <w:rPr>
          <w:rFonts w:ascii="Arial" w:hAnsi="Arial" w:cs="Arial"/>
          <w:spacing w:val="-2"/>
          <w:sz w:val="20"/>
          <w:szCs w:val="20"/>
        </w:rPr>
        <w:t xml:space="preserve"> </w:t>
      </w:r>
      <w:r w:rsidRPr="00B33067">
        <w:rPr>
          <w:rFonts w:ascii="Arial" w:hAnsi="Arial" w:cs="Arial"/>
          <w:sz w:val="20"/>
          <w:szCs w:val="20"/>
        </w:rPr>
        <w:t>-</w:t>
      </w:r>
      <w:r w:rsidRPr="00B33067">
        <w:rPr>
          <w:rFonts w:ascii="Arial" w:hAnsi="Arial" w:cs="Arial"/>
          <w:spacing w:val="13"/>
          <w:sz w:val="20"/>
          <w:szCs w:val="20"/>
        </w:rPr>
        <w:t xml:space="preserve"> </w:t>
      </w:r>
      <w:r w:rsidRPr="00B33067">
        <w:rPr>
          <w:rFonts w:ascii="Arial" w:hAnsi="Arial" w:cs="Arial"/>
          <w:sz w:val="20"/>
          <w:szCs w:val="20"/>
        </w:rPr>
        <w:t>PROJETO</w:t>
      </w:r>
      <w:r w:rsidRPr="00B33067">
        <w:rPr>
          <w:rFonts w:ascii="Arial" w:hAnsi="Arial" w:cs="Arial"/>
          <w:spacing w:val="-1"/>
          <w:sz w:val="20"/>
          <w:szCs w:val="20"/>
        </w:rPr>
        <w:t xml:space="preserve"> </w:t>
      </w:r>
      <w:r w:rsidRPr="00B33067">
        <w:rPr>
          <w:rFonts w:ascii="Arial" w:hAnsi="Arial" w:cs="Arial"/>
          <w:spacing w:val="-2"/>
          <w:sz w:val="20"/>
          <w:szCs w:val="20"/>
        </w:rPr>
        <w:t>ARQUITETÔNICO;</w:t>
      </w:r>
    </w:p>
    <w:p w14:paraId="520A3A80" w14:textId="77777777" w:rsidR="00524C6F" w:rsidRPr="00B33067" w:rsidRDefault="00524C6F" w:rsidP="00486E3C">
      <w:pPr>
        <w:tabs>
          <w:tab w:val="left" w:pos="2589"/>
          <w:tab w:val="left" w:pos="3105"/>
          <w:tab w:val="left" w:pos="3544"/>
          <w:tab w:val="left" w:pos="4927"/>
          <w:tab w:val="left" w:pos="7034"/>
          <w:tab w:val="left" w:pos="7473"/>
          <w:tab w:val="left" w:pos="8628"/>
        </w:tabs>
        <w:spacing w:line="276" w:lineRule="auto"/>
        <w:rPr>
          <w:rFonts w:ascii="Arial" w:hAnsi="Arial" w:cs="Arial"/>
          <w:sz w:val="20"/>
          <w:szCs w:val="20"/>
        </w:rPr>
      </w:pPr>
      <w:r w:rsidRPr="00B33067">
        <w:rPr>
          <w:rFonts w:ascii="Arial" w:hAnsi="Arial" w:cs="Arial"/>
          <w:spacing w:val="-2"/>
          <w:sz w:val="20"/>
          <w:szCs w:val="20"/>
        </w:rPr>
        <w:t>ANEXO</w:t>
      </w:r>
      <w:r w:rsidR="00F5348E" w:rsidRPr="00B33067">
        <w:rPr>
          <w:rFonts w:ascii="Arial" w:hAnsi="Arial" w:cs="Arial"/>
          <w:spacing w:val="-2"/>
          <w:sz w:val="20"/>
          <w:szCs w:val="20"/>
        </w:rPr>
        <w:t xml:space="preserve"> III – </w:t>
      </w:r>
      <w:r w:rsidRPr="00B33067">
        <w:rPr>
          <w:rFonts w:ascii="Arial" w:hAnsi="Arial" w:cs="Arial"/>
          <w:spacing w:val="-2"/>
          <w:sz w:val="20"/>
          <w:szCs w:val="20"/>
        </w:rPr>
        <w:t>PLANILHA</w:t>
      </w:r>
      <w:r w:rsidR="00F5348E" w:rsidRPr="00B33067">
        <w:rPr>
          <w:rFonts w:ascii="Arial" w:hAnsi="Arial" w:cs="Arial"/>
          <w:spacing w:val="-2"/>
          <w:sz w:val="20"/>
          <w:szCs w:val="20"/>
        </w:rPr>
        <w:t xml:space="preserve"> </w:t>
      </w:r>
      <w:r w:rsidRPr="00B33067">
        <w:rPr>
          <w:rFonts w:ascii="Arial" w:hAnsi="Arial" w:cs="Arial"/>
          <w:spacing w:val="-2"/>
          <w:sz w:val="20"/>
          <w:szCs w:val="20"/>
        </w:rPr>
        <w:t>ORÇAMENTÁRIA</w:t>
      </w:r>
      <w:r w:rsidR="00F5348E" w:rsidRPr="00B33067">
        <w:rPr>
          <w:rFonts w:ascii="Arial" w:hAnsi="Arial" w:cs="Arial"/>
          <w:spacing w:val="-2"/>
          <w:sz w:val="20"/>
          <w:szCs w:val="20"/>
        </w:rPr>
        <w:t>;</w:t>
      </w:r>
    </w:p>
    <w:p w14:paraId="6D732EA4" w14:textId="77777777" w:rsidR="00524C6F" w:rsidRDefault="00524C6F" w:rsidP="00486E3C">
      <w:pPr>
        <w:tabs>
          <w:tab w:val="left" w:pos="3544"/>
        </w:tabs>
        <w:spacing w:line="276" w:lineRule="auto"/>
        <w:rPr>
          <w:rFonts w:ascii="Arial" w:hAnsi="Arial" w:cs="Arial"/>
          <w:spacing w:val="-2"/>
          <w:sz w:val="20"/>
          <w:szCs w:val="20"/>
        </w:rPr>
      </w:pPr>
      <w:r w:rsidRPr="00B33067">
        <w:rPr>
          <w:rFonts w:ascii="Arial" w:hAnsi="Arial" w:cs="Arial"/>
          <w:sz w:val="20"/>
          <w:szCs w:val="20"/>
        </w:rPr>
        <w:t>ANEXO</w:t>
      </w:r>
      <w:r w:rsidRPr="00B33067">
        <w:rPr>
          <w:rFonts w:ascii="Arial" w:hAnsi="Arial" w:cs="Arial"/>
          <w:spacing w:val="7"/>
          <w:sz w:val="20"/>
          <w:szCs w:val="20"/>
        </w:rPr>
        <w:t xml:space="preserve"> </w:t>
      </w:r>
      <w:r w:rsidRPr="00B33067">
        <w:rPr>
          <w:rFonts w:ascii="Arial" w:hAnsi="Arial" w:cs="Arial"/>
          <w:sz w:val="20"/>
          <w:szCs w:val="20"/>
        </w:rPr>
        <w:t>IV</w:t>
      </w:r>
      <w:r w:rsidRPr="00B33067">
        <w:rPr>
          <w:rFonts w:ascii="Arial" w:hAnsi="Arial" w:cs="Arial"/>
          <w:spacing w:val="8"/>
          <w:sz w:val="20"/>
          <w:szCs w:val="20"/>
        </w:rPr>
        <w:t xml:space="preserve"> </w:t>
      </w:r>
      <w:r w:rsidRPr="00B33067">
        <w:rPr>
          <w:rFonts w:ascii="Arial" w:hAnsi="Arial" w:cs="Arial"/>
          <w:sz w:val="20"/>
          <w:szCs w:val="20"/>
        </w:rPr>
        <w:t>–</w:t>
      </w:r>
      <w:r w:rsidRPr="00B33067">
        <w:rPr>
          <w:rFonts w:ascii="Arial" w:hAnsi="Arial" w:cs="Arial"/>
          <w:spacing w:val="8"/>
          <w:sz w:val="20"/>
          <w:szCs w:val="20"/>
        </w:rPr>
        <w:t xml:space="preserve"> </w:t>
      </w:r>
      <w:r w:rsidRPr="00B33067">
        <w:rPr>
          <w:rFonts w:ascii="Arial" w:hAnsi="Arial" w:cs="Arial"/>
          <w:sz w:val="20"/>
          <w:szCs w:val="20"/>
        </w:rPr>
        <w:t>MEMÓRIA</w:t>
      </w:r>
      <w:r w:rsidRPr="00B33067">
        <w:rPr>
          <w:rFonts w:ascii="Arial" w:hAnsi="Arial" w:cs="Arial"/>
          <w:spacing w:val="-6"/>
          <w:sz w:val="20"/>
          <w:szCs w:val="20"/>
        </w:rPr>
        <w:t xml:space="preserve"> </w:t>
      </w:r>
      <w:r w:rsidRPr="00B33067">
        <w:rPr>
          <w:rFonts w:ascii="Arial" w:hAnsi="Arial" w:cs="Arial"/>
          <w:sz w:val="20"/>
          <w:szCs w:val="20"/>
        </w:rPr>
        <w:t>DE</w:t>
      </w:r>
      <w:r w:rsidRPr="00B33067">
        <w:rPr>
          <w:rFonts w:ascii="Arial" w:hAnsi="Arial" w:cs="Arial"/>
          <w:spacing w:val="8"/>
          <w:sz w:val="20"/>
          <w:szCs w:val="20"/>
        </w:rPr>
        <w:t xml:space="preserve"> </w:t>
      </w:r>
      <w:r w:rsidRPr="00B33067">
        <w:rPr>
          <w:rFonts w:ascii="Arial" w:hAnsi="Arial" w:cs="Arial"/>
          <w:spacing w:val="-2"/>
          <w:sz w:val="20"/>
          <w:szCs w:val="20"/>
        </w:rPr>
        <w:t>CÁLCULO;</w:t>
      </w:r>
    </w:p>
    <w:p w14:paraId="76D14A3A" w14:textId="77777777" w:rsidR="005B15F0" w:rsidRPr="00B33067" w:rsidRDefault="005B15F0" w:rsidP="00486E3C">
      <w:pPr>
        <w:tabs>
          <w:tab w:val="left" w:pos="3544"/>
        </w:tabs>
        <w:spacing w:line="276" w:lineRule="auto"/>
        <w:rPr>
          <w:rFonts w:ascii="Arial" w:hAnsi="Arial" w:cs="Arial"/>
          <w:sz w:val="20"/>
          <w:szCs w:val="20"/>
        </w:rPr>
      </w:pPr>
      <w:r>
        <w:rPr>
          <w:rFonts w:ascii="Arial" w:hAnsi="Arial" w:cs="Arial"/>
          <w:spacing w:val="-2"/>
          <w:sz w:val="20"/>
          <w:szCs w:val="20"/>
        </w:rPr>
        <w:t>ANEXO V – MEMORIAL DESCRITIVO</w:t>
      </w:r>
    </w:p>
    <w:p w14:paraId="56198EA0" w14:textId="77777777" w:rsidR="00F5348E" w:rsidRPr="00B33067" w:rsidRDefault="00F5348E" w:rsidP="00486E3C">
      <w:pPr>
        <w:tabs>
          <w:tab w:val="left" w:pos="3544"/>
        </w:tabs>
        <w:spacing w:line="276" w:lineRule="auto"/>
        <w:rPr>
          <w:rFonts w:ascii="Arial" w:hAnsi="Arial" w:cs="Arial"/>
          <w:sz w:val="20"/>
          <w:szCs w:val="20"/>
        </w:rPr>
      </w:pPr>
      <w:r w:rsidRPr="00B33067">
        <w:rPr>
          <w:rFonts w:ascii="Arial" w:hAnsi="Arial" w:cs="Arial"/>
          <w:sz w:val="20"/>
          <w:szCs w:val="20"/>
        </w:rPr>
        <w:t xml:space="preserve">ANEXO </w:t>
      </w:r>
      <w:r w:rsidR="00524C6F" w:rsidRPr="00B33067">
        <w:rPr>
          <w:rFonts w:ascii="Arial" w:hAnsi="Arial" w:cs="Arial"/>
          <w:sz w:val="20"/>
          <w:szCs w:val="20"/>
        </w:rPr>
        <w:t>V</w:t>
      </w:r>
      <w:r w:rsidR="005B15F0">
        <w:rPr>
          <w:rFonts w:ascii="Arial" w:hAnsi="Arial" w:cs="Arial"/>
          <w:sz w:val="20"/>
          <w:szCs w:val="20"/>
        </w:rPr>
        <w:t>I</w:t>
      </w:r>
      <w:r w:rsidR="00524C6F" w:rsidRPr="00B33067">
        <w:rPr>
          <w:rFonts w:ascii="Arial" w:hAnsi="Arial" w:cs="Arial"/>
          <w:sz w:val="20"/>
          <w:szCs w:val="20"/>
        </w:rPr>
        <w:t xml:space="preserve"> – </w:t>
      </w:r>
      <w:r w:rsidRPr="00B33067">
        <w:rPr>
          <w:rFonts w:ascii="Arial" w:hAnsi="Arial" w:cs="Arial"/>
          <w:sz w:val="20"/>
          <w:szCs w:val="20"/>
        </w:rPr>
        <w:t>COMPOSIÇÃO DE BDI;</w:t>
      </w:r>
    </w:p>
    <w:p w14:paraId="2D817E32" w14:textId="77777777" w:rsidR="00F5348E" w:rsidRPr="00B33067" w:rsidRDefault="00524C6F" w:rsidP="00486E3C">
      <w:pPr>
        <w:tabs>
          <w:tab w:val="left" w:pos="3544"/>
        </w:tabs>
        <w:spacing w:line="276" w:lineRule="auto"/>
        <w:rPr>
          <w:rFonts w:ascii="Arial" w:hAnsi="Arial" w:cs="Arial"/>
          <w:sz w:val="20"/>
          <w:szCs w:val="20"/>
        </w:rPr>
      </w:pPr>
      <w:r w:rsidRPr="00B33067">
        <w:rPr>
          <w:rFonts w:ascii="Arial" w:hAnsi="Arial" w:cs="Arial"/>
          <w:sz w:val="20"/>
          <w:szCs w:val="20"/>
        </w:rPr>
        <w:t>ANEXO V</w:t>
      </w:r>
      <w:r w:rsidR="005B15F0">
        <w:rPr>
          <w:rFonts w:ascii="Arial" w:hAnsi="Arial" w:cs="Arial"/>
          <w:sz w:val="20"/>
          <w:szCs w:val="20"/>
        </w:rPr>
        <w:t>I</w:t>
      </w:r>
      <w:r w:rsidR="00F5348E" w:rsidRPr="00B33067">
        <w:rPr>
          <w:rFonts w:ascii="Arial" w:hAnsi="Arial" w:cs="Arial"/>
          <w:sz w:val="20"/>
          <w:szCs w:val="20"/>
        </w:rPr>
        <w:t xml:space="preserve">I </w:t>
      </w:r>
      <w:r w:rsidRPr="00B33067">
        <w:rPr>
          <w:rFonts w:ascii="Arial" w:hAnsi="Arial" w:cs="Arial"/>
          <w:sz w:val="20"/>
          <w:szCs w:val="20"/>
        </w:rPr>
        <w:t xml:space="preserve">- CRONOGRAMA FÍSICO-FINANCEIRO; </w:t>
      </w:r>
    </w:p>
    <w:p w14:paraId="5BD3177C"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4C38C949" w14:textId="77777777" w:rsidR="00524C6F" w:rsidRPr="00B33067" w:rsidRDefault="00524C6F" w:rsidP="00486E3C">
      <w:pPr>
        <w:pStyle w:val="Corpodetexto"/>
        <w:tabs>
          <w:tab w:val="left" w:pos="3544"/>
        </w:tabs>
        <w:spacing w:line="276" w:lineRule="auto"/>
        <w:rPr>
          <w:rFonts w:ascii="Arial" w:hAnsi="Arial" w:cs="Arial"/>
          <w:sz w:val="20"/>
          <w:szCs w:val="20"/>
        </w:rPr>
      </w:pPr>
    </w:p>
    <w:p w14:paraId="398EDC2C" w14:textId="77777777" w:rsidR="006F4584" w:rsidRPr="00B33067" w:rsidRDefault="006F4584" w:rsidP="00486E3C">
      <w:pPr>
        <w:rPr>
          <w:rFonts w:ascii="Arial" w:hAnsi="Arial" w:cs="Arial"/>
          <w:sz w:val="20"/>
          <w:szCs w:val="20"/>
        </w:rPr>
      </w:pPr>
    </w:p>
    <w:sectPr w:rsidR="006F4584" w:rsidRPr="00B33067" w:rsidSect="00090E71">
      <w:headerReference w:type="default" r:id="rId11"/>
      <w:footerReference w:type="default" r:id="rId12"/>
      <w:type w:val="nextColumn"/>
      <w:pgSz w:w="12240" w:h="15840"/>
      <w:pgMar w:top="1701" w:right="1134" w:bottom="993" w:left="1560" w:header="805" w:footer="3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2ED1F" w14:textId="77777777" w:rsidR="0005613F" w:rsidRDefault="0005613F" w:rsidP="007E3CD1">
      <w:r>
        <w:separator/>
      </w:r>
    </w:p>
  </w:endnote>
  <w:endnote w:type="continuationSeparator" w:id="0">
    <w:p w14:paraId="29C3A570" w14:textId="77777777" w:rsidR="0005613F" w:rsidRDefault="0005613F" w:rsidP="007E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195989"/>
      <w:docPartObj>
        <w:docPartGallery w:val="Page Numbers (Bottom of Page)"/>
        <w:docPartUnique/>
      </w:docPartObj>
    </w:sdtPr>
    <w:sdtEndPr/>
    <w:sdtContent>
      <w:p w14:paraId="46EC7FA6" w14:textId="2F78E50C" w:rsidR="0005613F" w:rsidRDefault="0005613F">
        <w:pPr>
          <w:pStyle w:val="Rodap"/>
          <w:jc w:val="right"/>
        </w:pPr>
        <w:r w:rsidRPr="00612D5E">
          <w:rPr>
            <w:sz w:val="16"/>
            <w:szCs w:val="16"/>
          </w:rPr>
          <w:fldChar w:fldCharType="begin"/>
        </w:r>
        <w:r w:rsidRPr="00612D5E">
          <w:rPr>
            <w:sz w:val="16"/>
            <w:szCs w:val="16"/>
          </w:rPr>
          <w:instrText>PAGE   \* MERGEFORMAT</w:instrText>
        </w:r>
        <w:r w:rsidRPr="00612D5E">
          <w:rPr>
            <w:sz w:val="16"/>
            <w:szCs w:val="16"/>
          </w:rPr>
          <w:fldChar w:fldCharType="separate"/>
        </w:r>
        <w:r w:rsidR="00E95624" w:rsidRPr="00E95624">
          <w:rPr>
            <w:noProof/>
            <w:sz w:val="16"/>
            <w:szCs w:val="16"/>
            <w:lang w:val="pt-BR"/>
          </w:rPr>
          <w:t>1</w:t>
        </w:r>
        <w:r w:rsidRPr="00612D5E">
          <w:rPr>
            <w:sz w:val="16"/>
            <w:szCs w:val="16"/>
          </w:rPr>
          <w:fldChar w:fldCharType="end"/>
        </w:r>
      </w:p>
    </w:sdtContent>
  </w:sdt>
  <w:p w14:paraId="79E9D9FE" w14:textId="77777777" w:rsidR="0005613F" w:rsidRDefault="0005613F">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978E8" w14:textId="77777777" w:rsidR="0005613F" w:rsidRDefault="0005613F" w:rsidP="007E3CD1">
      <w:r>
        <w:separator/>
      </w:r>
    </w:p>
  </w:footnote>
  <w:footnote w:type="continuationSeparator" w:id="0">
    <w:p w14:paraId="14EE2263" w14:textId="77777777" w:rsidR="0005613F" w:rsidRDefault="0005613F" w:rsidP="007E3CD1">
      <w:r>
        <w:continuationSeparator/>
      </w:r>
    </w:p>
  </w:footnote>
  <w:footnote w:id="1">
    <w:p w14:paraId="344B5DAC" w14:textId="77777777" w:rsidR="0005613F" w:rsidRPr="00A223E6" w:rsidRDefault="0005613F" w:rsidP="00790C2E">
      <w:pPr>
        <w:pStyle w:val="Textodenotaderodap"/>
        <w:jc w:val="both"/>
        <w:rPr>
          <w:sz w:val="18"/>
        </w:rPr>
      </w:pPr>
      <w:r w:rsidRPr="00A223E6">
        <w:rPr>
          <w:rStyle w:val="Refdenotaderodap"/>
          <w:sz w:val="18"/>
        </w:rPr>
        <w:footnoteRef/>
      </w:r>
      <w:r w:rsidRPr="00A223E6">
        <w:rPr>
          <w:sz w:val="18"/>
        </w:rPr>
        <w:t xml:space="preserve"> Justen Filho, Marçal Comentários à Lei de Licitações e Contratações Administrativas: Lei 14.133/2021 / Marçal Justen Filho. – São Paulo: Thomson Reuters Brasil, 2021, 292/293</w:t>
      </w:r>
    </w:p>
  </w:footnote>
  <w:footnote w:id="2">
    <w:p w14:paraId="4A555D2F" w14:textId="77777777" w:rsidR="0005613F" w:rsidRPr="00A223E6" w:rsidRDefault="0005613F" w:rsidP="00790C2E">
      <w:pPr>
        <w:pStyle w:val="Textodenotaderodap"/>
        <w:jc w:val="both"/>
        <w:rPr>
          <w:sz w:val="18"/>
        </w:rPr>
      </w:pPr>
      <w:r w:rsidRPr="00A223E6">
        <w:rPr>
          <w:rStyle w:val="Refdenotaderodap"/>
          <w:sz w:val="18"/>
        </w:rPr>
        <w:footnoteRef/>
      </w:r>
      <w:r w:rsidRPr="00A223E6">
        <w:rPr>
          <w:sz w:val="18"/>
        </w:rPr>
        <w:t xml:space="preserve"> Idem 1, pg 293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FAEB0" w14:textId="77777777" w:rsidR="0005613F" w:rsidRPr="0022590F" w:rsidRDefault="0005613F" w:rsidP="00834CEE">
    <w:pPr>
      <w:pStyle w:val="Cabealho"/>
      <w:jc w:val="center"/>
    </w:pPr>
    <w:r>
      <w:rPr>
        <w:noProof/>
        <w:lang w:val="pt-BR" w:eastAsia="pt-BR"/>
      </w:rPr>
      <mc:AlternateContent>
        <mc:Choice Requires="wps">
          <w:drawing>
            <wp:anchor distT="0" distB="0" distL="114300" distR="114300" simplePos="0" relativeHeight="251659264" behindDoc="0" locked="0" layoutInCell="1" allowOverlap="1" wp14:anchorId="637D4CCE" wp14:editId="58F86768">
              <wp:simplePos x="0" y="0"/>
              <wp:positionH relativeFrom="column">
                <wp:posOffset>1738630</wp:posOffset>
              </wp:positionH>
              <wp:positionV relativeFrom="paragraph">
                <wp:posOffset>-276860</wp:posOffset>
              </wp:positionV>
              <wp:extent cx="4268470" cy="563880"/>
              <wp:effectExtent l="0" t="0" r="0" b="7620"/>
              <wp:wrapNone/>
              <wp:docPr id="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68470" cy="563880"/>
                      </a:xfrm>
                      <a:prstGeom prst="rect">
                        <a:avLst/>
                      </a:prstGeom>
                      <a:solidFill>
                        <a:sysClr val="window" lastClr="FFFFFF"/>
                      </a:solidFill>
                      <a:ln w="6350">
                        <a:noFill/>
                      </a:ln>
                      <a:effectLst/>
                    </wps:spPr>
                    <wps:txbx>
                      <w:txbxContent>
                        <w:p w14:paraId="2D0483C1" w14:textId="77777777" w:rsidR="0005613F" w:rsidRPr="00FF5983" w:rsidRDefault="0005613F" w:rsidP="00834CEE">
                          <w:pPr>
                            <w:rPr>
                              <w:b/>
                              <w:sz w:val="20"/>
                              <w:szCs w:val="28"/>
                            </w:rPr>
                          </w:pPr>
                          <w:r w:rsidRPr="00FF5983">
                            <w:rPr>
                              <w:b/>
                              <w:sz w:val="20"/>
                              <w:szCs w:val="28"/>
                            </w:rPr>
                            <w:t>PREFEITURA MUNICIPAL DE CONCEIÇÃO DAS ALAGOAS</w:t>
                          </w:r>
                        </w:p>
                        <w:p w14:paraId="213F6160" w14:textId="77777777" w:rsidR="0005613F" w:rsidRPr="00FF5983" w:rsidRDefault="0005613F" w:rsidP="00834CEE">
                          <w:pPr>
                            <w:rPr>
                              <w:b/>
                              <w:sz w:val="20"/>
                              <w:szCs w:val="28"/>
                            </w:rPr>
                          </w:pPr>
                        </w:p>
                        <w:p w14:paraId="178766AF" w14:textId="77777777" w:rsidR="0005613F" w:rsidRPr="00FF5983" w:rsidRDefault="0005613F" w:rsidP="00834CEE">
                          <w:pPr>
                            <w:rPr>
                              <w:b/>
                              <w:sz w:val="20"/>
                              <w:szCs w:val="28"/>
                            </w:rPr>
                          </w:pPr>
                          <w:r w:rsidRPr="00FF5983">
                            <w:rPr>
                              <w:b/>
                              <w:sz w:val="20"/>
                              <w:szCs w:val="28"/>
                            </w:rPr>
                            <w:t>SECRETARIA MUNICIPAL DE INFRAESTRUTURA URBANA</w:t>
                          </w:r>
                        </w:p>
                        <w:p w14:paraId="407B1400" w14:textId="77777777" w:rsidR="0005613F" w:rsidRPr="00971F27" w:rsidRDefault="0005613F" w:rsidP="00834C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7D4CCE" id="_x0000_t202" coordsize="21600,21600" o:spt="202" path="m,l,21600r21600,l21600,xe">
              <v:stroke joinstyle="miter"/>
              <v:path gradientshapeok="t" o:connecttype="rect"/>
            </v:shapetype>
            <v:shape id="Caixa de texto 2" o:spid="_x0000_s1026" type="#_x0000_t202" style="position:absolute;left:0;text-align:left;margin-left:136.9pt;margin-top:-21.8pt;width:336.1pt;height:4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" fillcolor="window" stroked="f" strokeweight=".5pt">
              <v:path arrowok="t"/>
              <v:textbox>
                <w:txbxContent>
                  <w:p w14:paraId="2D0483C1" w14:textId="77777777" w:rsidR="0005613F" w:rsidRPr="00FF5983" w:rsidRDefault="0005613F" w:rsidP="00834CEE">
                    <w:pPr>
                      <w:rPr>
                        <w:b/>
                        <w:sz w:val="20"/>
                        <w:szCs w:val="28"/>
                      </w:rPr>
                    </w:pPr>
                    <w:r w:rsidRPr="00FF5983">
                      <w:rPr>
                        <w:b/>
                        <w:sz w:val="20"/>
                        <w:szCs w:val="28"/>
                      </w:rPr>
                      <w:t>PREFEITURA MUNICIPAL DE CONCEIÇÃO DAS ALAGOAS</w:t>
                    </w:r>
                  </w:p>
                  <w:p w14:paraId="213F6160" w14:textId="77777777" w:rsidR="0005613F" w:rsidRPr="00FF5983" w:rsidRDefault="0005613F" w:rsidP="00834CEE">
                    <w:pPr>
                      <w:rPr>
                        <w:b/>
                        <w:sz w:val="20"/>
                        <w:szCs w:val="28"/>
                      </w:rPr>
                    </w:pPr>
                  </w:p>
                  <w:p w14:paraId="178766AF" w14:textId="77777777" w:rsidR="0005613F" w:rsidRPr="00FF5983" w:rsidRDefault="0005613F" w:rsidP="00834CEE">
                    <w:pPr>
                      <w:rPr>
                        <w:b/>
                        <w:sz w:val="20"/>
                        <w:szCs w:val="28"/>
                      </w:rPr>
                    </w:pPr>
                    <w:r w:rsidRPr="00FF5983">
                      <w:rPr>
                        <w:b/>
                        <w:sz w:val="20"/>
                        <w:szCs w:val="28"/>
                      </w:rPr>
                      <w:t>SECRETARIA MUNICIPAL DE INFRAESTRUTURA URBANA</w:t>
                    </w:r>
                  </w:p>
                  <w:p w14:paraId="407B1400" w14:textId="77777777" w:rsidR="0005613F" w:rsidRPr="00971F27" w:rsidRDefault="0005613F" w:rsidP="00834CEE">
                    <w:pPr>
                      <w:jc w:val="center"/>
                    </w:pPr>
                  </w:p>
                </w:txbxContent>
              </v:textbox>
            </v:shape>
          </w:pict>
        </mc:Fallback>
      </mc:AlternateContent>
    </w:r>
    <w:r>
      <w:rPr>
        <w:noProof/>
        <w:lang w:val="pt-BR" w:eastAsia="pt-BR"/>
      </w:rPr>
      <w:drawing>
        <wp:anchor distT="0" distB="0" distL="114300" distR="114300" simplePos="0" relativeHeight="251660288" behindDoc="1" locked="0" layoutInCell="1" allowOverlap="1" wp14:anchorId="4CA3E230" wp14:editId="46292A5F">
          <wp:simplePos x="0" y="0"/>
          <wp:positionH relativeFrom="column">
            <wp:posOffset>942340</wp:posOffset>
          </wp:positionH>
          <wp:positionV relativeFrom="paragraph">
            <wp:posOffset>-283210</wp:posOffset>
          </wp:positionV>
          <wp:extent cx="706120" cy="704215"/>
          <wp:effectExtent l="0" t="0" r="0" b="635"/>
          <wp:wrapTight wrapText="bothSides">
            <wp:wrapPolygon edited="0">
              <wp:start x="6410" y="0"/>
              <wp:lineTo x="3496" y="1169"/>
              <wp:lineTo x="0" y="6427"/>
              <wp:lineTo x="0" y="15192"/>
              <wp:lineTo x="8158" y="18698"/>
              <wp:lineTo x="3496" y="21035"/>
              <wp:lineTo x="16317" y="21035"/>
              <wp:lineTo x="12820" y="18698"/>
              <wp:lineTo x="20978" y="15776"/>
              <wp:lineTo x="20978" y="3506"/>
              <wp:lineTo x="15151" y="0"/>
              <wp:lineTo x="6410" y="0"/>
            </wp:wrapPolygon>
          </wp:wrapTight>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120" cy="704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1D6EBB" w14:textId="77777777" w:rsidR="0005613F" w:rsidRPr="0035287F" w:rsidRDefault="0005613F" w:rsidP="00834CEE">
    <w:pPr>
      <w:jc w:val="center"/>
      <w:rPr>
        <w:rFonts w:ascii="Times New Roman" w:hAnsi="Times New Roman"/>
        <w:sz w:val="20"/>
        <w:szCs w:val="20"/>
      </w:rPr>
    </w:pPr>
  </w:p>
  <w:p w14:paraId="5E2DB8C6" w14:textId="77777777" w:rsidR="0005613F" w:rsidRPr="00834CEE" w:rsidRDefault="0005613F" w:rsidP="00834CEE">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665E7"/>
    <w:multiLevelType w:val="multilevel"/>
    <w:tmpl w:val="2934F828"/>
    <w:lvl w:ilvl="0">
      <w:start w:val="19"/>
      <w:numFmt w:val="decimal"/>
      <w:lvlText w:val="%1."/>
      <w:lvlJc w:val="left"/>
      <w:pPr>
        <w:ind w:left="841" w:hanging="401"/>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440" w:hanging="639"/>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1160" w:hanging="749"/>
      </w:pPr>
      <w:rPr>
        <w:rFonts w:ascii="Arial MT" w:eastAsia="Arial MT" w:hAnsi="Arial MT" w:cs="Arial MT" w:hint="default"/>
        <w:b w:val="0"/>
        <w:bCs w:val="0"/>
        <w:i w:val="0"/>
        <w:iCs w:val="0"/>
        <w:spacing w:val="0"/>
        <w:w w:val="100"/>
        <w:sz w:val="24"/>
        <w:szCs w:val="24"/>
        <w:lang w:val="pt-PT" w:eastAsia="en-US" w:bidi="ar-SA"/>
      </w:rPr>
    </w:lvl>
    <w:lvl w:ilvl="3">
      <w:numFmt w:val="bullet"/>
      <w:lvlText w:val="•"/>
      <w:lvlJc w:val="left"/>
      <w:pPr>
        <w:ind w:left="1160" w:hanging="749"/>
      </w:pPr>
      <w:rPr>
        <w:rFonts w:hint="default"/>
        <w:lang w:val="pt-PT" w:eastAsia="en-US" w:bidi="ar-SA"/>
      </w:rPr>
    </w:lvl>
    <w:lvl w:ilvl="4">
      <w:numFmt w:val="bullet"/>
      <w:lvlText w:val="•"/>
      <w:lvlJc w:val="left"/>
      <w:pPr>
        <w:ind w:left="2377" w:hanging="749"/>
      </w:pPr>
      <w:rPr>
        <w:rFonts w:hint="default"/>
        <w:lang w:val="pt-PT" w:eastAsia="en-US" w:bidi="ar-SA"/>
      </w:rPr>
    </w:lvl>
    <w:lvl w:ilvl="5">
      <w:numFmt w:val="bullet"/>
      <w:lvlText w:val="•"/>
      <w:lvlJc w:val="left"/>
      <w:pPr>
        <w:ind w:left="3594" w:hanging="749"/>
      </w:pPr>
      <w:rPr>
        <w:rFonts w:hint="default"/>
        <w:lang w:val="pt-PT" w:eastAsia="en-US" w:bidi="ar-SA"/>
      </w:rPr>
    </w:lvl>
    <w:lvl w:ilvl="6">
      <w:numFmt w:val="bullet"/>
      <w:lvlText w:val="•"/>
      <w:lvlJc w:val="left"/>
      <w:pPr>
        <w:ind w:left="4811" w:hanging="749"/>
      </w:pPr>
      <w:rPr>
        <w:rFonts w:hint="default"/>
        <w:lang w:val="pt-PT" w:eastAsia="en-US" w:bidi="ar-SA"/>
      </w:rPr>
    </w:lvl>
    <w:lvl w:ilvl="7">
      <w:numFmt w:val="bullet"/>
      <w:lvlText w:val="•"/>
      <w:lvlJc w:val="left"/>
      <w:pPr>
        <w:ind w:left="6028" w:hanging="749"/>
      </w:pPr>
      <w:rPr>
        <w:rFonts w:hint="default"/>
        <w:lang w:val="pt-PT" w:eastAsia="en-US" w:bidi="ar-SA"/>
      </w:rPr>
    </w:lvl>
    <w:lvl w:ilvl="8">
      <w:numFmt w:val="bullet"/>
      <w:lvlText w:val="•"/>
      <w:lvlJc w:val="left"/>
      <w:pPr>
        <w:ind w:left="7245" w:hanging="749"/>
      </w:pPr>
      <w:rPr>
        <w:rFonts w:hint="default"/>
        <w:lang w:val="pt-PT" w:eastAsia="en-US" w:bidi="ar-SA"/>
      </w:rPr>
    </w:lvl>
  </w:abstractNum>
  <w:abstractNum w:abstractNumId="1" w15:restartNumberingAfterBreak="0">
    <w:nsid w:val="0CC815B5"/>
    <w:multiLevelType w:val="hybridMultilevel"/>
    <w:tmpl w:val="F7DC4D86"/>
    <w:lvl w:ilvl="0" w:tplc="6B68EF5C">
      <w:start w:val="1"/>
      <w:numFmt w:val="upperRoman"/>
      <w:lvlText w:val="%1"/>
      <w:lvlJc w:val="left"/>
      <w:pPr>
        <w:ind w:left="1129" w:hanging="134"/>
      </w:pPr>
      <w:rPr>
        <w:rFonts w:ascii="Arial MT" w:eastAsia="Arial MT" w:hAnsi="Arial MT" w:cs="Arial MT" w:hint="default"/>
        <w:b w:val="0"/>
        <w:bCs w:val="0"/>
        <w:i w:val="0"/>
        <w:iCs w:val="0"/>
        <w:spacing w:val="0"/>
        <w:w w:val="100"/>
        <w:sz w:val="24"/>
        <w:szCs w:val="24"/>
        <w:lang w:val="pt-PT" w:eastAsia="en-US" w:bidi="ar-SA"/>
      </w:rPr>
    </w:lvl>
    <w:lvl w:ilvl="1" w:tplc="381AC838">
      <w:numFmt w:val="bullet"/>
      <w:lvlText w:val="•"/>
      <w:lvlJc w:val="left"/>
      <w:pPr>
        <w:ind w:left="1976" w:hanging="134"/>
      </w:pPr>
      <w:rPr>
        <w:rFonts w:hint="default"/>
        <w:lang w:val="pt-PT" w:eastAsia="en-US" w:bidi="ar-SA"/>
      </w:rPr>
    </w:lvl>
    <w:lvl w:ilvl="2" w:tplc="BAACF3EC">
      <w:numFmt w:val="bullet"/>
      <w:lvlText w:val="•"/>
      <w:lvlJc w:val="left"/>
      <w:pPr>
        <w:ind w:left="2832" w:hanging="134"/>
      </w:pPr>
      <w:rPr>
        <w:rFonts w:hint="default"/>
        <w:lang w:val="pt-PT" w:eastAsia="en-US" w:bidi="ar-SA"/>
      </w:rPr>
    </w:lvl>
    <w:lvl w:ilvl="3" w:tplc="43A6B020">
      <w:numFmt w:val="bullet"/>
      <w:lvlText w:val="•"/>
      <w:lvlJc w:val="left"/>
      <w:pPr>
        <w:ind w:left="3688" w:hanging="134"/>
      </w:pPr>
      <w:rPr>
        <w:rFonts w:hint="default"/>
        <w:lang w:val="pt-PT" w:eastAsia="en-US" w:bidi="ar-SA"/>
      </w:rPr>
    </w:lvl>
    <w:lvl w:ilvl="4" w:tplc="5442BC7A">
      <w:numFmt w:val="bullet"/>
      <w:lvlText w:val="•"/>
      <w:lvlJc w:val="left"/>
      <w:pPr>
        <w:ind w:left="4544" w:hanging="134"/>
      </w:pPr>
      <w:rPr>
        <w:rFonts w:hint="default"/>
        <w:lang w:val="pt-PT" w:eastAsia="en-US" w:bidi="ar-SA"/>
      </w:rPr>
    </w:lvl>
    <w:lvl w:ilvl="5" w:tplc="2E3CFE96">
      <w:numFmt w:val="bullet"/>
      <w:lvlText w:val="•"/>
      <w:lvlJc w:val="left"/>
      <w:pPr>
        <w:ind w:left="5400" w:hanging="134"/>
      </w:pPr>
      <w:rPr>
        <w:rFonts w:hint="default"/>
        <w:lang w:val="pt-PT" w:eastAsia="en-US" w:bidi="ar-SA"/>
      </w:rPr>
    </w:lvl>
    <w:lvl w:ilvl="6" w:tplc="5322A322">
      <w:numFmt w:val="bullet"/>
      <w:lvlText w:val="•"/>
      <w:lvlJc w:val="left"/>
      <w:pPr>
        <w:ind w:left="6256" w:hanging="134"/>
      </w:pPr>
      <w:rPr>
        <w:rFonts w:hint="default"/>
        <w:lang w:val="pt-PT" w:eastAsia="en-US" w:bidi="ar-SA"/>
      </w:rPr>
    </w:lvl>
    <w:lvl w:ilvl="7" w:tplc="E8E41A92">
      <w:numFmt w:val="bullet"/>
      <w:lvlText w:val="•"/>
      <w:lvlJc w:val="left"/>
      <w:pPr>
        <w:ind w:left="7112" w:hanging="134"/>
      </w:pPr>
      <w:rPr>
        <w:rFonts w:hint="default"/>
        <w:lang w:val="pt-PT" w:eastAsia="en-US" w:bidi="ar-SA"/>
      </w:rPr>
    </w:lvl>
    <w:lvl w:ilvl="8" w:tplc="997C935C">
      <w:numFmt w:val="bullet"/>
      <w:lvlText w:val="•"/>
      <w:lvlJc w:val="left"/>
      <w:pPr>
        <w:ind w:left="7968" w:hanging="134"/>
      </w:pPr>
      <w:rPr>
        <w:rFonts w:hint="default"/>
        <w:lang w:val="pt-PT" w:eastAsia="en-US" w:bidi="ar-SA"/>
      </w:rPr>
    </w:lvl>
  </w:abstractNum>
  <w:abstractNum w:abstractNumId="2" w15:restartNumberingAfterBreak="0">
    <w:nsid w:val="154401C8"/>
    <w:multiLevelType w:val="multilevel"/>
    <w:tmpl w:val="EB4207A8"/>
    <w:lvl w:ilvl="0">
      <w:start w:val="18"/>
      <w:numFmt w:val="decimal"/>
      <w:lvlText w:val="%1"/>
      <w:lvlJc w:val="left"/>
      <w:pPr>
        <w:ind w:left="974" w:hanging="534"/>
      </w:pPr>
      <w:rPr>
        <w:rFonts w:hint="default"/>
        <w:lang w:val="pt-PT" w:eastAsia="en-US" w:bidi="ar-SA"/>
      </w:rPr>
    </w:lvl>
    <w:lvl w:ilvl="1">
      <w:start w:val="9"/>
      <w:numFmt w:val="decimal"/>
      <w:lvlText w:val="%1.%2"/>
      <w:lvlJc w:val="left"/>
      <w:pPr>
        <w:ind w:left="974" w:hanging="534"/>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995" w:hanging="865"/>
      </w:pPr>
      <w:rPr>
        <w:rFonts w:ascii="Arial MT" w:eastAsia="Arial MT" w:hAnsi="Arial MT" w:cs="Arial MT" w:hint="default"/>
        <w:b w:val="0"/>
        <w:bCs w:val="0"/>
        <w:i w:val="0"/>
        <w:iCs w:val="0"/>
        <w:spacing w:val="-18"/>
        <w:w w:val="100"/>
        <w:sz w:val="24"/>
        <w:szCs w:val="24"/>
        <w:lang w:val="pt-PT" w:eastAsia="en-US" w:bidi="ar-SA"/>
      </w:rPr>
    </w:lvl>
    <w:lvl w:ilvl="3">
      <w:numFmt w:val="bullet"/>
      <w:lvlText w:val="•"/>
      <w:lvlJc w:val="left"/>
      <w:pPr>
        <w:ind w:left="2928" w:hanging="865"/>
      </w:pPr>
      <w:rPr>
        <w:rFonts w:hint="default"/>
        <w:lang w:val="pt-PT" w:eastAsia="en-US" w:bidi="ar-SA"/>
      </w:rPr>
    </w:lvl>
    <w:lvl w:ilvl="4">
      <w:numFmt w:val="bullet"/>
      <w:lvlText w:val="•"/>
      <w:lvlJc w:val="left"/>
      <w:pPr>
        <w:ind w:left="3893" w:hanging="865"/>
      </w:pPr>
      <w:rPr>
        <w:rFonts w:hint="default"/>
        <w:lang w:val="pt-PT" w:eastAsia="en-US" w:bidi="ar-SA"/>
      </w:rPr>
    </w:lvl>
    <w:lvl w:ilvl="5">
      <w:numFmt w:val="bullet"/>
      <w:lvlText w:val="•"/>
      <w:lvlJc w:val="left"/>
      <w:pPr>
        <w:ind w:left="4857" w:hanging="865"/>
      </w:pPr>
      <w:rPr>
        <w:rFonts w:hint="default"/>
        <w:lang w:val="pt-PT" w:eastAsia="en-US" w:bidi="ar-SA"/>
      </w:rPr>
    </w:lvl>
    <w:lvl w:ilvl="6">
      <w:numFmt w:val="bullet"/>
      <w:lvlText w:val="•"/>
      <w:lvlJc w:val="left"/>
      <w:pPr>
        <w:ind w:left="5822" w:hanging="865"/>
      </w:pPr>
      <w:rPr>
        <w:rFonts w:hint="default"/>
        <w:lang w:val="pt-PT" w:eastAsia="en-US" w:bidi="ar-SA"/>
      </w:rPr>
    </w:lvl>
    <w:lvl w:ilvl="7">
      <w:numFmt w:val="bullet"/>
      <w:lvlText w:val="•"/>
      <w:lvlJc w:val="left"/>
      <w:pPr>
        <w:ind w:left="6786" w:hanging="865"/>
      </w:pPr>
      <w:rPr>
        <w:rFonts w:hint="default"/>
        <w:lang w:val="pt-PT" w:eastAsia="en-US" w:bidi="ar-SA"/>
      </w:rPr>
    </w:lvl>
    <w:lvl w:ilvl="8">
      <w:numFmt w:val="bullet"/>
      <w:lvlText w:val="•"/>
      <w:lvlJc w:val="left"/>
      <w:pPr>
        <w:ind w:left="7751" w:hanging="865"/>
      </w:pPr>
      <w:rPr>
        <w:rFonts w:hint="default"/>
        <w:lang w:val="pt-PT" w:eastAsia="en-US" w:bidi="ar-SA"/>
      </w:rPr>
    </w:lvl>
  </w:abstractNum>
  <w:abstractNum w:abstractNumId="3" w15:restartNumberingAfterBreak="0">
    <w:nsid w:val="1579710B"/>
    <w:multiLevelType w:val="hybridMultilevel"/>
    <w:tmpl w:val="217C11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B2A50F3"/>
    <w:multiLevelType w:val="multilevel"/>
    <w:tmpl w:val="A170C296"/>
    <w:lvl w:ilvl="0">
      <w:start w:val="9"/>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C940320"/>
    <w:multiLevelType w:val="multilevel"/>
    <w:tmpl w:val="2766D46E"/>
    <w:lvl w:ilvl="0">
      <w:start w:val="1"/>
      <w:numFmt w:val="decimal"/>
      <w:lvlText w:val="%1."/>
      <w:lvlJc w:val="left"/>
      <w:pPr>
        <w:ind w:left="725" w:hanging="285"/>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440" w:hanging="564"/>
      </w:pPr>
      <w:rPr>
        <w:rFonts w:hint="default"/>
        <w:spacing w:val="0"/>
        <w:w w:val="100"/>
        <w:lang w:val="pt-PT" w:eastAsia="en-US" w:bidi="ar-SA"/>
      </w:rPr>
    </w:lvl>
    <w:lvl w:ilvl="2">
      <w:start w:val="1"/>
      <w:numFmt w:val="decimal"/>
      <w:lvlText w:val="%1.%2.%3"/>
      <w:lvlJc w:val="left"/>
      <w:pPr>
        <w:ind w:left="1160" w:hanging="564"/>
      </w:pPr>
      <w:rPr>
        <w:rFonts w:hint="default"/>
        <w:spacing w:val="0"/>
        <w:w w:val="100"/>
        <w:lang w:val="pt-PT" w:eastAsia="en-US" w:bidi="ar-SA"/>
      </w:rPr>
    </w:lvl>
    <w:lvl w:ilvl="3">
      <w:start w:val="1"/>
      <w:numFmt w:val="decimal"/>
      <w:lvlText w:val="%1.%2.%3.%4"/>
      <w:lvlJc w:val="left"/>
      <w:pPr>
        <w:ind w:left="1160" w:hanging="564"/>
      </w:pPr>
      <w:rPr>
        <w:rFonts w:ascii="Arial MT" w:eastAsia="Arial MT" w:hAnsi="Arial MT" w:cs="Arial MT" w:hint="default"/>
        <w:b w:val="0"/>
        <w:bCs w:val="0"/>
        <w:i w:val="0"/>
        <w:iCs w:val="0"/>
        <w:spacing w:val="0"/>
        <w:w w:val="100"/>
        <w:sz w:val="24"/>
        <w:szCs w:val="24"/>
        <w:lang w:val="pt-PT" w:eastAsia="en-US" w:bidi="ar-SA"/>
      </w:rPr>
    </w:lvl>
    <w:lvl w:ilvl="4">
      <w:start w:val="1"/>
      <w:numFmt w:val="decimal"/>
      <w:lvlText w:val="%1.%2.%3.%4.%5"/>
      <w:lvlJc w:val="left"/>
      <w:pPr>
        <w:ind w:left="1160" w:hanging="564"/>
      </w:pPr>
      <w:rPr>
        <w:rFonts w:ascii="Arial MT" w:eastAsia="Arial MT" w:hAnsi="Arial MT" w:cs="Arial MT" w:hint="default"/>
        <w:b w:val="0"/>
        <w:bCs w:val="0"/>
        <w:i w:val="0"/>
        <w:iCs w:val="0"/>
        <w:spacing w:val="0"/>
        <w:w w:val="100"/>
        <w:sz w:val="24"/>
        <w:szCs w:val="24"/>
        <w:lang w:val="pt-PT" w:eastAsia="en-US" w:bidi="ar-SA"/>
      </w:rPr>
    </w:lvl>
    <w:lvl w:ilvl="5">
      <w:numFmt w:val="bullet"/>
      <w:lvlText w:val="•"/>
      <w:lvlJc w:val="left"/>
      <w:pPr>
        <w:ind w:left="1040" w:hanging="564"/>
      </w:pPr>
      <w:rPr>
        <w:rFonts w:hint="default"/>
        <w:lang w:val="pt-PT" w:eastAsia="en-US" w:bidi="ar-SA"/>
      </w:rPr>
    </w:lvl>
    <w:lvl w:ilvl="6">
      <w:numFmt w:val="bullet"/>
      <w:lvlText w:val="•"/>
      <w:lvlJc w:val="left"/>
      <w:pPr>
        <w:ind w:left="1160" w:hanging="564"/>
      </w:pPr>
      <w:rPr>
        <w:rFonts w:hint="default"/>
        <w:lang w:val="pt-PT" w:eastAsia="en-US" w:bidi="ar-SA"/>
      </w:rPr>
    </w:lvl>
    <w:lvl w:ilvl="7">
      <w:numFmt w:val="bullet"/>
      <w:lvlText w:val="•"/>
      <w:lvlJc w:val="left"/>
      <w:pPr>
        <w:ind w:left="1900" w:hanging="564"/>
      </w:pPr>
      <w:rPr>
        <w:rFonts w:hint="default"/>
        <w:lang w:val="pt-PT" w:eastAsia="en-US" w:bidi="ar-SA"/>
      </w:rPr>
    </w:lvl>
    <w:lvl w:ilvl="8">
      <w:numFmt w:val="bullet"/>
      <w:lvlText w:val="•"/>
      <w:lvlJc w:val="left"/>
      <w:pPr>
        <w:ind w:left="4493" w:hanging="564"/>
      </w:pPr>
      <w:rPr>
        <w:rFonts w:hint="default"/>
        <w:lang w:val="pt-PT" w:eastAsia="en-US" w:bidi="ar-SA"/>
      </w:rPr>
    </w:lvl>
  </w:abstractNum>
  <w:abstractNum w:abstractNumId="6" w15:restartNumberingAfterBreak="0">
    <w:nsid w:val="24EE7A79"/>
    <w:multiLevelType w:val="multilevel"/>
    <w:tmpl w:val="820EBC1E"/>
    <w:lvl w:ilvl="0">
      <w:start w:val="7"/>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8AB551B"/>
    <w:multiLevelType w:val="multilevel"/>
    <w:tmpl w:val="66902458"/>
    <w:lvl w:ilvl="0">
      <w:start w:val="10"/>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C87749"/>
    <w:multiLevelType w:val="multilevel"/>
    <w:tmpl w:val="E0CEEDC2"/>
    <w:lvl w:ilvl="0">
      <w:start w:val="24"/>
      <w:numFmt w:val="decimal"/>
      <w:lvlText w:val="%1"/>
      <w:lvlJc w:val="left"/>
      <w:pPr>
        <w:ind w:left="440" w:hanging="631"/>
      </w:pPr>
      <w:rPr>
        <w:rFonts w:hint="default"/>
        <w:lang w:val="pt-PT" w:eastAsia="en-US" w:bidi="ar-SA"/>
      </w:rPr>
    </w:lvl>
    <w:lvl w:ilvl="1">
      <w:start w:val="1"/>
      <w:numFmt w:val="decimal"/>
      <w:lvlText w:val="%1.%2."/>
      <w:lvlJc w:val="left"/>
      <w:pPr>
        <w:ind w:left="440" w:hanging="631"/>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995" w:hanging="764"/>
      </w:pPr>
      <w:rPr>
        <w:rFonts w:ascii="Arial MT" w:eastAsia="Arial MT" w:hAnsi="Arial MT" w:cs="Arial MT" w:hint="default"/>
        <w:b w:val="0"/>
        <w:bCs w:val="0"/>
        <w:i w:val="0"/>
        <w:iCs w:val="0"/>
        <w:spacing w:val="0"/>
        <w:w w:val="100"/>
        <w:sz w:val="24"/>
        <w:szCs w:val="24"/>
        <w:lang w:val="pt-PT" w:eastAsia="en-US" w:bidi="ar-SA"/>
      </w:rPr>
    </w:lvl>
    <w:lvl w:ilvl="3">
      <w:numFmt w:val="bullet"/>
      <w:lvlText w:val="•"/>
      <w:lvlJc w:val="left"/>
      <w:pPr>
        <w:ind w:left="2928" w:hanging="764"/>
      </w:pPr>
      <w:rPr>
        <w:rFonts w:hint="default"/>
        <w:lang w:val="pt-PT" w:eastAsia="en-US" w:bidi="ar-SA"/>
      </w:rPr>
    </w:lvl>
    <w:lvl w:ilvl="4">
      <w:numFmt w:val="bullet"/>
      <w:lvlText w:val="•"/>
      <w:lvlJc w:val="left"/>
      <w:pPr>
        <w:ind w:left="3893" w:hanging="764"/>
      </w:pPr>
      <w:rPr>
        <w:rFonts w:hint="default"/>
        <w:lang w:val="pt-PT" w:eastAsia="en-US" w:bidi="ar-SA"/>
      </w:rPr>
    </w:lvl>
    <w:lvl w:ilvl="5">
      <w:numFmt w:val="bullet"/>
      <w:lvlText w:val="•"/>
      <w:lvlJc w:val="left"/>
      <w:pPr>
        <w:ind w:left="4857" w:hanging="764"/>
      </w:pPr>
      <w:rPr>
        <w:rFonts w:hint="default"/>
        <w:lang w:val="pt-PT" w:eastAsia="en-US" w:bidi="ar-SA"/>
      </w:rPr>
    </w:lvl>
    <w:lvl w:ilvl="6">
      <w:numFmt w:val="bullet"/>
      <w:lvlText w:val="•"/>
      <w:lvlJc w:val="left"/>
      <w:pPr>
        <w:ind w:left="5822" w:hanging="764"/>
      </w:pPr>
      <w:rPr>
        <w:rFonts w:hint="default"/>
        <w:lang w:val="pt-PT" w:eastAsia="en-US" w:bidi="ar-SA"/>
      </w:rPr>
    </w:lvl>
    <w:lvl w:ilvl="7">
      <w:numFmt w:val="bullet"/>
      <w:lvlText w:val="•"/>
      <w:lvlJc w:val="left"/>
      <w:pPr>
        <w:ind w:left="6786" w:hanging="764"/>
      </w:pPr>
      <w:rPr>
        <w:rFonts w:hint="default"/>
        <w:lang w:val="pt-PT" w:eastAsia="en-US" w:bidi="ar-SA"/>
      </w:rPr>
    </w:lvl>
    <w:lvl w:ilvl="8">
      <w:numFmt w:val="bullet"/>
      <w:lvlText w:val="•"/>
      <w:lvlJc w:val="left"/>
      <w:pPr>
        <w:ind w:left="7751" w:hanging="764"/>
      </w:pPr>
      <w:rPr>
        <w:rFonts w:hint="default"/>
        <w:lang w:val="pt-PT" w:eastAsia="en-US" w:bidi="ar-SA"/>
      </w:rPr>
    </w:lvl>
  </w:abstractNum>
  <w:abstractNum w:abstractNumId="9" w15:restartNumberingAfterBreak="0">
    <w:nsid w:val="2C25504E"/>
    <w:multiLevelType w:val="multilevel"/>
    <w:tmpl w:val="0D7E05BA"/>
    <w:lvl w:ilvl="0">
      <w:start w:val="9"/>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5D609C"/>
    <w:multiLevelType w:val="multilevel"/>
    <w:tmpl w:val="15D04556"/>
    <w:lvl w:ilvl="0">
      <w:start w:val="1"/>
      <w:numFmt w:val="lowerLetter"/>
      <w:lvlText w:val="%1"/>
      <w:lvlJc w:val="left"/>
      <w:pPr>
        <w:ind w:left="995" w:hanging="526"/>
      </w:pPr>
      <w:rPr>
        <w:rFonts w:hint="default"/>
        <w:lang w:val="pt-PT" w:eastAsia="en-US" w:bidi="ar-SA"/>
      </w:rPr>
    </w:lvl>
    <w:lvl w:ilvl="1">
      <w:start w:val="1"/>
      <w:numFmt w:val="decimal"/>
      <w:lvlText w:val="%1.%2)"/>
      <w:lvlJc w:val="left"/>
      <w:pPr>
        <w:ind w:left="995" w:hanging="526"/>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736" w:hanging="526"/>
      </w:pPr>
      <w:rPr>
        <w:rFonts w:hint="default"/>
        <w:lang w:val="pt-PT" w:eastAsia="en-US" w:bidi="ar-SA"/>
      </w:rPr>
    </w:lvl>
    <w:lvl w:ilvl="3">
      <w:numFmt w:val="bullet"/>
      <w:lvlText w:val="•"/>
      <w:lvlJc w:val="left"/>
      <w:pPr>
        <w:ind w:left="3604" w:hanging="526"/>
      </w:pPr>
      <w:rPr>
        <w:rFonts w:hint="default"/>
        <w:lang w:val="pt-PT" w:eastAsia="en-US" w:bidi="ar-SA"/>
      </w:rPr>
    </w:lvl>
    <w:lvl w:ilvl="4">
      <w:numFmt w:val="bullet"/>
      <w:lvlText w:val="•"/>
      <w:lvlJc w:val="left"/>
      <w:pPr>
        <w:ind w:left="4472" w:hanging="526"/>
      </w:pPr>
      <w:rPr>
        <w:rFonts w:hint="default"/>
        <w:lang w:val="pt-PT" w:eastAsia="en-US" w:bidi="ar-SA"/>
      </w:rPr>
    </w:lvl>
    <w:lvl w:ilvl="5">
      <w:numFmt w:val="bullet"/>
      <w:lvlText w:val="•"/>
      <w:lvlJc w:val="left"/>
      <w:pPr>
        <w:ind w:left="5340" w:hanging="526"/>
      </w:pPr>
      <w:rPr>
        <w:rFonts w:hint="default"/>
        <w:lang w:val="pt-PT" w:eastAsia="en-US" w:bidi="ar-SA"/>
      </w:rPr>
    </w:lvl>
    <w:lvl w:ilvl="6">
      <w:numFmt w:val="bullet"/>
      <w:lvlText w:val="•"/>
      <w:lvlJc w:val="left"/>
      <w:pPr>
        <w:ind w:left="6208" w:hanging="526"/>
      </w:pPr>
      <w:rPr>
        <w:rFonts w:hint="default"/>
        <w:lang w:val="pt-PT" w:eastAsia="en-US" w:bidi="ar-SA"/>
      </w:rPr>
    </w:lvl>
    <w:lvl w:ilvl="7">
      <w:numFmt w:val="bullet"/>
      <w:lvlText w:val="•"/>
      <w:lvlJc w:val="left"/>
      <w:pPr>
        <w:ind w:left="7076" w:hanging="526"/>
      </w:pPr>
      <w:rPr>
        <w:rFonts w:hint="default"/>
        <w:lang w:val="pt-PT" w:eastAsia="en-US" w:bidi="ar-SA"/>
      </w:rPr>
    </w:lvl>
    <w:lvl w:ilvl="8">
      <w:numFmt w:val="bullet"/>
      <w:lvlText w:val="•"/>
      <w:lvlJc w:val="left"/>
      <w:pPr>
        <w:ind w:left="7944" w:hanging="526"/>
      </w:pPr>
      <w:rPr>
        <w:rFonts w:hint="default"/>
        <w:lang w:val="pt-PT" w:eastAsia="en-US" w:bidi="ar-SA"/>
      </w:rPr>
    </w:lvl>
  </w:abstractNum>
  <w:abstractNum w:abstractNumId="11" w15:restartNumberingAfterBreak="0">
    <w:nsid w:val="2F5765C4"/>
    <w:multiLevelType w:val="multilevel"/>
    <w:tmpl w:val="D3C4A76C"/>
    <w:lvl w:ilvl="0">
      <w:start w:val="9"/>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485B9D"/>
    <w:multiLevelType w:val="multilevel"/>
    <w:tmpl w:val="C284D208"/>
    <w:lvl w:ilvl="0">
      <w:start w:val="24"/>
      <w:numFmt w:val="decimal"/>
      <w:lvlText w:val="%1"/>
      <w:lvlJc w:val="left"/>
      <w:pPr>
        <w:ind w:left="440" w:hanging="564"/>
      </w:pPr>
      <w:rPr>
        <w:rFonts w:hint="default"/>
        <w:lang w:val="pt-PT" w:eastAsia="en-US" w:bidi="ar-SA"/>
      </w:rPr>
    </w:lvl>
    <w:lvl w:ilvl="1">
      <w:start w:val="2"/>
      <w:numFmt w:val="decimal"/>
      <w:lvlText w:val="%1.%2"/>
      <w:lvlJc w:val="left"/>
      <w:pPr>
        <w:ind w:left="440" w:hanging="564"/>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995" w:hanging="824"/>
      </w:pPr>
      <w:rPr>
        <w:rFonts w:ascii="Arial MT" w:eastAsia="Arial MT" w:hAnsi="Arial MT" w:cs="Arial MT" w:hint="default"/>
        <w:b w:val="0"/>
        <w:bCs w:val="0"/>
        <w:i w:val="0"/>
        <w:iCs w:val="0"/>
        <w:spacing w:val="0"/>
        <w:w w:val="100"/>
        <w:sz w:val="24"/>
        <w:szCs w:val="24"/>
        <w:lang w:val="pt-PT" w:eastAsia="en-US" w:bidi="ar-SA"/>
      </w:rPr>
    </w:lvl>
    <w:lvl w:ilvl="3">
      <w:start w:val="1"/>
      <w:numFmt w:val="decimal"/>
      <w:lvlText w:val="%1.%2.%3.%4"/>
      <w:lvlJc w:val="left"/>
      <w:pPr>
        <w:ind w:left="1715" w:hanging="950"/>
      </w:pPr>
      <w:rPr>
        <w:rFonts w:ascii="Arial MT" w:eastAsia="Arial MT" w:hAnsi="Arial MT" w:cs="Arial MT" w:hint="default"/>
        <w:b w:val="0"/>
        <w:bCs w:val="0"/>
        <w:i w:val="0"/>
        <w:iCs w:val="0"/>
        <w:spacing w:val="0"/>
        <w:w w:val="100"/>
        <w:sz w:val="24"/>
        <w:szCs w:val="24"/>
        <w:lang w:val="pt-PT" w:eastAsia="en-US" w:bidi="ar-SA"/>
      </w:rPr>
    </w:lvl>
    <w:lvl w:ilvl="4">
      <w:numFmt w:val="bullet"/>
      <w:lvlText w:val="•"/>
      <w:lvlJc w:val="left"/>
      <w:pPr>
        <w:ind w:left="2857" w:hanging="950"/>
      </w:pPr>
      <w:rPr>
        <w:rFonts w:hint="default"/>
        <w:lang w:val="pt-PT" w:eastAsia="en-US" w:bidi="ar-SA"/>
      </w:rPr>
    </w:lvl>
    <w:lvl w:ilvl="5">
      <w:numFmt w:val="bullet"/>
      <w:lvlText w:val="•"/>
      <w:lvlJc w:val="left"/>
      <w:pPr>
        <w:ind w:left="3994" w:hanging="950"/>
      </w:pPr>
      <w:rPr>
        <w:rFonts w:hint="default"/>
        <w:lang w:val="pt-PT" w:eastAsia="en-US" w:bidi="ar-SA"/>
      </w:rPr>
    </w:lvl>
    <w:lvl w:ilvl="6">
      <w:numFmt w:val="bullet"/>
      <w:lvlText w:val="•"/>
      <w:lvlJc w:val="left"/>
      <w:pPr>
        <w:ind w:left="5131" w:hanging="950"/>
      </w:pPr>
      <w:rPr>
        <w:rFonts w:hint="default"/>
        <w:lang w:val="pt-PT" w:eastAsia="en-US" w:bidi="ar-SA"/>
      </w:rPr>
    </w:lvl>
    <w:lvl w:ilvl="7">
      <w:numFmt w:val="bullet"/>
      <w:lvlText w:val="•"/>
      <w:lvlJc w:val="left"/>
      <w:pPr>
        <w:ind w:left="6268" w:hanging="950"/>
      </w:pPr>
      <w:rPr>
        <w:rFonts w:hint="default"/>
        <w:lang w:val="pt-PT" w:eastAsia="en-US" w:bidi="ar-SA"/>
      </w:rPr>
    </w:lvl>
    <w:lvl w:ilvl="8">
      <w:numFmt w:val="bullet"/>
      <w:lvlText w:val="•"/>
      <w:lvlJc w:val="left"/>
      <w:pPr>
        <w:ind w:left="7405" w:hanging="950"/>
      </w:pPr>
      <w:rPr>
        <w:rFonts w:hint="default"/>
        <w:lang w:val="pt-PT" w:eastAsia="en-US" w:bidi="ar-SA"/>
      </w:rPr>
    </w:lvl>
  </w:abstractNum>
  <w:abstractNum w:abstractNumId="13" w15:restartNumberingAfterBreak="0">
    <w:nsid w:val="3E4A50EB"/>
    <w:multiLevelType w:val="multilevel"/>
    <w:tmpl w:val="37867146"/>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56BD1"/>
    <w:multiLevelType w:val="multilevel"/>
    <w:tmpl w:val="1F3832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0C4A29"/>
    <w:multiLevelType w:val="multilevel"/>
    <w:tmpl w:val="72CEAEC0"/>
    <w:lvl w:ilvl="0">
      <w:start w:val="2"/>
      <w:numFmt w:val="lowerLetter"/>
      <w:lvlText w:val="%1"/>
      <w:lvlJc w:val="left"/>
      <w:pPr>
        <w:ind w:left="995" w:hanging="556"/>
      </w:pPr>
      <w:rPr>
        <w:rFonts w:hint="default"/>
        <w:lang w:val="pt-PT" w:eastAsia="en-US" w:bidi="ar-SA"/>
      </w:rPr>
    </w:lvl>
    <w:lvl w:ilvl="1">
      <w:start w:val="1"/>
      <w:numFmt w:val="decimal"/>
      <w:lvlText w:val="%1.%2)"/>
      <w:lvlJc w:val="left"/>
      <w:pPr>
        <w:ind w:left="995" w:hanging="556"/>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736" w:hanging="556"/>
      </w:pPr>
      <w:rPr>
        <w:rFonts w:hint="default"/>
        <w:lang w:val="pt-PT" w:eastAsia="en-US" w:bidi="ar-SA"/>
      </w:rPr>
    </w:lvl>
    <w:lvl w:ilvl="3">
      <w:numFmt w:val="bullet"/>
      <w:lvlText w:val="•"/>
      <w:lvlJc w:val="left"/>
      <w:pPr>
        <w:ind w:left="3604" w:hanging="556"/>
      </w:pPr>
      <w:rPr>
        <w:rFonts w:hint="default"/>
        <w:lang w:val="pt-PT" w:eastAsia="en-US" w:bidi="ar-SA"/>
      </w:rPr>
    </w:lvl>
    <w:lvl w:ilvl="4">
      <w:numFmt w:val="bullet"/>
      <w:lvlText w:val="•"/>
      <w:lvlJc w:val="left"/>
      <w:pPr>
        <w:ind w:left="4472" w:hanging="556"/>
      </w:pPr>
      <w:rPr>
        <w:rFonts w:hint="default"/>
        <w:lang w:val="pt-PT" w:eastAsia="en-US" w:bidi="ar-SA"/>
      </w:rPr>
    </w:lvl>
    <w:lvl w:ilvl="5">
      <w:numFmt w:val="bullet"/>
      <w:lvlText w:val="•"/>
      <w:lvlJc w:val="left"/>
      <w:pPr>
        <w:ind w:left="5340" w:hanging="556"/>
      </w:pPr>
      <w:rPr>
        <w:rFonts w:hint="default"/>
        <w:lang w:val="pt-PT" w:eastAsia="en-US" w:bidi="ar-SA"/>
      </w:rPr>
    </w:lvl>
    <w:lvl w:ilvl="6">
      <w:numFmt w:val="bullet"/>
      <w:lvlText w:val="•"/>
      <w:lvlJc w:val="left"/>
      <w:pPr>
        <w:ind w:left="6208" w:hanging="556"/>
      </w:pPr>
      <w:rPr>
        <w:rFonts w:hint="default"/>
        <w:lang w:val="pt-PT" w:eastAsia="en-US" w:bidi="ar-SA"/>
      </w:rPr>
    </w:lvl>
    <w:lvl w:ilvl="7">
      <w:numFmt w:val="bullet"/>
      <w:lvlText w:val="•"/>
      <w:lvlJc w:val="left"/>
      <w:pPr>
        <w:ind w:left="7076" w:hanging="556"/>
      </w:pPr>
      <w:rPr>
        <w:rFonts w:hint="default"/>
        <w:lang w:val="pt-PT" w:eastAsia="en-US" w:bidi="ar-SA"/>
      </w:rPr>
    </w:lvl>
    <w:lvl w:ilvl="8">
      <w:numFmt w:val="bullet"/>
      <w:lvlText w:val="•"/>
      <w:lvlJc w:val="left"/>
      <w:pPr>
        <w:ind w:left="7944" w:hanging="556"/>
      </w:pPr>
      <w:rPr>
        <w:rFonts w:hint="default"/>
        <w:lang w:val="pt-PT" w:eastAsia="en-US" w:bidi="ar-SA"/>
      </w:rPr>
    </w:lvl>
  </w:abstractNum>
  <w:abstractNum w:abstractNumId="16" w15:restartNumberingAfterBreak="0">
    <w:nsid w:val="4CA170A9"/>
    <w:multiLevelType w:val="hybridMultilevel"/>
    <w:tmpl w:val="8BE2DCD8"/>
    <w:lvl w:ilvl="0" w:tplc="D098E03A">
      <w:start w:val="1"/>
      <w:numFmt w:val="lowerLetter"/>
      <w:lvlText w:val="%1)"/>
      <w:lvlJc w:val="left"/>
      <w:pPr>
        <w:ind w:left="1440" w:hanging="281"/>
      </w:pPr>
      <w:rPr>
        <w:rFonts w:ascii="Arial MT" w:eastAsia="Arial MT" w:hAnsi="Arial MT" w:cs="Arial MT" w:hint="default"/>
        <w:b w:val="0"/>
        <w:bCs w:val="0"/>
        <w:i w:val="0"/>
        <w:iCs w:val="0"/>
        <w:spacing w:val="0"/>
        <w:w w:val="100"/>
        <w:sz w:val="24"/>
        <w:szCs w:val="24"/>
        <w:lang w:val="pt-PT" w:eastAsia="en-US" w:bidi="ar-SA"/>
      </w:rPr>
    </w:lvl>
    <w:lvl w:ilvl="1" w:tplc="BA80309C">
      <w:numFmt w:val="bullet"/>
      <w:lvlText w:val="•"/>
      <w:lvlJc w:val="left"/>
      <w:pPr>
        <w:ind w:left="2264" w:hanging="281"/>
      </w:pPr>
      <w:rPr>
        <w:rFonts w:hint="default"/>
        <w:lang w:val="pt-PT" w:eastAsia="en-US" w:bidi="ar-SA"/>
      </w:rPr>
    </w:lvl>
    <w:lvl w:ilvl="2" w:tplc="436C1AF2">
      <w:numFmt w:val="bullet"/>
      <w:lvlText w:val="•"/>
      <w:lvlJc w:val="left"/>
      <w:pPr>
        <w:ind w:left="3088" w:hanging="281"/>
      </w:pPr>
      <w:rPr>
        <w:rFonts w:hint="default"/>
        <w:lang w:val="pt-PT" w:eastAsia="en-US" w:bidi="ar-SA"/>
      </w:rPr>
    </w:lvl>
    <w:lvl w:ilvl="3" w:tplc="22521A2C">
      <w:numFmt w:val="bullet"/>
      <w:lvlText w:val="•"/>
      <w:lvlJc w:val="left"/>
      <w:pPr>
        <w:ind w:left="3912" w:hanging="281"/>
      </w:pPr>
      <w:rPr>
        <w:rFonts w:hint="default"/>
        <w:lang w:val="pt-PT" w:eastAsia="en-US" w:bidi="ar-SA"/>
      </w:rPr>
    </w:lvl>
    <w:lvl w:ilvl="4" w:tplc="71D20874">
      <w:numFmt w:val="bullet"/>
      <w:lvlText w:val="•"/>
      <w:lvlJc w:val="left"/>
      <w:pPr>
        <w:ind w:left="4736" w:hanging="281"/>
      </w:pPr>
      <w:rPr>
        <w:rFonts w:hint="default"/>
        <w:lang w:val="pt-PT" w:eastAsia="en-US" w:bidi="ar-SA"/>
      </w:rPr>
    </w:lvl>
    <w:lvl w:ilvl="5" w:tplc="BEFED158">
      <w:numFmt w:val="bullet"/>
      <w:lvlText w:val="•"/>
      <w:lvlJc w:val="left"/>
      <w:pPr>
        <w:ind w:left="5560" w:hanging="281"/>
      </w:pPr>
      <w:rPr>
        <w:rFonts w:hint="default"/>
        <w:lang w:val="pt-PT" w:eastAsia="en-US" w:bidi="ar-SA"/>
      </w:rPr>
    </w:lvl>
    <w:lvl w:ilvl="6" w:tplc="DD5240C2">
      <w:numFmt w:val="bullet"/>
      <w:lvlText w:val="•"/>
      <w:lvlJc w:val="left"/>
      <w:pPr>
        <w:ind w:left="6384" w:hanging="281"/>
      </w:pPr>
      <w:rPr>
        <w:rFonts w:hint="default"/>
        <w:lang w:val="pt-PT" w:eastAsia="en-US" w:bidi="ar-SA"/>
      </w:rPr>
    </w:lvl>
    <w:lvl w:ilvl="7" w:tplc="C81C8268">
      <w:numFmt w:val="bullet"/>
      <w:lvlText w:val="•"/>
      <w:lvlJc w:val="left"/>
      <w:pPr>
        <w:ind w:left="7208" w:hanging="281"/>
      </w:pPr>
      <w:rPr>
        <w:rFonts w:hint="default"/>
        <w:lang w:val="pt-PT" w:eastAsia="en-US" w:bidi="ar-SA"/>
      </w:rPr>
    </w:lvl>
    <w:lvl w:ilvl="8" w:tplc="52B4551A">
      <w:numFmt w:val="bullet"/>
      <w:lvlText w:val="•"/>
      <w:lvlJc w:val="left"/>
      <w:pPr>
        <w:ind w:left="8032" w:hanging="281"/>
      </w:pPr>
      <w:rPr>
        <w:rFonts w:hint="default"/>
        <w:lang w:val="pt-PT" w:eastAsia="en-US" w:bidi="ar-SA"/>
      </w:rPr>
    </w:lvl>
  </w:abstractNum>
  <w:abstractNum w:abstractNumId="17" w15:restartNumberingAfterBreak="0">
    <w:nsid w:val="53A22F2D"/>
    <w:multiLevelType w:val="multilevel"/>
    <w:tmpl w:val="0F660212"/>
    <w:lvl w:ilvl="0">
      <w:start w:val="9"/>
      <w:numFmt w:val="decimal"/>
      <w:lvlText w:val="%1."/>
      <w:lvlJc w:val="left"/>
      <w:pPr>
        <w:ind w:left="585" w:hanging="585"/>
      </w:pPr>
      <w:rPr>
        <w:rFonts w:hint="default"/>
        <w:b/>
      </w:rPr>
    </w:lvl>
    <w:lvl w:ilvl="1">
      <w:start w:val="4"/>
      <w:numFmt w:val="decimal"/>
      <w:lvlText w:val="%1.%2."/>
      <w:lvlJc w:val="left"/>
      <w:pPr>
        <w:ind w:left="720" w:hanging="720"/>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5438300C"/>
    <w:multiLevelType w:val="hybridMultilevel"/>
    <w:tmpl w:val="02B2C302"/>
    <w:lvl w:ilvl="0" w:tplc="B72CA09C">
      <w:start w:val="1"/>
      <w:numFmt w:val="upperRoman"/>
      <w:lvlText w:val="%1."/>
      <w:lvlJc w:val="left"/>
      <w:pPr>
        <w:ind w:left="1295" w:hanging="569"/>
        <w:jc w:val="right"/>
      </w:pPr>
      <w:rPr>
        <w:rFonts w:ascii="Arial MT" w:eastAsia="Arial MT" w:hAnsi="Arial MT" w:cs="Arial MT" w:hint="default"/>
        <w:b w:val="0"/>
        <w:bCs w:val="0"/>
        <w:i w:val="0"/>
        <w:iCs w:val="0"/>
        <w:spacing w:val="0"/>
        <w:w w:val="100"/>
        <w:sz w:val="24"/>
        <w:szCs w:val="24"/>
        <w:lang w:val="pt-PT" w:eastAsia="en-US" w:bidi="ar-SA"/>
      </w:rPr>
    </w:lvl>
    <w:lvl w:ilvl="1" w:tplc="033C766A">
      <w:numFmt w:val="bullet"/>
      <w:lvlText w:val="•"/>
      <w:lvlJc w:val="left"/>
      <w:pPr>
        <w:ind w:left="2138" w:hanging="569"/>
      </w:pPr>
      <w:rPr>
        <w:rFonts w:hint="default"/>
        <w:lang w:val="pt-PT" w:eastAsia="en-US" w:bidi="ar-SA"/>
      </w:rPr>
    </w:lvl>
    <w:lvl w:ilvl="2" w:tplc="3EEEAED4">
      <w:numFmt w:val="bullet"/>
      <w:lvlText w:val="•"/>
      <w:lvlJc w:val="left"/>
      <w:pPr>
        <w:ind w:left="2976" w:hanging="569"/>
      </w:pPr>
      <w:rPr>
        <w:rFonts w:hint="default"/>
        <w:lang w:val="pt-PT" w:eastAsia="en-US" w:bidi="ar-SA"/>
      </w:rPr>
    </w:lvl>
    <w:lvl w:ilvl="3" w:tplc="73BA2BE6">
      <w:numFmt w:val="bullet"/>
      <w:lvlText w:val="•"/>
      <w:lvlJc w:val="left"/>
      <w:pPr>
        <w:ind w:left="3814" w:hanging="569"/>
      </w:pPr>
      <w:rPr>
        <w:rFonts w:hint="default"/>
        <w:lang w:val="pt-PT" w:eastAsia="en-US" w:bidi="ar-SA"/>
      </w:rPr>
    </w:lvl>
    <w:lvl w:ilvl="4" w:tplc="729892BA">
      <w:numFmt w:val="bullet"/>
      <w:lvlText w:val="•"/>
      <w:lvlJc w:val="left"/>
      <w:pPr>
        <w:ind w:left="4652" w:hanging="569"/>
      </w:pPr>
      <w:rPr>
        <w:rFonts w:hint="default"/>
        <w:lang w:val="pt-PT" w:eastAsia="en-US" w:bidi="ar-SA"/>
      </w:rPr>
    </w:lvl>
    <w:lvl w:ilvl="5" w:tplc="8F24F5C2">
      <w:numFmt w:val="bullet"/>
      <w:lvlText w:val="•"/>
      <w:lvlJc w:val="left"/>
      <w:pPr>
        <w:ind w:left="5490" w:hanging="569"/>
      </w:pPr>
      <w:rPr>
        <w:rFonts w:hint="default"/>
        <w:lang w:val="pt-PT" w:eastAsia="en-US" w:bidi="ar-SA"/>
      </w:rPr>
    </w:lvl>
    <w:lvl w:ilvl="6" w:tplc="D2405DBA">
      <w:numFmt w:val="bullet"/>
      <w:lvlText w:val="•"/>
      <w:lvlJc w:val="left"/>
      <w:pPr>
        <w:ind w:left="6328" w:hanging="569"/>
      </w:pPr>
      <w:rPr>
        <w:rFonts w:hint="default"/>
        <w:lang w:val="pt-PT" w:eastAsia="en-US" w:bidi="ar-SA"/>
      </w:rPr>
    </w:lvl>
    <w:lvl w:ilvl="7" w:tplc="3C1A33E6">
      <w:numFmt w:val="bullet"/>
      <w:lvlText w:val="•"/>
      <w:lvlJc w:val="left"/>
      <w:pPr>
        <w:ind w:left="7166" w:hanging="569"/>
      </w:pPr>
      <w:rPr>
        <w:rFonts w:hint="default"/>
        <w:lang w:val="pt-PT" w:eastAsia="en-US" w:bidi="ar-SA"/>
      </w:rPr>
    </w:lvl>
    <w:lvl w:ilvl="8" w:tplc="62188A74">
      <w:numFmt w:val="bullet"/>
      <w:lvlText w:val="•"/>
      <w:lvlJc w:val="left"/>
      <w:pPr>
        <w:ind w:left="8004" w:hanging="569"/>
      </w:pPr>
      <w:rPr>
        <w:rFonts w:hint="default"/>
        <w:lang w:val="pt-PT" w:eastAsia="en-US" w:bidi="ar-SA"/>
      </w:rPr>
    </w:lvl>
  </w:abstractNum>
  <w:abstractNum w:abstractNumId="19" w15:restartNumberingAfterBreak="0">
    <w:nsid w:val="54B1464F"/>
    <w:multiLevelType w:val="multilevel"/>
    <w:tmpl w:val="2ACE9842"/>
    <w:lvl w:ilvl="0">
      <w:start w:val="24"/>
      <w:numFmt w:val="decimal"/>
      <w:lvlText w:val="%1"/>
      <w:lvlJc w:val="left"/>
      <w:pPr>
        <w:ind w:left="440" w:hanging="564"/>
      </w:pPr>
      <w:rPr>
        <w:rFonts w:hint="default"/>
        <w:lang w:val="pt-PT" w:eastAsia="en-US" w:bidi="ar-SA"/>
      </w:rPr>
    </w:lvl>
    <w:lvl w:ilvl="1">
      <w:start w:val="3"/>
      <w:numFmt w:val="decimal"/>
      <w:lvlText w:val="%1.%2"/>
      <w:lvlJc w:val="left"/>
      <w:pPr>
        <w:ind w:left="440" w:hanging="564"/>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288" w:hanging="564"/>
      </w:pPr>
      <w:rPr>
        <w:rFonts w:hint="default"/>
        <w:lang w:val="pt-PT" w:eastAsia="en-US" w:bidi="ar-SA"/>
      </w:rPr>
    </w:lvl>
    <w:lvl w:ilvl="3">
      <w:numFmt w:val="bullet"/>
      <w:lvlText w:val="•"/>
      <w:lvlJc w:val="left"/>
      <w:pPr>
        <w:ind w:left="3212" w:hanging="564"/>
      </w:pPr>
      <w:rPr>
        <w:rFonts w:hint="default"/>
        <w:lang w:val="pt-PT" w:eastAsia="en-US" w:bidi="ar-SA"/>
      </w:rPr>
    </w:lvl>
    <w:lvl w:ilvl="4">
      <w:numFmt w:val="bullet"/>
      <w:lvlText w:val="•"/>
      <w:lvlJc w:val="left"/>
      <w:pPr>
        <w:ind w:left="4136" w:hanging="564"/>
      </w:pPr>
      <w:rPr>
        <w:rFonts w:hint="default"/>
        <w:lang w:val="pt-PT" w:eastAsia="en-US" w:bidi="ar-SA"/>
      </w:rPr>
    </w:lvl>
    <w:lvl w:ilvl="5">
      <w:numFmt w:val="bullet"/>
      <w:lvlText w:val="•"/>
      <w:lvlJc w:val="left"/>
      <w:pPr>
        <w:ind w:left="5060" w:hanging="564"/>
      </w:pPr>
      <w:rPr>
        <w:rFonts w:hint="default"/>
        <w:lang w:val="pt-PT" w:eastAsia="en-US" w:bidi="ar-SA"/>
      </w:rPr>
    </w:lvl>
    <w:lvl w:ilvl="6">
      <w:numFmt w:val="bullet"/>
      <w:lvlText w:val="•"/>
      <w:lvlJc w:val="left"/>
      <w:pPr>
        <w:ind w:left="5984" w:hanging="564"/>
      </w:pPr>
      <w:rPr>
        <w:rFonts w:hint="default"/>
        <w:lang w:val="pt-PT" w:eastAsia="en-US" w:bidi="ar-SA"/>
      </w:rPr>
    </w:lvl>
    <w:lvl w:ilvl="7">
      <w:numFmt w:val="bullet"/>
      <w:lvlText w:val="•"/>
      <w:lvlJc w:val="left"/>
      <w:pPr>
        <w:ind w:left="6908" w:hanging="564"/>
      </w:pPr>
      <w:rPr>
        <w:rFonts w:hint="default"/>
        <w:lang w:val="pt-PT" w:eastAsia="en-US" w:bidi="ar-SA"/>
      </w:rPr>
    </w:lvl>
    <w:lvl w:ilvl="8">
      <w:numFmt w:val="bullet"/>
      <w:lvlText w:val="•"/>
      <w:lvlJc w:val="left"/>
      <w:pPr>
        <w:ind w:left="7832" w:hanging="564"/>
      </w:pPr>
      <w:rPr>
        <w:rFonts w:hint="default"/>
        <w:lang w:val="pt-PT" w:eastAsia="en-US" w:bidi="ar-SA"/>
      </w:rPr>
    </w:lvl>
  </w:abstractNum>
  <w:abstractNum w:abstractNumId="20" w15:restartNumberingAfterBreak="0">
    <w:nsid w:val="54F62FE0"/>
    <w:multiLevelType w:val="hybridMultilevel"/>
    <w:tmpl w:val="5A54ACB6"/>
    <w:lvl w:ilvl="0" w:tplc="B038D06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1" w15:restartNumberingAfterBreak="0">
    <w:nsid w:val="578E33D1"/>
    <w:multiLevelType w:val="multilevel"/>
    <w:tmpl w:val="19149372"/>
    <w:lvl w:ilvl="0">
      <w:start w:val="7"/>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DDE54FF"/>
    <w:multiLevelType w:val="multilevel"/>
    <w:tmpl w:val="FFBA396E"/>
    <w:lvl w:ilvl="0">
      <w:start w:val="7"/>
      <w:numFmt w:val="decimal"/>
      <w:lvlText w:val="%1."/>
      <w:lvlJc w:val="left"/>
      <w:pPr>
        <w:ind w:left="585" w:hanging="585"/>
      </w:pPr>
      <w:rPr>
        <w:rFonts w:hint="default"/>
        <w:b/>
      </w:rPr>
    </w:lvl>
    <w:lvl w:ilvl="1">
      <w:start w:val="1"/>
      <w:numFmt w:val="decimal"/>
      <w:lvlText w:val="%1.%2."/>
      <w:lvlJc w:val="left"/>
      <w:pPr>
        <w:ind w:left="720" w:hanging="72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15:restartNumberingAfterBreak="0">
    <w:nsid w:val="61B64943"/>
    <w:multiLevelType w:val="multilevel"/>
    <w:tmpl w:val="AAC0273A"/>
    <w:lvl w:ilvl="0">
      <w:start w:val="5"/>
      <w:numFmt w:val="decimal"/>
      <w:lvlText w:val="%1."/>
      <w:lvlJc w:val="left"/>
      <w:pPr>
        <w:ind w:left="525" w:hanging="525"/>
      </w:pPr>
      <w:rPr>
        <w:rFonts w:hint="default"/>
      </w:rPr>
    </w:lvl>
    <w:lvl w:ilvl="1">
      <w:start w:val="4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375562D"/>
    <w:multiLevelType w:val="multilevel"/>
    <w:tmpl w:val="A8FE87B6"/>
    <w:lvl w:ilvl="0">
      <w:start w:val="7"/>
      <w:numFmt w:val="decimal"/>
      <w:lvlText w:val="%1."/>
      <w:lvlJc w:val="left"/>
      <w:pPr>
        <w:ind w:left="525" w:hanging="52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3840548"/>
    <w:multiLevelType w:val="multilevel"/>
    <w:tmpl w:val="771CC8DA"/>
    <w:lvl w:ilvl="0">
      <w:start w:val="13"/>
      <w:numFmt w:val="decimal"/>
      <w:lvlText w:val="%1"/>
      <w:lvlJc w:val="left"/>
      <w:pPr>
        <w:ind w:left="440" w:hanging="654"/>
      </w:pPr>
      <w:rPr>
        <w:rFonts w:hint="default"/>
        <w:lang w:val="pt-PT" w:eastAsia="en-US" w:bidi="ar-SA"/>
      </w:rPr>
    </w:lvl>
    <w:lvl w:ilvl="1">
      <w:start w:val="2"/>
      <w:numFmt w:val="decimal"/>
      <w:lvlText w:val="%1.%2"/>
      <w:lvlJc w:val="left"/>
      <w:pPr>
        <w:ind w:left="440" w:hanging="654"/>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288" w:hanging="654"/>
      </w:pPr>
      <w:rPr>
        <w:rFonts w:hint="default"/>
        <w:lang w:val="pt-PT" w:eastAsia="en-US" w:bidi="ar-SA"/>
      </w:rPr>
    </w:lvl>
    <w:lvl w:ilvl="3">
      <w:numFmt w:val="bullet"/>
      <w:lvlText w:val="•"/>
      <w:lvlJc w:val="left"/>
      <w:pPr>
        <w:ind w:left="3212" w:hanging="654"/>
      </w:pPr>
      <w:rPr>
        <w:rFonts w:hint="default"/>
        <w:lang w:val="pt-PT" w:eastAsia="en-US" w:bidi="ar-SA"/>
      </w:rPr>
    </w:lvl>
    <w:lvl w:ilvl="4">
      <w:numFmt w:val="bullet"/>
      <w:lvlText w:val="•"/>
      <w:lvlJc w:val="left"/>
      <w:pPr>
        <w:ind w:left="4136" w:hanging="654"/>
      </w:pPr>
      <w:rPr>
        <w:rFonts w:hint="default"/>
        <w:lang w:val="pt-PT" w:eastAsia="en-US" w:bidi="ar-SA"/>
      </w:rPr>
    </w:lvl>
    <w:lvl w:ilvl="5">
      <w:numFmt w:val="bullet"/>
      <w:lvlText w:val="•"/>
      <w:lvlJc w:val="left"/>
      <w:pPr>
        <w:ind w:left="5060" w:hanging="654"/>
      </w:pPr>
      <w:rPr>
        <w:rFonts w:hint="default"/>
        <w:lang w:val="pt-PT" w:eastAsia="en-US" w:bidi="ar-SA"/>
      </w:rPr>
    </w:lvl>
    <w:lvl w:ilvl="6">
      <w:numFmt w:val="bullet"/>
      <w:lvlText w:val="•"/>
      <w:lvlJc w:val="left"/>
      <w:pPr>
        <w:ind w:left="5984" w:hanging="654"/>
      </w:pPr>
      <w:rPr>
        <w:rFonts w:hint="default"/>
        <w:lang w:val="pt-PT" w:eastAsia="en-US" w:bidi="ar-SA"/>
      </w:rPr>
    </w:lvl>
    <w:lvl w:ilvl="7">
      <w:numFmt w:val="bullet"/>
      <w:lvlText w:val="•"/>
      <w:lvlJc w:val="left"/>
      <w:pPr>
        <w:ind w:left="6908" w:hanging="654"/>
      </w:pPr>
      <w:rPr>
        <w:rFonts w:hint="default"/>
        <w:lang w:val="pt-PT" w:eastAsia="en-US" w:bidi="ar-SA"/>
      </w:rPr>
    </w:lvl>
    <w:lvl w:ilvl="8">
      <w:numFmt w:val="bullet"/>
      <w:lvlText w:val="•"/>
      <w:lvlJc w:val="left"/>
      <w:pPr>
        <w:ind w:left="7832" w:hanging="654"/>
      </w:pPr>
      <w:rPr>
        <w:rFonts w:hint="default"/>
        <w:lang w:val="pt-PT" w:eastAsia="en-US" w:bidi="ar-SA"/>
      </w:rPr>
    </w:lvl>
  </w:abstractNum>
  <w:abstractNum w:abstractNumId="26" w15:restartNumberingAfterBreak="0">
    <w:nsid w:val="6C0D6EA5"/>
    <w:multiLevelType w:val="multilevel"/>
    <w:tmpl w:val="1D826236"/>
    <w:lvl w:ilvl="0">
      <w:start w:val="9"/>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1C025DE"/>
    <w:multiLevelType w:val="hybridMultilevel"/>
    <w:tmpl w:val="DCD455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9AE6AA1"/>
    <w:multiLevelType w:val="multilevel"/>
    <w:tmpl w:val="DD52564E"/>
    <w:lvl w:ilvl="0">
      <w:start w:val="1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C604B03"/>
    <w:multiLevelType w:val="multilevel"/>
    <w:tmpl w:val="F31ADBD6"/>
    <w:lvl w:ilvl="0">
      <w:start w:val="18"/>
      <w:numFmt w:val="decimal"/>
      <w:lvlText w:val="%1"/>
      <w:lvlJc w:val="left"/>
      <w:pPr>
        <w:ind w:left="774" w:hanging="334"/>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440" w:hanging="631"/>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1796" w:hanging="801"/>
      </w:pPr>
      <w:rPr>
        <w:rFonts w:ascii="Arial MT" w:eastAsia="Arial MT" w:hAnsi="Arial MT" w:cs="Arial MT" w:hint="default"/>
        <w:b w:val="0"/>
        <w:bCs w:val="0"/>
        <w:i w:val="0"/>
        <w:iCs w:val="0"/>
        <w:spacing w:val="0"/>
        <w:w w:val="100"/>
        <w:sz w:val="24"/>
        <w:szCs w:val="24"/>
        <w:lang w:val="pt-PT" w:eastAsia="en-US" w:bidi="ar-SA"/>
      </w:rPr>
    </w:lvl>
    <w:lvl w:ilvl="3">
      <w:numFmt w:val="bullet"/>
      <w:lvlText w:val="•"/>
      <w:lvlJc w:val="left"/>
      <w:pPr>
        <w:ind w:left="1800" w:hanging="801"/>
      </w:pPr>
      <w:rPr>
        <w:rFonts w:hint="default"/>
        <w:lang w:val="pt-PT" w:eastAsia="en-US" w:bidi="ar-SA"/>
      </w:rPr>
    </w:lvl>
    <w:lvl w:ilvl="4">
      <w:numFmt w:val="bullet"/>
      <w:lvlText w:val="•"/>
      <w:lvlJc w:val="left"/>
      <w:pPr>
        <w:ind w:left="2925" w:hanging="801"/>
      </w:pPr>
      <w:rPr>
        <w:rFonts w:hint="default"/>
        <w:lang w:val="pt-PT" w:eastAsia="en-US" w:bidi="ar-SA"/>
      </w:rPr>
    </w:lvl>
    <w:lvl w:ilvl="5">
      <w:numFmt w:val="bullet"/>
      <w:lvlText w:val="•"/>
      <w:lvlJc w:val="left"/>
      <w:pPr>
        <w:ind w:left="4051" w:hanging="801"/>
      </w:pPr>
      <w:rPr>
        <w:rFonts w:hint="default"/>
        <w:lang w:val="pt-PT" w:eastAsia="en-US" w:bidi="ar-SA"/>
      </w:rPr>
    </w:lvl>
    <w:lvl w:ilvl="6">
      <w:numFmt w:val="bullet"/>
      <w:lvlText w:val="•"/>
      <w:lvlJc w:val="left"/>
      <w:pPr>
        <w:ind w:left="5177" w:hanging="801"/>
      </w:pPr>
      <w:rPr>
        <w:rFonts w:hint="default"/>
        <w:lang w:val="pt-PT" w:eastAsia="en-US" w:bidi="ar-SA"/>
      </w:rPr>
    </w:lvl>
    <w:lvl w:ilvl="7">
      <w:numFmt w:val="bullet"/>
      <w:lvlText w:val="•"/>
      <w:lvlJc w:val="left"/>
      <w:pPr>
        <w:ind w:left="6302" w:hanging="801"/>
      </w:pPr>
      <w:rPr>
        <w:rFonts w:hint="default"/>
        <w:lang w:val="pt-PT" w:eastAsia="en-US" w:bidi="ar-SA"/>
      </w:rPr>
    </w:lvl>
    <w:lvl w:ilvl="8">
      <w:numFmt w:val="bullet"/>
      <w:lvlText w:val="•"/>
      <w:lvlJc w:val="left"/>
      <w:pPr>
        <w:ind w:left="7428" w:hanging="801"/>
      </w:pPr>
      <w:rPr>
        <w:rFonts w:hint="default"/>
        <w:lang w:val="pt-PT" w:eastAsia="en-US" w:bidi="ar-SA"/>
      </w:rPr>
    </w:lvl>
  </w:abstractNum>
  <w:num w:numId="1">
    <w:abstractNumId w:val="12"/>
  </w:num>
  <w:num w:numId="2">
    <w:abstractNumId w:val="8"/>
  </w:num>
  <w:num w:numId="3">
    <w:abstractNumId w:val="19"/>
  </w:num>
  <w:num w:numId="4">
    <w:abstractNumId w:val="0"/>
  </w:num>
  <w:num w:numId="5">
    <w:abstractNumId w:val="2"/>
  </w:num>
  <w:num w:numId="6">
    <w:abstractNumId w:val="1"/>
  </w:num>
  <w:num w:numId="7">
    <w:abstractNumId w:val="15"/>
  </w:num>
  <w:num w:numId="8">
    <w:abstractNumId w:val="10"/>
  </w:num>
  <w:num w:numId="9">
    <w:abstractNumId w:val="29"/>
  </w:num>
  <w:num w:numId="10">
    <w:abstractNumId w:val="25"/>
  </w:num>
  <w:num w:numId="11">
    <w:abstractNumId w:val="16"/>
  </w:num>
  <w:num w:numId="12">
    <w:abstractNumId w:val="18"/>
  </w:num>
  <w:num w:numId="13">
    <w:abstractNumId w:val="5"/>
  </w:num>
  <w:num w:numId="14">
    <w:abstractNumId w:val="23"/>
  </w:num>
  <w:num w:numId="15">
    <w:abstractNumId w:val="22"/>
  </w:num>
  <w:num w:numId="16">
    <w:abstractNumId w:val="6"/>
  </w:num>
  <w:num w:numId="17">
    <w:abstractNumId w:val="21"/>
  </w:num>
  <w:num w:numId="18">
    <w:abstractNumId w:val="24"/>
  </w:num>
  <w:num w:numId="19">
    <w:abstractNumId w:val="9"/>
  </w:num>
  <w:num w:numId="20">
    <w:abstractNumId w:val="26"/>
  </w:num>
  <w:num w:numId="21">
    <w:abstractNumId w:val="4"/>
  </w:num>
  <w:num w:numId="22">
    <w:abstractNumId w:val="17"/>
  </w:num>
  <w:num w:numId="23">
    <w:abstractNumId w:val="11"/>
  </w:num>
  <w:num w:numId="24">
    <w:abstractNumId w:val="14"/>
  </w:num>
  <w:num w:numId="25">
    <w:abstractNumId w:val="13"/>
  </w:num>
  <w:num w:numId="26">
    <w:abstractNumId w:val="7"/>
  </w:num>
  <w:num w:numId="27">
    <w:abstractNumId w:val="28"/>
  </w:num>
  <w:num w:numId="28">
    <w:abstractNumId w:val="27"/>
  </w:num>
  <w:num w:numId="29">
    <w:abstractNumId w:val="3"/>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C6F"/>
    <w:rsid w:val="0000602C"/>
    <w:rsid w:val="00012183"/>
    <w:rsid w:val="00017AF8"/>
    <w:rsid w:val="00043948"/>
    <w:rsid w:val="0005613F"/>
    <w:rsid w:val="00074A2C"/>
    <w:rsid w:val="00090E71"/>
    <w:rsid w:val="000A58B3"/>
    <w:rsid w:val="000B0564"/>
    <w:rsid w:val="000C35EC"/>
    <w:rsid w:val="000D6C9E"/>
    <w:rsid w:val="0013240C"/>
    <w:rsid w:val="00136364"/>
    <w:rsid w:val="0014368E"/>
    <w:rsid w:val="00150E18"/>
    <w:rsid w:val="0015373F"/>
    <w:rsid w:val="00156886"/>
    <w:rsid w:val="00173E80"/>
    <w:rsid w:val="001B4B6C"/>
    <w:rsid w:val="001D09B2"/>
    <w:rsid w:val="001D6B28"/>
    <w:rsid w:val="001E0AD8"/>
    <w:rsid w:val="001F0486"/>
    <w:rsid w:val="00202137"/>
    <w:rsid w:val="00207A90"/>
    <w:rsid w:val="00212E1A"/>
    <w:rsid w:val="002321A1"/>
    <w:rsid w:val="00247C37"/>
    <w:rsid w:val="00257C2C"/>
    <w:rsid w:val="002A7E3F"/>
    <w:rsid w:val="002C364A"/>
    <w:rsid w:val="002C5AA0"/>
    <w:rsid w:val="002D0D94"/>
    <w:rsid w:val="002D4004"/>
    <w:rsid w:val="002E1CF0"/>
    <w:rsid w:val="002F5596"/>
    <w:rsid w:val="003123A4"/>
    <w:rsid w:val="00345DAC"/>
    <w:rsid w:val="00360457"/>
    <w:rsid w:val="00367BCF"/>
    <w:rsid w:val="003835D4"/>
    <w:rsid w:val="003C1455"/>
    <w:rsid w:val="003E7EDF"/>
    <w:rsid w:val="003F5173"/>
    <w:rsid w:val="00450DCB"/>
    <w:rsid w:val="0045549A"/>
    <w:rsid w:val="00486E3C"/>
    <w:rsid w:val="004F6CE6"/>
    <w:rsid w:val="00503D1C"/>
    <w:rsid w:val="00506331"/>
    <w:rsid w:val="00516DC4"/>
    <w:rsid w:val="00524C6F"/>
    <w:rsid w:val="005367E3"/>
    <w:rsid w:val="00580071"/>
    <w:rsid w:val="00581E73"/>
    <w:rsid w:val="005927E3"/>
    <w:rsid w:val="00597215"/>
    <w:rsid w:val="005B15F0"/>
    <w:rsid w:val="005B2CBF"/>
    <w:rsid w:val="005D27B2"/>
    <w:rsid w:val="00612D5E"/>
    <w:rsid w:val="0061723E"/>
    <w:rsid w:val="00617CBB"/>
    <w:rsid w:val="00651446"/>
    <w:rsid w:val="00671FD7"/>
    <w:rsid w:val="006B1A31"/>
    <w:rsid w:val="006B342F"/>
    <w:rsid w:val="006F36C6"/>
    <w:rsid w:val="006F37B9"/>
    <w:rsid w:val="006F4584"/>
    <w:rsid w:val="00706865"/>
    <w:rsid w:val="00711070"/>
    <w:rsid w:val="007342F5"/>
    <w:rsid w:val="0073598C"/>
    <w:rsid w:val="00770310"/>
    <w:rsid w:val="0078296B"/>
    <w:rsid w:val="00790C2E"/>
    <w:rsid w:val="007B08ED"/>
    <w:rsid w:val="007B2379"/>
    <w:rsid w:val="007B512B"/>
    <w:rsid w:val="007C17FA"/>
    <w:rsid w:val="007D45E4"/>
    <w:rsid w:val="007E3CD1"/>
    <w:rsid w:val="007F05D6"/>
    <w:rsid w:val="008261DB"/>
    <w:rsid w:val="00834CEE"/>
    <w:rsid w:val="008461A1"/>
    <w:rsid w:val="00870F91"/>
    <w:rsid w:val="00872771"/>
    <w:rsid w:val="008905B2"/>
    <w:rsid w:val="008C253D"/>
    <w:rsid w:val="008C75A5"/>
    <w:rsid w:val="008D0F2E"/>
    <w:rsid w:val="008F3766"/>
    <w:rsid w:val="00900227"/>
    <w:rsid w:val="009414EB"/>
    <w:rsid w:val="00950B0C"/>
    <w:rsid w:val="009638B8"/>
    <w:rsid w:val="009B5A3D"/>
    <w:rsid w:val="009C23D7"/>
    <w:rsid w:val="009D1F1F"/>
    <w:rsid w:val="009F04FA"/>
    <w:rsid w:val="00A06780"/>
    <w:rsid w:val="00A147F7"/>
    <w:rsid w:val="00A21778"/>
    <w:rsid w:val="00A40763"/>
    <w:rsid w:val="00A424B8"/>
    <w:rsid w:val="00A503E8"/>
    <w:rsid w:val="00AA7137"/>
    <w:rsid w:val="00AC6E87"/>
    <w:rsid w:val="00B00802"/>
    <w:rsid w:val="00B02F06"/>
    <w:rsid w:val="00B067CD"/>
    <w:rsid w:val="00B119CA"/>
    <w:rsid w:val="00B264BB"/>
    <w:rsid w:val="00B3018D"/>
    <w:rsid w:val="00B33067"/>
    <w:rsid w:val="00B4624A"/>
    <w:rsid w:val="00B70A4C"/>
    <w:rsid w:val="00B77B04"/>
    <w:rsid w:val="00B80FBD"/>
    <w:rsid w:val="00B83E96"/>
    <w:rsid w:val="00B8736E"/>
    <w:rsid w:val="00BA0D75"/>
    <w:rsid w:val="00BC5209"/>
    <w:rsid w:val="00BE7C32"/>
    <w:rsid w:val="00C20CC1"/>
    <w:rsid w:val="00C27DFA"/>
    <w:rsid w:val="00C63501"/>
    <w:rsid w:val="00C867B9"/>
    <w:rsid w:val="00CD1BB7"/>
    <w:rsid w:val="00D33029"/>
    <w:rsid w:val="00D6642B"/>
    <w:rsid w:val="00D77A7D"/>
    <w:rsid w:val="00D81DF7"/>
    <w:rsid w:val="00D91614"/>
    <w:rsid w:val="00D96500"/>
    <w:rsid w:val="00DB076B"/>
    <w:rsid w:val="00DC5322"/>
    <w:rsid w:val="00E355A9"/>
    <w:rsid w:val="00E41B92"/>
    <w:rsid w:val="00E51676"/>
    <w:rsid w:val="00E75ED7"/>
    <w:rsid w:val="00E914D9"/>
    <w:rsid w:val="00E935D3"/>
    <w:rsid w:val="00E95624"/>
    <w:rsid w:val="00EE6770"/>
    <w:rsid w:val="00EF0B00"/>
    <w:rsid w:val="00F0532E"/>
    <w:rsid w:val="00F2276B"/>
    <w:rsid w:val="00F24866"/>
    <w:rsid w:val="00F5348E"/>
    <w:rsid w:val="00F55D90"/>
    <w:rsid w:val="00F579E2"/>
    <w:rsid w:val="00F76FDD"/>
    <w:rsid w:val="00F8129A"/>
    <w:rsid w:val="00FC04DC"/>
    <w:rsid w:val="00FF0E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A52F"/>
  <w15:docId w15:val="{249E84FF-D5C8-4BF1-80B3-2C6624F2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C6F"/>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9"/>
    <w:qFormat/>
    <w:rsid w:val="00524C6F"/>
    <w:pPr>
      <w:spacing w:before="109"/>
      <w:ind w:left="112" w:right="38"/>
      <w:outlineLvl w:val="0"/>
    </w:pPr>
    <w:rPr>
      <w:rFonts w:ascii="Trebuchet MS" w:eastAsia="Trebuchet MS" w:hAnsi="Trebuchet MS" w:cs="Trebuchet MS"/>
      <w:sz w:val="28"/>
      <w:szCs w:val="28"/>
    </w:rPr>
  </w:style>
  <w:style w:type="paragraph" w:styleId="Ttulo2">
    <w:name w:val="heading 2"/>
    <w:basedOn w:val="Normal"/>
    <w:link w:val="Ttulo2Char"/>
    <w:uiPriority w:val="9"/>
    <w:unhideWhenUsed/>
    <w:qFormat/>
    <w:rsid w:val="00524C6F"/>
    <w:pPr>
      <w:ind w:left="840" w:hanging="400"/>
      <w:jc w:val="both"/>
      <w:outlineLvl w:val="1"/>
    </w:pPr>
    <w:rPr>
      <w:rFonts w:ascii="Arial" w:eastAsia="Arial" w:hAnsi="Arial" w:cs="Arial"/>
      <w:b/>
      <w:bCs/>
      <w:sz w:val="24"/>
      <w:szCs w:val="24"/>
    </w:rPr>
  </w:style>
  <w:style w:type="paragraph" w:styleId="Ttulo3">
    <w:name w:val="heading 3"/>
    <w:basedOn w:val="Normal"/>
    <w:link w:val="Ttulo3Char"/>
    <w:uiPriority w:val="9"/>
    <w:unhideWhenUsed/>
    <w:qFormat/>
    <w:rsid w:val="00524C6F"/>
    <w:pPr>
      <w:spacing w:before="240"/>
      <w:ind w:left="840" w:hanging="400"/>
      <w:jc w:val="both"/>
      <w:outlineLvl w:val="2"/>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24C6F"/>
    <w:rPr>
      <w:rFonts w:ascii="Trebuchet MS" w:eastAsia="Trebuchet MS" w:hAnsi="Trebuchet MS" w:cs="Trebuchet MS"/>
      <w:sz w:val="28"/>
      <w:szCs w:val="28"/>
      <w:lang w:val="pt-PT"/>
    </w:rPr>
  </w:style>
  <w:style w:type="character" w:customStyle="1" w:styleId="Ttulo2Char">
    <w:name w:val="Título 2 Char"/>
    <w:basedOn w:val="Fontepargpadro"/>
    <w:link w:val="Ttulo2"/>
    <w:uiPriority w:val="9"/>
    <w:rsid w:val="00524C6F"/>
    <w:rPr>
      <w:rFonts w:ascii="Arial" w:eastAsia="Arial" w:hAnsi="Arial" w:cs="Arial"/>
      <w:b/>
      <w:bCs/>
      <w:sz w:val="24"/>
      <w:szCs w:val="24"/>
      <w:lang w:val="pt-PT"/>
    </w:rPr>
  </w:style>
  <w:style w:type="character" w:customStyle="1" w:styleId="Ttulo3Char">
    <w:name w:val="Título 3 Char"/>
    <w:basedOn w:val="Fontepargpadro"/>
    <w:link w:val="Ttulo3"/>
    <w:uiPriority w:val="9"/>
    <w:rsid w:val="00524C6F"/>
    <w:rPr>
      <w:rFonts w:ascii="Arial" w:eastAsia="Arial" w:hAnsi="Arial" w:cs="Arial"/>
      <w:b/>
      <w:bCs/>
      <w:sz w:val="24"/>
      <w:szCs w:val="24"/>
      <w:lang w:val="pt-PT"/>
    </w:rPr>
  </w:style>
  <w:style w:type="table" w:customStyle="1" w:styleId="TableNormal">
    <w:name w:val="Table Normal"/>
    <w:uiPriority w:val="2"/>
    <w:semiHidden/>
    <w:unhideWhenUsed/>
    <w:qFormat/>
    <w:rsid w:val="00524C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524C6F"/>
    <w:rPr>
      <w:sz w:val="24"/>
      <w:szCs w:val="24"/>
    </w:rPr>
  </w:style>
  <w:style w:type="character" w:customStyle="1" w:styleId="CorpodetextoChar">
    <w:name w:val="Corpo de texto Char"/>
    <w:basedOn w:val="Fontepargpadro"/>
    <w:link w:val="Corpodetexto"/>
    <w:uiPriority w:val="1"/>
    <w:rsid w:val="00524C6F"/>
    <w:rPr>
      <w:rFonts w:ascii="Arial MT" w:eastAsia="Arial MT" w:hAnsi="Arial MT" w:cs="Arial MT"/>
      <w:sz w:val="24"/>
      <w:szCs w:val="24"/>
      <w:lang w:val="pt-PT"/>
    </w:rPr>
  </w:style>
  <w:style w:type="paragraph" w:styleId="PargrafodaLista">
    <w:name w:val="List Paragraph"/>
    <w:basedOn w:val="Normal"/>
    <w:uiPriority w:val="1"/>
    <w:qFormat/>
    <w:rsid w:val="00524C6F"/>
    <w:pPr>
      <w:spacing w:before="240"/>
      <w:ind w:left="440"/>
      <w:jc w:val="both"/>
    </w:pPr>
  </w:style>
  <w:style w:type="paragraph" w:customStyle="1" w:styleId="TableParagraph">
    <w:name w:val="Table Paragraph"/>
    <w:basedOn w:val="Normal"/>
    <w:uiPriority w:val="1"/>
    <w:qFormat/>
    <w:rsid w:val="00524C6F"/>
  </w:style>
  <w:style w:type="paragraph" w:styleId="Cabealho">
    <w:name w:val="header"/>
    <w:aliases w:val="Cabeçalho superior,Heading 1a"/>
    <w:basedOn w:val="Normal"/>
    <w:link w:val="CabealhoChar"/>
    <w:uiPriority w:val="99"/>
    <w:unhideWhenUsed/>
    <w:rsid w:val="00524C6F"/>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524C6F"/>
    <w:rPr>
      <w:rFonts w:ascii="Arial MT" w:eastAsia="Arial MT" w:hAnsi="Arial MT" w:cs="Arial MT"/>
      <w:lang w:val="pt-PT"/>
    </w:rPr>
  </w:style>
  <w:style w:type="paragraph" w:styleId="Rodap">
    <w:name w:val="footer"/>
    <w:basedOn w:val="Normal"/>
    <w:link w:val="RodapChar"/>
    <w:uiPriority w:val="99"/>
    <w:unhideWhenUsed/>
    <w:rsid w:val="00524C6F"/>
    <w:pPr>
      <w:tabs>
        <w:tab w:val="center" w:pos="4252"/>
        <w:tab w:val="right" w:pos="8504"/>
      </w:tabs>
    </w:pPr>
  </w:style>
  <w:style w:type="character" w:customStyle="1" w:styleId="RodapChar">
    <w:name w:val="Rodapé Char"/>
    <w:basedOn w:val="Fontepargpadro"/>
    <w:link w:val="Rodap"/>
    <w:uiPriority w:val="99"/>
    <w:rsid w:val="00524C6F"/>
    <w:rPr>
      <w:rFonts w:ascii="Arial MT" w:eastAsia="Arial MT" w:hAnsi="Arial MT" w:cs="Arial MT"/>
      <w:lang w:val="pt-PT"/>
    </w:rPr>
  </w:style>
  <w:style w:type="character" w:styleId="Hyperlink">
    <w:name w:val="Hyperlink"/>
    <w:basedOn w:val="Fontepargpadro"/>
    <w:uiPriority w:val="99"/>
    <w:unhideWhenUsed/>
    <w:rsid w:val="00524C6F"/>
    <w:rPr>
      <w:color w:val="0000FF" w:themeColor="hyperlink"/>
      <w:u w:val="single"/>
    </w:rPr>
  </w:style>
  <w:style w:type="paragraph" w:styleId="Textodebalo">
    <w:name w:val="Balloon Text"/>
    <w:basedOn w:val="Normal"/>
    <w:link w:val="TextodebaloChar"/>
    <w:uiPriority w:val="99"/>
    <w:semiHidden/>
    <w:unhideWhenUsed/>
    <w:rsid w:val="00524C6F"/>
    <w:rPr>
      <w:rFonts w:ascii="Tahoma" w:hAnsi="Tahoma" w:cs="Tahoma"/>
      <w:sz w:val="16"/>
      <w:szCs w:val="16"/>
    </w:rPr>
  </w:style>
  <w:style w:type="character" w:customStyle="1" w:styleId="TextodebaloChar">
    <w:name w:val="Texto de balão Char"/>
    <w:basedOn w:val="Fontepargpadro"/>
    <w:link w:val="Textodebalo"/>
    <w:uiPriority w:val="99"/>
    <w:semiHidden/>
    <w:rsid w:val="00524C6F"/>
    <w:rPr>
      <w:rFonts w:ascii="Tahoma" w:eastAsia="Arial MT" w:hAnsi="Tahoma" w:cs="Tahoma"/>
      <w:sz w:val="16"/>
      <w:szCs w:val="16"/>
      <w:lang w:val="pt-PT"/>
    </w:rPr>
  </w:style>
  <w:style w:type="paragraph" w:customStyle="1" w:styleId="Standard">
    <w:name w:val="Standard"/>
    <w:rsid w:val="006F4584"/>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styleId="Lista">
    <w:name w:val="List"/>
    <w:basedOn w:val="Corpodetexto"/>
    <w:rsid w:val="0015373F"/>
    <w:pPr>
      <w:widowControl/>
      <w:suppressAutoHyphens/>
      <w:autoSpaceDE/>
      <w:autoSpaceDN/>
      <w:spacing w:after="140" w:line="276" w:lineRule="auto"/>
      <w:jc w:val="both"/>
    </w:pPr>
    <w:rPr>
      <w:rFonts w:ascii="Arial" w:eastAsiaTheme="minorHAnsi" w:hAnsi="Arial" w:cs="Arial"/>
      <w:lang w:val="pt-BR"/>
    </w:rPr>
  </w:style>
  <w:style w:type="character" w:styleId="Forte">
    <w:name w:val="Strong"/>
    <w:basedOn w:val="Fontepargpadro"/>
    <w:uiPriority w:val="22"/>
    <w:qFormat/>
    <w:rsid w:val="00790C2E"/>
    <w:rPr>
      <w:b/>
      <w:bCs/>
    </w:rPr>
  </w:style>
  <w:style w:type="paragraph" w:styleId="Textodenotaderodap">
    <w:name w:val="footnote text"/>
    <w:basedOn w:val="Normal"/>
    <w:link w:val="TextodenotaderodapChar"/>
    <w:uiPriority w:val="99"/>
    <w:semiHidden/>
    <w:unhideWhenUsed/>
    <w:rsid w:val="00790C2E"/>
    <w:pPr>
      <w:widowControl/>
      <w:autoSpaceDE/>
      <w:autoSpaceDN/>
    </w:pPr>
    <w:rPr>
      <w:rFonts w:asciiTheme="minorHAnsi" w:eastAsiaTheme="minorHAnsi" w:hAnsiTheme="minorHAnsi" w:cstheme="minorBidi"/>
      <w:sz w:val="20"/>
      <w:szCs w:val="20"/>
      <w:lang w:val="pt-BR"/>
    </w:rPr>
  </w:style>
  <w:style w:type="character" w:customStyle="1" w:styleId="TextodenotaderodapChar">
    <w:name w:val="Texto de nota de rodapé Char"/>
    <w:basedOn w:val="Fontepargpadro"/>
    <w:link w:val="Textodenotaderodap"/>
    <w:uiPriority w:val="99"/>
    <w:semiHidden/>
    <w:rsid w:val="00790C2E"/>
    <w:rPr>
      <w:sz w:val="20"/>
      <w:szCs w:val="20"/>
    </w:rPr>
  </w:style>
  <w:style w:type="character" w:styleId="Refdenotaderodap">
    <w:name w:val="footnote reference"/>
    <w:basedOn w:val="Fontepargpadro"/>
    <w:uiPriority w:val="99"/>
    <w:semiHidden/>
    <w:unhideWhenUsed/>
    <w:rsid w:val="00790C2E"/>
    <w:rPr>
      <w:vertAlign w:val="superscript"/>
    </w:rPr>
  </w:style>
  <w:style w:type="paragraph" w:customStyle="1" w:styleId="LO-Normal">
    <w:name w:val="LO-Normal"/>
    <w:qFormat/>
    <w:rsid w:val="000B0564"/>
    <w:pPr>
      <w:widowControl w:val="0"/>
      <w:suppressAutoHyphens/>
      <w:spacing w:after="0" w:line="240" w:lineRule="auto"/>
      <w:textAlignment w:val="baseline"/>
    </w:pPr>
    <w:rPr>
      <w:rFonts w:ascii="Times New Roman" w:eastAsia="SimSun" w:hAnsi="Times New Roman" w:cs="Tahoma"/>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61999">
      <w:bodyDiv w:val="1"/>
      <w:marLeft w:val="0"/>
      <w:marRight w:val="0"/>
      <w:marTop w:val="0"/>
      <w:marBottom w:val="0"/>
      <w:divBdr>
        <w:top w:val="none" w:sz="0" w:space="0" w:color="auto"/>
        <w:left w:val="none" w:sz="0" w:space="0" w:color="auto"/>
        <w:bottom w:val="none" w:sz="0" w:space="0" w:color="auto"/>
        <w:right w:val="none" w:sz="0" w:space="0" w:color="auto"/>
      </w:divBdr>
    </w:div>
    <w:div w:id="1182476360">
      <w:bodyDiv w:val="1"/>
      <w:marLeft w:val="0"/>
      <w:marRight w:val="0"/>
      <w:marTop w:val="0"/>
      <w:marBottom w:val="0"/>
      <w:divBdr>
        <w:top w:val="none" w:sz="0" w:space="0" w:color="auto"/>
        <w:left w:val="none" w:sz="0" w:space="0" w:color="auto"/>
        <w:bottom w:val="none" w:sz="0" w:space="0" w:color="auto"/>
        <w:right w:val="none" w:sz="0" w:space="0" w:color="auto"/>
      </w:divBdr>
    </w:div>
    <w:div w:id="18770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ceicaodasalagoas.mg.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infraestrutura@conceicaodasalagoas.mg.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16417-F07C-4AE8-A90E-D8352846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11316</Words>
  <Characters>61112</Characters>
  <Application>Microsoft Office Word</Application>
  <DocSecurity>0</DocSecurity>
  <Lines>509</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Licitacao</cp:lastModifiedBy>
  <cp:revision>2</cp:revision>
  <cp:lastPrinted>2024-09-30T19:59:00Z</cp:lastPrinted>
  <dcterms:created xsi:type="dcterms:W3CDTF">2024-10-15T10:30:00Z</dcterms:created>
  <dcterms:modified xsi:type="dcterms:W3CDTF">2024-10-15T10:30:00Z</dcterms:modified>
</cp:coreProperties>
</file>